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D3" w:rsidRPr="0094576E" w:rsidRDefault="00A62F5E">
      <w:pPr>
        <w:spacing w:after="0" w:line="408" w:lineRule="auto"/>
        <w:ind w:left="120"/>
        <w:jc w:val="center"/>
        <w:rPr>
          <w:lang w:val="ru-RU"/>
        </w:rPr>
      </w:pPr>
      <w:bookmarkStart w:id="0" w:name="block-16353796"/>
      <w:r w:rsidRPr="009457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32D3" w:rsidRPr="0094576E" w:rsidRDefault="00A62F5E">
      <w:pPr>
        <w:spacing w:after="0" w:line="408" w:lineRule="auto"/>
        <w:ind w:left="120"/>
        <w:jc w:val="center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9457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457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232D3" w:rsidRPr="0094576E" w:rsidRDefault="00A62F5E">
      <w:pPr>
        <w:spacing w:after="0" w:line="408" w:lineRule="auto"/>
        <w:ind w:left="120"/>
        <w:jc w:val="center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9457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9457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4576E">
        <w:rPr>
          <w:rFonts w:ascii="Times New Roman" w:hAnsi="Times New Roman"/>
          <w:color w:val="000000"/>
          <w:sz w:val="28"/>
          <w:lang w:val="ru-RU"/>
        </w:rPr>
        <w:t>​</w:t>
      </w:r>
    </w:p>
    <w:p w:rsidR="008232D3" w:rsidRDefault="00A62F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8232D3" w:rsidRDefault="008232D3">
      <w:pPr>
        <w:spacing w:after="0"/>
        <w:ind w:left="120"/>
      </w:pPr>
    </w:p>
    <w:p w:rsidR="008232D3" w:rsidRDefault="008232D3">
      <w:pPr>
        <w:spacing w:after="0"/>
        <w:ind w:left="120"/>
      </w:pPr>
    </w:p>
    <w:p w:rsidR="008232D3" w:rsidRDefault="008232D3">
      <w:pPr>
        <w:spacing w:after="0"/>
        <w:ind w:left="120"/>
      </w:pPr>
    </w:p>
    <w:p w:rsidR="008232D3" w:rsidRDefault="008232D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62F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2F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62F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2F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Вадяева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Ф.</w:t>
            </w:r>
          </w:p>
          <w:p w:rsidR="004E6975" w:rsidRDefault="00A62F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2F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2F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2F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A62F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2F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4E6975" w:rsidRDefault="00A62F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2F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2F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2F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62F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2F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 В.</w:t>
            </w:r>
          </w:p>
          <w:p w:rsidR="000E6D86" w:rsidRDefault="00A62F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2F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32D3" w:rsidRDefault="008232D3">
      <w:pPr>
        <w:spacing w:after="0"/>
        <w:ind w:left="120"/>
      </w:pPr>
    </w:p>
    <w:p w:rsidR="008232D3" w:rsidRDefault="00A62F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232D3" w:rsidRDefault="008232D3">
      <w:pPr>
        <w:spacing w:after="0"/>
        <w:ind w:left="120"/>
      </w:pPr>
    </w:p>
    <w:p w:rsidR="008232D3" w:rsidRDefault="008232D3">
      <w:pPr>
        <w:spacing w:after="0"/>
        <w:ind w:left="120"/>
      </w:pPr>
    </w:p>
    <w:p w:rsidR="008232D3" w:rsidRDefault="008232D3">
      <w:pPr>
        <w:spacing w:after="0"/>
        <w:ind w:left="120"/>
      </w:pPr>
    </w:p>
    <w:p w:rsidR="008232D3" w:rsidRDefault="00A62F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232D3" w:rsidRDefault="00A62F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2203974)</w:t>
      </w:r>
    </w:p>
    <w:p w:rsidR="008232D3" w:rsidRDefault="008232D3">
      <w:pPr>
        <w:spacing w:after="0"/>
        <w:ind w:left="120"/>
        <w:jc w:val="center"/>
      </w:pPr>
    </w:p>
    <w:p w:rsidR="008232D3" w:rsidRDefault="00A62F5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«Геометрия»</w:t>
      </w:r>
    </w:p>
    <w:p w:rsidR="008232D3" w:rsidRDefault="00A62F5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8232D3">
      <w:pPr>
        <w:spacing w:after="0"/>
        <w:ind w:left="120"/>
        <w:jc w:val="center"/>
      </w:pPr>
    </w:p>
    <w:p w:rsidR="008232D3" w:rsidRDefault="00A62F5E" w:rsidP="0094576E">
      <w:pPr>
        <w:spacing w:after="0"/>
        <w:ind w:left="120"/>
        <w:jc w:val="center"/>
        <w:sectPr w:rsidR="008232D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fa5bb89e-7d9f-4fc4-a1ba-c6bd09c19ff7"/>
      <w:proofErr w:type="gramStart"/>
      <w:r>
        <w:rPr>
          <w:rFonts w:ascii="Times New Roman" w:hAnsi="Times New Roman"/>
          <w:b/>
          <w:color w:val="000000"/>
          <w:sz w:val="28"/>
        </w:rPr>
        <w:t>село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232D3" w:rsidRPr="0094576E" w:rsidRDefault="00A62F5E" w:rsidP="0094576E">
      <w:pPr>
        <w:spacing w:after="0" w:line="264" w:lineRule="auto"/>
        <w:jc w:val="center"/>
        <w:rPr>
          <w:lang w:val="ru-RU"/>
        </w:rPr>
      </w:pPr>
      <w:bookmarkStart w:id="5" w:name="block-16353797"/>
      <w:bookmarkEnd w:id="0"/>
      <w:r w:rsidRPr="009457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94576E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94576E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94576E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94576E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94576E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</w:t>
      </w:r>
      <w:proofErr w:type="gramStart"/>
      <w:r w:rsidRPr="0094576E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9457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4576E">
        <w:rPr>
          <w:rFonts w:ascii="Times New Roman" w:hAnsi="Times New Roman"/>
          <w:color w:val="000000"/>
          <w:sz w:val="28"/>
          <w:lang w:val="ru-RU"/>
        </w:rPr>
        <w:t>‌</w:t>
      </w:r>
    </w:p>
    <w:p w:rsidR="008232D3" w:rsidRPr="0094576E" w:rsidRDefault="008232D3">
      <w:pPr>
        <w:rPr>
          <w:lang w:val="ru-RU"/>
        </w:rPr>
        <w:sectPr w:rsidR="008232D3" w:rsidRPr="0094576E">
          <w:pgSz w:w="11906" w:h="16383"/>
          <w:pgMar w:top="1134" w:right="850" w:bottom="1134" w:left="1701" w:header="720" w:footer="720" w:gutter="0"/>
          <w:cols w:space="720"/>
        </w:sect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bookmarkStart w:id="7" w:name="block-16353794"/>
      <w:bookmarkEnd w:id="5"/>
      <w:r w:rsidRPr="009457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</w:t>
      </w:r>
      <w:r w:rsidRPr="0094576E">
        <w:rPr>
          <w:rFonts w:ascii="Times New Roman" w:hAnsi="Times New Roman"/>
          <w:color w:val="000000"/>
          <w:sz w:val="28"/>
          <w:lang w:val="ru-RU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Треугольник. Высота, медиана, биссектриса, их свойства.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</w:t>
      </w:r>
      <w:r w:rsidRPr="0094576E">
        <w:rPr>
          <w:rFonts w:ascii="Times New Roman" w:hAnsi="Times New Roman"/>
          <w:color w:val="000000"/>
          <w:sz w:val="28"/>
          <w:lang w:val="ru-RU"/>
        </w:rPr>
        <w:t>мма углов треугольника. Внешние углы треугольника.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Неравенства в гео</w:t>
      </w:r>
      <w:r w:rsidRPr="0094576E">
        <w:rPr>
          <w:rFonts w:ascii="Times New Roman" w:hAnsi="Times New Roman"/>
          <w:color w:val="000000"/>
          <w:sz w:val="28"/>
          <w:lang w:val="ru-RU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94576E">
        <w:rPr>
          <w:rFonts w:ascii="Times New Roman" w:hAnsi="Times New Roman"/>
          <w:color w:val="000000"/>
          <w:sz w:val="28"/>
          <w:lang w:val="ru-RU"/>
        </w:rPr>
        <w:t>к.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Решени</w:t>
      </w:r>
      <w:r w:rsidRPr="0094576E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94576E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lastRenderedPageBreak/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94576E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94576E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8232D3" w:rsidRPr="0094576E" w:rsidRDefault="008232D3">
      <w:pPr>
        <w:rPr>
          <w:lang w:val="ru-RU"/>
        </w:rPr>
        <w:sectPr w:rsidR="008232D3" w:rsidRPr="0094576E">
          <w:pgSz w:w="11906" w:h="16383"/>
          <w:pgMar w:top="1134" w:right="850" w:bottom="1134" w:left="1701" w:header="720" w:footer="720" w:gutter="0"/>
          <w:cols w:space="720"/>
        </w:sect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bookmarkStart w:id="8" w:name="block-16353795"/>
      <w:bookmarkEnd w:id="7"/>
      <w:r w:rsidRPr="009457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4576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94576E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94576E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94576E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94576E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94576E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94576E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94576E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94576E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94576E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Default="00A62F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94576E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94576E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94576E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94576E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8232D3" w:rsidRPr="0094576E" w:rsidRDefault="00A62F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94576E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8232D3" w:rsidRDefault="00A62F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232D3" w:rsidRPr="0094576E" w:rsidRDefault="00A62F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94576E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8232D3" w:rsidRPr="0094576E" w:rsidRDefault="00A62F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32D3" w:rsidRPr="0094576E" w:rsidRDefault="00A62F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94576E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32D3" w:rsidRPr="0094576E" w:rsidRDefault="00A62F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32D3" w:rsidRDefault="00A62F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8232D3" w:rsidRPr="0094576E" w:rsidRDefault="00A62F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232D3" w:rsidRPr="0094576E" w:rsidRDefault="00A62F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32D3" w:rsidRPr="0094576E" w:rsidRDefault="00A62F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94576E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8232D3" w:rsidRPr="0094576E" w:rsidRDefault="00A62F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32D3" w:rsidRDefault="00A62F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94576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94576E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94576E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32D3" w:rsidRPr="0094576E" w:rsidRDefault="00A62F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участв</w:t>
      </w:r>
      <w:r w:rsidRPr="0094576E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94576E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32D3" w:rsidRPr="0094576E" w:rsidRDefault="00A62F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94576E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8232D3" w:rsidRDefault="00A62F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232D3" w:rsidRPr="0094576E" w:rsidRDefault="00A62F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232D3" w:rsidRPr="0094576E" w:rsidRDefault="00A62F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94576E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32D3" w:rsidRPr="0094576E" w:rsidRDefault="00A62F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94576E">
        <w:rPr>
          <w:rFonts w:ascii="Times New Roman" w:hAnsi="Times New Roman"/>
          <w:color w:val="000000"/>
          <w:sz w:val="28"/>
          <w:lang w:val="ru-RU"/>
        </w:rPr>
        <w:t>ния цели, находить ошибку, давать оценку приобретённому опыту.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left="120"/>
        <w:jc w:val="both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32D3" w:rsidRPr="0094576E" w:rsidRDefault="008232D3">
      <w:pPr>
        <w:spacing w:after="0" w:line="264" w:lineRule="auto"/>
        <w:ind w:left="120"/>
        <w:jc w:val="both"/>
        <w:rPr>
          <w:lang w:val="ru-RU"/>
        </w:rPr>
      </w:pP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9457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</w:t>
      </w:r>
      <w:r w:rsidRPr="0094576E">
        <w:rPr>
          <w:rFonts w:ascii="Times New Roman" w:hAnsi="Times New Roman"/>
          <w:color w:val="000000"/>
          <w:sz w:val="28"/>
          <w:lang w:val="ru-RU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</w:t>
      </w:r>
      <w:r w:rsidRPr="0094576E">
        <w:rPr>
          <w:rFonts w:ascii="Times New Roman" w:hAnsi="Times New Roman"/>
          <w:color w:val="000000"/>
          <w:sz w:val="28"/>
          <w:lang w:val="ru-RU"/>
        </w:rPr>
        <w:t>х объектов. Различать размеры этих объектов по порядку величины.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Проводить логически</w:t>
      </w:r>
      <w:r w:rsidRPr="0094576E">
        <w:rPr>
          <w:rFonts w:ascii="Times New Roman" w:hAnsi="Times New Roman"/>
          <w:color w:val="000000"/>
          <w:sz w:val="28"/>
          <w:lang w:val="ru-RU"/>
        </w:rPr>
        <w:t>е рассуждения с использованием геометрических теорем.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буквенные значения </w:t>
      </w:r>
      <w:r w:rsidRPr="0094576E">
        <w:rPr>
          <w:rFonts w:ascii="Times New Roman" w:hAnsi="Times New Roman"/>
          <w:color w:val="000000"/>
          <w:sz w:val="28"/>
          <w:lang w:val="ru-RU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</w:t>
      </w:r>
      <w:r w:rsidRPr="0094576E">
        <w:rPr>
          <w:rFonts w:ascii="Times New Roman" w:hAnsi="Times New Roman"/>
          <w:color w:val="000000"/>
          <w:sz w:val="28"/>
          <w:lang w:val="ru-RU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94576E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в одной точке.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Проводить осн</w:t>
      </w:r>
      <w:r w:rsidRPr="0094576E">
        <w:rPr>
          <w:rFonts w:ascii="Times New Roman" w:hAnsi="Times New Roman"/>
          <w:color w:val="000000"/>
          <w:sz w:val="28"/>
          <w:lang w:val="ru-RU"/>
        </w:rPr>
        <w:t>овные геометрические построения с помощью циркуля и линейки.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Знать тригономет</w:t>
      </w:r>
      <w:r w:rsidRPr="0094576E">
        <w:rPr>
          <w:rFonts w:ascii="Times New Roman" w:hAnsi="Times New Roman"/>
          <w:color w:val="000000"/>
          <w:sz w:val="28"/>
          <w:lang w:val="ru-RU"/>
        </w:rPr>
        <w:t>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</w:t>
      </w:r>
      <w:r w:rsidRPr="0094576E">
        <w:rPr>
          <w:rFonts w:ascii="Times New Roman" w:hAnsi="Times New Roman"/>
          <w:color w:val="000000"/>
          <w:sz w:val="28"/>
          <w:lang w:val="ru-RU"/>
        </w:rPr>
        <w:t>ым тригонометрическим тождеством для нахождения соотношений между тригонометрическими величинами.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94576E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94576E">
        <w:rPr>
          <w:rFonts w:ascii="Times New Roman" w:hAnsi="Times New Roman"/>
          <w:color w:val="000000"/>
          <w:sz w:val="28"/>
          <w:lang w:val="ru-RU"/>
        </w:rPr>
        <w:t>иводить примеры подобных фигур в окружающем мире.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</w:t>
      </w:r>
      <w:r w:rsidRPr="0094576E">
        <w:rPr>
          <w:rFonts w:ascii="Times New Roman" w:hAnsi="Times New Roman"/>
          <w:color w:val="000000"/>
          <w:sz w:val="28"/>
          <w:lang w:val="ru-RU"/>
        </w:rPr>
        <w:t>ометрических и физических задач. Применять скалярное произведение векторов для нахождения длин и углов.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</w:t>
      </w:r>
      <w:r w:rsidRPr="0094576E">
        <w:rPr>
          <w:rFonts w:ascii="Times New Roman" w:hAnsi="Times New Roman"/>
          <w:color w:val="000000"/>
          <w:sz w:val="28"/>
          <w:lang w:val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8232D3" w:rsidRPr="0094576E" w:rsidRDefault="00A62F5E">
      <w:pPr>
        <w:spacing w:after="0" w:line="264" w:lineRule="auto"/>
        <w:ind w:firstLine="600"/>
        <w:jc w:val="both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При</w:t>
      </w:r>
      <w:r w:rsidRPr="0094576E">
        <w:rPr>
          <w:rFonts w:ascii="Times New Roman" w:hAnsi="Times New Roman"/>
          <w:color w:val="000000"/>
          <w:sz w:val="28"/>
          <w:lang w:val="ru-RU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232D3" w:rsidRPr="0094576E" w:rsidRDefault="008232D3">
      <w:pPr>
        <w:rPr>
          <w:lang w:val="ru-RU"/>
        </w:rPr>
        <w:sectPr w:rsidR="008232D3" w:rsidRPr="0094576E">
          <w:pgSz w:w="11906" w:h="16383"/>
          <w:pgMar w:top="1134" w:right="850" w:bottom="1134" w:left="1701" w:header="720" w:footer="720" w:gutter="0"/>
          <w:cols w:space="720"/>
        </w:sectPr>
      </w:pPr>
    </w:p>
    <w:p w:rsidR="008232D3" w:rsidRDefault="00A62F5E">
      <w:pPr>
        <w:spacing w:after="0"/>
        <w:ind w:left="120"/>
      </w:pPr>
      <w:bookmarkStart w:id="10" w:name="block-16353798"/>
      <w:bookmarkEnd w:id="8"/>
      <w:r w:rsidRPr="009457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8232D3" w:rsidRDefault="00A62F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8232D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</w:tr>
      <w:tr w:rsidR="008232D3" w:rsidRPr="0094576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32D3" w:rsidRDefault="008232D3"/>
        </w:tc>
      </w:tr>
    </w:tbl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8232D3" w:rsidP="0094576E">
      <w:pPr>
        <w:spacing w:after="0"/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A62F5E" w:rsidP="0094576E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8232D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подобия. Метрические соотношения в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32D3" w:rsidRDefault="008232D3"/>
        </w:tc>
      </w:tr>
    </w:tbl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A62F5E" w:rsidP="0094576E">
      <w:pPr>
        <w:spacing w:after="0"/>
      </w:pPr>
      <w:bookmarkStart w:id="11" w:name="block-163537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232D3" w:rsidRDefault="00A62F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8232D3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Внешние углы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методов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Default="008232D3"/>
        </w:tc>
      </w:tr>
    </w:tbl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A62F5E" w:rsidP="0094576E">
      <w:pPr>
        <w:spacing w:after="0"/>
        <w:ind w:left="120"/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_GoBack"/>
      <w:bookmarkEnd w:id="12"/>
    </w:p>
    <w:p w:rsidR="008232D3" w:rsidRDefault="00A62F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8232D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2D3" w:rsidRDefault="008232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2D3" w:rsidRDefault="008232D3"/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"Решение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Теорема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векторов, умножение вектора на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π. Длина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 w:rsidRPr="009457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57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232D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32D3" w:rsidRDefault="008232D3">
            <w:pPr>
              <w:spacing w:after="0"/>
              <w:ind w:left="135"/>
            </w:pPr>
          </w:p>
        </w:tc>
      </w:tr>
      <w:tr w:rsidR="00823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Pr="0094576E" w:rsidRDefault="00A62F5E">
            <w:pPr>
              <w:spacing w:after="0"/>
              <w:ind w:left="135"/>
              <w:rPr>
                <w:lang w:val="ru-RU"/>
              </w:rPr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 w:rsidRPr="0094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2D3" w:rsidRDefault="00A62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2D3" w:rsidRDefault="008232D3"/>
        </w:tc>
      </w:tr>
    </w:tbl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8232D3">
      <w:pPr>
        <w:sectPr w:rsidR="008232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2D3" w:rsidRDefault="00A62F5E">
      <w:pPr>
        <w:spacing w:after="0"/>
        <w:ind w:left="120"/>
      </w:pPr>
      <w:bookmarkStart w:id="13" w:name="block-163538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32D3" w:rsidRDefault="00A62F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32D3" w:rsidRPr="0094576E" w:rsidRDefault="00A62F5E">
      <w:pPr>
        <w:spacing w:after="0" w:line="480" w:lineRule="auto"/>
        <w:ind w:left="120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acdc3876-571e-4ea9-a1d0-6bf3dde3985b"/>
      <w:r w:rsidRPr="0094576E">
        <w:rPr>
          <w:rFonts w:ascii="Times New Roman" w:hAnsi="Times New Roman"/>
          <w:color w:val="000000"/>
          <w:sz w:val="28"/>
          <w:lang w:val="ru-RU"/>
        </w:rPr>
        <w:t xml:space="preserve">• Геометрия, 7-9 </w:t>
      </w:r>
      <w:r w:rsidRPr="0094576E">
        <w:rPr>
          <w:rFonts w:ascii="Times New Roman" w:hAnsi="Times New Roman"/>
          <w:color w:val="000000"/>
          <w:sz w:val="28"/>
          <w:lang w:val="ru-RU"/>
        </w:rPr>
        <w:t>классы/ Атанасян Л.С., Бутузов В.Ф., Кадомцев С.Б. и другие, Акционерное общество «Издательство «</w:t>
      </w:r>
      <w:proofErr w:type="gramStart"/>
      <w:r w:rsidRPr="0094576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9457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4576E">
        <w:rPr>
          <w:rFonts w:ascii="Times New Roman" w:hAnsi="Times New Roman"/>
          <w:color w:val="000000"/>
          <w:sz w:val="28"/>
          <w:lang w:val="ru-RU"/>
        </w:rPr>
        <w:t>​</w:t>
      </w:r>
    </w:p>
    <w:p w:rsidR="008232D3" w:rsidRPr="0094576E" w:rsidRDefault="00A62F5E">
      <w:pPr>
        <w:spacing w:after="0" w:line="480" w:lineRule="auto"/>
        <w:ind w:left="120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232D3" w:rsidRPr="0094576E" w:rsidRDefault="00A62F5E">
      <w:pPr>
        <w:spacing w:after="0"/>
        <w:ind w:left="120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​</w:t>
      </w:r>
    </w:p>
    <w:p w:rsidR="008232D3" w:rsidRPr="0094576E" w:rsidRDefault="00A62F5E">
      <w:pPr>
        <w:spacing w:after="0" w:line="480" w:lineRule="auto"/>
        <w:ind w:left="120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32D3" w:rsidRPr="0094576E" w:rsidRDefault="00A62F5E">
      <w:pPr>
        <w:spacing w:after="0" w:line="480" w:lineRule="auto"/>
        <w:ind w:left="120"/>
        <w:rPr>
          <w:lang w:val="ru-RU"/>
        </w:rPr>
      </w:pPr>
      <w:r w:rsidRPr="009457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810f2c24-8c1c-4af1-98b4-b34d2846533f"/>
      <w:r w:rsidRPr="0094576E">
        <w:rPr>
          <w:rFonts w:ascii="Times New Roman" w:hAnsi="Times New Roman"/>
          <w:color w:val="000000"/>
          <w:sz w:val="28"/>
          <w:lang w:val="ru-RU"/>
        </w:rPr>
        <w:t xml:space="preserve">Наглядные пособия (чертежи, схемы, модели геометрических </w:t>
      </w:r>
      <w:proofErr w:type="gramStart"/>
      <w:r w:rsidRPr="0094576E">
        <w:rPr>
          <w:rFonts w:ascii="Times New Roman" w:hAnsi="Times New Roman"/>
          <w:color w:val="000000"/>
          <w:sz w:val="28"/>
          <w:lang w:val="ru-RU"/>
        </w:rPr>
        <w:t>фигур)</w:t>
      </w:r>
      <w:bookmarkEnd w:id="15"/>
      <w:r w:rsidRPr="009457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4576E">
        <w:rPr>
          <w:rFonts w:ascii="Times New Roman" w:hAnsi="Times New Roman"/>
          <w:color w:val="000000"/>
          <w:sz w:val="28"/>
          <w:lang w:val="ru-RU"/>
        </w:rPr>
        <w:t>​</w:t>
      </w:r>
    </w:p>
    <w:p w:rsidR="008232D3" w:rsidRPr="0094576E" w:rsidRDefault="008232D3">
      <w:pPr>
        <w:spacing w:after="0"/>
        <w:ind w:left="120"/>
        <w:rPr>
          <w:lang w:val="ru-RU"/>
        </w:rPr>
      </w:pPr>
    </w:p>
    <w:p w:rsidR="008232D3" w:rsidRPr="0094576E" w:rsidRDefault="00A62F5E">
      <w:pPr>
        <w:spacing w:after="0" w:line="480" w:lineRule="auto"/>
        <w:ind w:left="120"/>
        <w:rPr>
          <w:lang w:val="ru-RU"/>
        </w:rPr>
      </w:pPr>
      <w:r w:rsidRPr="009457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94576E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8232D3" w:rsidRDefault="00A62F5E">
      <w:pPr>
        <w:spacing w:after="0" w:line="480" w:lineRule="auto"/>
        <w:ind w:left="120"/>
      </w:pPr>
      <w:r w:rsidRPr="0094576E">
        <w:rPr>
          <w:rFonts w:ascii="Times New Roman" w:hAnsi="Times New Roman"/>
          <w:color w:val="000000"/>
          <w:sz w:val="28"/>
          <w:lang w:val="ru-RU"/>
        </w:rPr>
        <w:t>​</w:t>
      </w:r>
      <w:r w:rsidRPr="0094576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457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457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 </w:t>
      </w:r>
      <w:r>
        <w:rPr>
          <w:rFonts w:ascii="Times New Roman" w:hAnsi="Times New Roman"/>
          <w:color w:val="000000"/>
          <w:sz w:val="28"/>
        </w:rPr>
        <w:t>InternetUrok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- видео уроки; </w:t>
      </w:r>
      <w:r>
        <w:rPr>
          <w:rFonts w:ascii="Times New Roman" w:hAnsi="Times New Roman"/>
          <w:color w:val="000000"/>
          <w:sz w:val="28"/>
        </w:rPr>
        <w:t>www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457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9457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-занимательная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9457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 </w:t>
      </w:r>
      <w:r>
        <w:rPr>
          <w:rFonts w:ascii="Times New Roman" w:hAnsi="Times New Roman"/>
          <w:color w:val="000000"/>
          <w:sz w:val="28"/>
        </w:rPr>
        <w:t>http</w:t>
      </w:r>
      <w:r w:rsidRPr="009457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- вся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9457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94576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9457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</w:t>
      </w:r>
      <w:r w:rsidRPr="009457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94576E">
        <w:rPr>
          <w:sz w:val="28"/>
          <w:lang w:val="ru-RU"/>
        </w:rPr>
        <w:br/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9457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94576E">
        <w:rPr>
          <w:rFonts w:ascii="Times New Roman" w:hAnsi="Times New Roman"/>
          <w:color w:val="000000"/>
          <w:sz w:val="28"/>
          <w:lang w:val="ru-RU"/>
        </w:rPr>
        <w:t>;</w:t>
      </w:r>
      <w:r w:rsidRPr="0094576E">
        <w:rPr>
          <w:sz w:val="28"/>
          <w:lang w:val="ru-RU"/>
        </w:rPr>
        <w:br/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576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457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r w:rsidRPr="0094576E">
        <w:rPr>
          <w:sz w:val="28"/>
          <w:lang w:val="ru-RU"/>
        </w:rPr>
        <w:br/>
      </w:r>
      <w:r w:rsidRPr="009457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Djv</w:t>
      </w:r>
      <w:r>
        <w:rPr>
          <w:rFonts w:ascii="Times New Roman" w:hAnsi="Times New Roman"/>
          <w:color w:val="000000"/>
          <w:sz w:val="28"/>
        </w:rPr>
        <w:t>u Document; Hamster Fress Arc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</w:t>
      </w:r>
      <w:r>
        <w:rPr>
          <w:sz w:val="28"/>
        </w:rPr>
        <w:br/>
      </w:r>
      <w:bookmarkStart w:id="16" w:name="0cfb5cb7-6334-48ba-8ea7-205ab2d8be80"/>
      <w:r>
        <w:rPr>
          <w:rFonts w:ascii="Times New Roman" w:hAnsi="Times New Roman"/>
          <w:color w:val="000000"/>
          <w:sz w:val="28"/>
        </w:rPr>
        <w:t xml:space="preserve"> https://edu.1sept.ru/ https://edu.skysmart.ru/ https://resh.edu.ru/ https://math-oge.sdamgia.ru/ https://edu.orb.r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232D3" w:rsidRDefault="008232D3">
      <w:pPr>
        <w:sectPr w:rsidR="008232D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62F5E" w:rsidRDefault="00A62F5E"/>
    <w:sectPr w:rsidR="00A62F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7E36"/>
    <w:multiLevelType w:val="multilevel"/>
    <w:tmpl w:val="41EC61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82A17"/>
    <w:multiLevelType w:val="multilevel"/>
    <w:tmpl w:val="C9BA5B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AB3416"/>
    <w:multiLevelType w:val="multilevel"/>
    <w:tmpl w:val="DDBE5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551EA8"/>
    <w:multiLevelType w:val="multilevel"/>
    <w:tmpl w:val="B81A62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5F7237"/>
    <w:multiLevelType w:val="multilevel"/>
    <w:tmpl w:val="FC46B2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C50AB8"/>
    <w:multiLevelType w:val="multilevel"/>
    <w:tmpl w:val="AD7267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32D3"/>
    <w:rsid w:val="008232D3"/>
    <w:rsid w:val="0094576E"/>
    <w:rsid w:val="00A6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2539"/>
  <w15:docId w15:val="{820F60A9-5DED-49CC-8ECF-45305B47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e88e" TargetMode="External"/><Relationship Id="rId21" Type="http://schemas.openxmlformats.org/officeDocument/2006/relationships/hyperlink" Target="https://m.edsoo.ru/8866c3ea" TargetMode="External"/><Relationship Id="rId34" Type="http://schemas.openxmlformats.org/officeDocument/2006/relationships/hyperlink" Target="https://m.edsoo.ru/8866ecbc" TargetMode="External"/><Relationship Id="rId42" Type="http://schemas.openxmlformats.org/officeDocument/2006/relationships/hyperlink" Target="https://m.edsoo.ru/88670800" TargetMode="External"/><Relationship Id="rId47" Type="http://schemas.openxmlformats.org/officeDocument/2006/relationships/hyperlink" Target="https://m.edsoo.ru/8867103e" TargetMode="External"/><Relationship Id="rId50" Type="http://schemas.openxmlformats.org/officeDocument/2006/relationships/hyperlink" Target="https://m.edsoo.ru/88671462" TargetMode="External"/><Relationship Id="rId55" Type="http://schemas.openxmlformats.org/officeDocument/2006/relationships/hyperlink" Target="https://m.edsoo.ru/8a14336c" TargetMode="External"/><Relationship Id="rId63" Type="http://schemas.openxmlformats.org/officeDocument/2006/relationships/hyperlink" Target="https://m.edsoo.ru/8a142c3c" TargetMode="External"/><Relationship Id="rId68" Type="http://schemas.openxmlformats.org/officeDocument/2006/relationships/hyperlink" Target="https://m.edsoo.ru/8a1441a4" TargetMode="External"/><Relationship Id="rId76" Type="http://schemas.openxmlformats.org/officeDocument/2006/relationships/hyperlink" Target="https://m.edsoo.ru/8a144d52" TargetMode="External"/><Relationship Id="rId84" Type="http://schemas.openxmlformats.org/officeDocument/2006/relationships/hyperlink" Target="https://m.edsoo.ru/8a14635a" TargetMode="External"/><Relationship Id="rId89" Type="http://schemas.openxmlformats.org/officeDocument/2006/relationships/hyperlink" Target="https://m.edsoo.ru/8a14714c" TargetMode="External"/><Relationship Id="rId97" Type="http://schemas.openxmlformats.org/officeDocument/2006/relationships/hyperlink" Target="https://m.edsoo.ru/8a1480e2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a1443fc" TargetMode="External"/><Relationship Id="rId92" Type="http://schemas.openxmlformats.org/officeDocument/2006/relationships/hyperlink" Target="https://m.edsoo.ru/8a1477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12c" TargetMode="External"/><Relationship Id="rId29" Type="http://schemas.openxmlformats.org/officeDocument/2006/relationships/hyperlink" Target="https://m.edsoo.ru/8866d880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866d34e" TargetMode="External"/><Relationship Id="rId32" Type="http://schemas.openxmlformats.org/officeDocument/2006/relationships/hyperlink" Target="https://m.edsoo.ru/8866e3a2" TargetMode="External"/><Relationship Id="rId37" Type="http://schemas.openxmlformats.org/officeDocument/2006/relationships/hyperlink" Target="https://m.edsoo.ru/8866f3b0" TargetMode="External"/><Relationship Id="rId40" Type="http://schemas.openxmlformats.org/officeDocument/2006/relationships/hyperlink" Target="https://m.edsoo.ru/8866fa5e" TargetMode="External"/><Relationship Id="rId45" Type="http://schemas.openxmlformats.org/officeDocument/2006/relationships/hyperlink" Target="https://m.edsoo.ru/88670508" TargetMode="External"/><Relationship Id="rId53" Type="http://schemas.openxmlformats.org/officeDocument/2006/relationships/hyperlink" Target="https://m.edsoo.ru/886719bc" TargetMode="External"/><Relationship Id="rId58" Type="http://schemas.openxmlformats.org/officeDocument/2006/relationships/hyperlink" Target="https://m.edsoo.ru/8a1430b0" TargetMode="External"/><Relationship Id="rId66" Type="http://schemas.openxmlformats.org/officeDocument/2006/relationships/hyperlink" Target="https://m.edsoo.ru/8a143de4" TargetMode="External"/><Relationship Id="rId74" Type="http://schemas.openxmlformats.org/officeDocument/2006/relationships/hyperlink" Target="https://m.edsoo.ru/8a144960" TargetMode="External"/><Relationship Id="rId79" Type="http://schemas.openxmlformats.org/officeDocument/2006/relationships/hyperlink" Target="https://m.edsoo.ru/8a14550e" TargetMode="External"/><Relationship Id="rId87" Type="http://schemas.openxmlformats.org/officeDocument/2006/relationships/hyperlink" Target="https://m.edsoo.ru/8a146fda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7f415e2e" TargetMode="External"/><Relationship Id="rId61" Type="http://schemas.openxmlformats.org/officeDocument/2006/relationships/hyperlink" Target="https://m.edsoo.ru/8a142ac0" TargetMode="External"/><Relationship Id="rId82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a14714c" TargetMode="External"/><Relationship Id="rId95" Type="http://schemas.openxmlformats.org/officeDocument/2006/relationships/hyperlink" Target="https://m.edsoo.ru/8a147f16" TargetMode="External"/><Relationship Id="rId19" Type="http://schemas.openxmlformats.org/officeDocument/2006/relationships/hyperlink" Target="https://m.edsoo.ru/8866c5c0" TargetMode="External"/><Relationship Id="rId14" Type="http://schemas.openxmlformats.org/officeDocument/2006/relationships/hyperlink" Target="https://m.edsoo.ru/7f41a12c" TargetMode="External"/><Relationship Id="rId22" Type="http://schemas.openxmlformats.org/officeDocument/2006/relationships/hyperlink" Target="https://m.edsoo.ru/8866ce80" TargetMode="External"/><Relationship Id="rId27" Type="http://schemas.openxmlformats.org/officeDocument/2006/relationships/hyperlink" Target="https://m.edsoo.ru/8866e9ec" TargetMode="External"/><Relationship Id="rId30" Type="http://schemas.openxmlformats.org/officeDocument/2006/relationships/hyperlink" Target="https://m.edsoo.ru/8866d880" TargetMode="External"/><Relationship Id="rId35" Type="http://schemas.openxmlformats.org/officeDocument/2006/relationships/hyperlink" Target="https://m.edsoo.ru/8866ef64" TargetMode="External"/><Relationship Id="rId43" Type="http://schemas.openxmlformats.org/officeDocument/2006/relationships/hyperlink" Target="https://m.edsoo.ru/88670e9a" TargetMode="External"/><Relationship Id="rId48" Type="http://schemas.openxmlformats.org/officeDocument/2006/relationships/hyperlink" Target="https://m.edsoo.ru/88671188" TargetMode="External"/><Relationship Id="rId56" Type="http://schemas.openxmlformats.org/officeDocument/2006/relationships/hyperlink" Target="https://m.edsoo.ru/8a142d5e" TargetMode="External"/><Relationship Id="rId64" Type="http://schemas.openxmlformats.org/officeDocument/2006/relationships/hyperlink" Target="https://m.edsoo.ru/8a14392a" TargetMode="External"/><Relationship Id="rId69" Type="http://schemas.openxmlformats.org/officeDocument/2006/relationships/hyperlink" Target="https://m.edsoo.ru/8a1442da" TargetMode="External"/><Relationship Id="rId77" Type="http://schemas.openxmlformats.org/officeDocument/2006/relationships/hyperlink" Target="https://m.edsoo.ru/8a144fbe" TargetMode="External"/><Relationship Id="rId100" Type="http://schemas.openxmlformats.org/officeDocument/2006/relationships/hyperlink" Target="https://m.edsoo.ru/8a1489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15b6" TargetMode="External"/><Relationship Id="rId72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a144c3a" TargetMode="External"/><Relationship Id="rId85" Type="http://schemas.openxmlformats.org/officeDocument/2006/relationships/hyperlink" Target="https://m.edsoo.ru/8a146620" TargetMode="External"/><Relationship Id="rId93" Type="http://schemas.openxmlformats.org/officeDocument/2006/relationships/hyperlink" Target="https://m.edsoo.ru/8a147750" TargetMode="External"/><Relationship Id="rId98" Type="http://schemas.openxmlformats.org/officeDocument/2006/relationships/hyperlink" Target="https://m.edsoo.ru/8a14852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8866b724" TargetMode="External"/><Relationship Id="rId25" Type="http://schemas.openxmlformats.org/officeDocument/2006/relationships/hyperlink" Target="https://m.edsoo.ru/8866e01e" TargetMode="External"/><Relationship Id="rId33" Type="http://schemas.openxmlformats.org/officeDocument/2006/relationships/hyperlink" Target="https://m.edsoo.ru/8866eb22" TargetMode="External"/><Relationship Id="rId38" Type="http://schemas.openxmlformats.org/officeDocument/2006/relationships/hyperlink" Target="https://m.edsoo.ru/8866f630" TargetMode="External"/><Relationship Id="rId46" Type="http://schemas.openxmlformats.org/officeDocument/2006/relationships/hyperlink" Target="https://m.edsoo.ru/88670a62" TargetMode="External"/><Relationship Id="rId59" Type="http://schemas.openxmlformats.org/officeDocument/2006/relationships/hyperlink" Target="https://m.edsoo.ru/8a142ac0" TargetMode="External"/><Relationship Id="rId67" Type="http://schemas.openxmlformats.org/officeDocument/2006/relationships/hyperlink" Target="https://m.edsoo.ru/8a14406e" TargetMode="External"/><Relationship Id="rId20" Type="http://schemas.openxmlformats.org/officeDocument/2006/relationships/hyperlink" Target="https://m.edsoo.ru/8866c7be" TargetMode="External"/><Relationship Id="rId41" Type="http://schemas.openxmlformats.org/officeDocument/2006/relationships/hyperlink" Target="https://m.edsoo.ru/8866fe6e" TargetMode="External"/><Relationship Id="rId54" Type="http://schemas.openxmlformats.org/officeDocument/2006/relationships/hyperlink" Target="https://m.edsoo.ru/8a1424bc" TargetMode="External"/><Relationship Id="rId62" Type="http://schemas.openxmlformats.org/officeDocument/2006/relationships/hyperlink" Target="https://m.edsoo.ru/8a142ac0" TargetMode="External"/><Relationship Id="rId70" Type="http://schemas.openxmlformats.org/officeDocument/2006/relationships/hyperlink" Target="https://m.edsoo.ru/8a143f06" TargetMode="External"/><Relationship Id="rId75" Type="http://schemas.openxmlformats.org/officeDocument/2006/relationships/hyperlink" Target="https://m.edsoo.ru/8a144a8c" TargetMode="External"/><Relationship Id="rId83" Type="http://schemas.openxmlformats.org/officeDocument/2006/relationships/hyperlink" Target="https://m.edsoo.ru/8a145c48" TargetMode="External"/><Relationship Id="rId88" Type="http://schemas.openxmlformats.org/officeDocument/2006/relationships/hyperlink" Target="https://m.edsoo.ru/8a1472c8" TargetMode="External"/><Relationship Id="rId91" Type="http://schemas.openxmlformats.org/officeDocument/2006/relationships/hyperlink" Target="https://m.edsoo.ru/8a147426" TargetMode="External"/><Relationship Id="rId96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a12c" TargetMode="External"/><Relationship Id="rId23" Type="http://schemas.openxmlformats.org/officeDocument/2006/relationships/hyperlink" Target="https://m.edsoo.ru/8866d1fa" TargetMode="External"/><Relationship Id="rId28" Type="http://schemas.openxmlformats.org/officeDocument/2006/relationships/hyperlink" Target="https://m.edsoo.ru/8866d6fa" TargetMode="External"/><Relationship Id="rId36" Type="http://schemas.openxmlformats.org/officeDocument/2006/relationships/hyperlink" Target="https://m.edsoo.ru/8866f086" TargetMode="External"/><Relationship Id="rId49" Type="http://schemas.openxmlformats.org/officeDocument/2006/relationships/hyperlink" Target="https://m.edsoo.ru/886712d2" TargetMode="External"/><Relationship Id="rId57" Type="http://schemas.openxmlformats.org/officeDocument/2006/relationships/hyperlink" Target="https://m.edsoo.ru/8a142e8a" TargetMode="External"/><Relationship Id="rId10" Type="http://schemas.openxmlformats.org/officeDocument/2006/relationships/hyperlink" Target="https://m.edsoo.ru/7f41a12c" TargetMode="External"/><Relationship Id="rId31" Type="http://schemas.openxmlformats.org/officeDocument/2006/relationships/hyperlink" Target="https://m.edsoo.ru/8866e26c" TargetMode="External"/><Relationship Id="rId44" Type="http://schemas.openxmlformats.org/officeDocument/2006/relationships/hyperlink" Target="https://m.edsoo.ru/8867013e" TargetMode="External"/><Relationship Id="rId52" Type="http://schemas.openxmlformats.org/officeDocument/2006/relationships/hyperlink" Target="https://m.edsoo.ru/886716ec" TargetMode="External"/><Relationship Id="rId60" Type="http://schemas.openxmlformats.org/officeDocument/2006/relationships/hyperlink" Target="https://m.edsoo.ru/8a142ac0" TargetMode="External"/><Relationship Id="rId65" Type="http://schemas.openxmlformats.org/officeDocument/2006/relationships/hyperlink" Target="https://m.edsoo.ru/8a143ab0" TargetMode="External"/><Relationship Id="rId73" Type="http://schemas.openxmlformats.org/officeDocument/2006/relationships/hyperlink" Target="https://m.edsoo.ru/8a1447a8" TargetMode="External"/><Relationship Id="rId78" Type="http://schemas.openxmlformats.org/officeDocument/2006/relationships/hyperlink" Target="https://m.edsoo.ru/8a14539c" TargetMode="External"/><Relationship Id="rId81" Type="http://schemas.openxmlformats.org/officeDocument/2006/relationships/hyperlink" Target="https://m.edsoo.ru/8a1458c4" TargetMode="External"/><Relationship Id="rId86" Type="http://schemas.openxmlformats.org/officeDocument/2006/relationships/hyperlink" Target="https://m.edsoo.ru/8a146e0e" TargetMode="External"/><Relationship Id="rId94" Type="http://schemas.openxmlformats.org/officeDocument/2006/relationships/hyperlink" Target="https://m.edsoo.ru/8a147c82" TargetMode="External"/><Relationship Id="rId99" Type="http://schemas.openxmlformats.org/officeDocument/2006/relationships/hyperlink" Target="https://m.edsoo.ru/8a148650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8866cb6a" TargetMode="External"/><Relationship Id="rId39" Type="http://schemas.openxmlformats.org/officeDocument/2006/relationships/hyperlink" Target="https://m.edsoo.ru/8866f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5706</Words>
  <Characters>32526</Characters>
  <Application>Microsoft Office Word</Application>
  <DocSecurity>0</DocSecurity>
  <Lines>271</Lines>
  <Paragraphs>76</Paragraphs>
  <ScaleCrop>false</ScaleCrop>
  <Company>SPecialiST RePack</Company>
  <LinksUpToDate>false</LinksUpToDate>
  <CharactersWithSpaces>38156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2023-09-19T07:55:00Z</dcterms:created>
  <dcterms:modified xsi:type="dcterms:W3CDTF">2023-09-19T07:58:00Z</dcterms:modified>
</cp:coreProperties>
</file>