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49" w:rsidRDefault="00550649" w:rsidP="00550649">
      <w:pPr>
        <w:pStyle w:val="11"/>
        <w:ind w:left="729" w:right="571"/>
        <w:jc w:val="center"/>
      </w:pPr>
      <w:r>
        <w:t>МИНИСТЕРСТВО</w:t>
      </w:r>
      <w:r w:rsidR="0052338E">
        <w:t xml:space="preserve"> </w:t>
      </w:r>
      <w:r>
        <w:t>ПРОСВЕЩЕНИЯ</w:t>
      </w:r>
      <w:r w:rsidR="0052338E">
        <w:t xml:space="preserve"> </w:t>
      </w:r>
      <w:r>
        <w:t>РОССИЙСКОЙ</w:t>
      </w:r>
      <w:r w:rsidR="0052338E">
        <w:t xml:space="preserve"> </w:t>
      </w:r>
      <w:r>
        <w:rPr>
          <w:spacing w:val="-2"/>
        </w:rPr>
        <w:t>ФЕДЕРАЦИИ</w:t>
      </w:r>
    </w:p>
    <w:p w:rsidR="00550649" w:rsidRDefault="00550649" w:rsidP="00550649">
      <w:pPr>
        <w:pStyle w:val="a3"/>
        <w:ind w:left="0" w:right="0"/>
        <w:rPr>
          <w:b/>
          <w:sz w:val="26"/>
        </w:rPr>
      </w:pPr>
    </w:p>
    <w:p w:rsidR="00550649" w:rsidRPr="005E46B7" w:rsidRDefault="00550649" w:rsidP="00550649">
      <w:pPr>
        <w:pStyle w:val="a3"/>
        <w:spacing w:before="1"/>
        <w:ind w:left="0" w:right="570"/>
        <w:jc w:val="center"/>
      </w:pPr>
      <w:r>
        <w:t>Министерство</w:t>
      </w:r>
      <w:r w:rsidR="0052338E">
        <w:t xml:space="preserve"> </w:t>
      </w:r>
      <w:r>
        <w:t>образования</w:t>
      </w:r>
      <w:r w:rsidR="0052338E">
        <w:t xml:space="preserve"> </w:t>
      </w:r>
      <w:r>
        <w:t>Республики</w:t>
      </w:r>
      <w:r w:rsidR="0052338E">
        <w:t xml:space="preserve"> </w:t>
      </w:r>
      <w:r>
        <w:rPr>
          <w:spacing w:val="-2"/>
        </w:rPr>
        <w:t>Мордовия</w:t>
      </w:r>
    </w:p>
    <w:p w:rsidR="00550649" w:rsidRDefault="00550649" w:rsidP="00550649">
      <w:pPr>
        <w:pStyle w:val="a3"/>
        <w:ind w:left="729" w:right="575"/>
        <w:jc w:val="center"/>
        <w:rPr>
          <w:spacing w:val="-4"/>
        </w:rPr>
      </w:pPr>
      <w:r>
        <w:t>Управление</w:t>
      </w:r>
      <w:r w:rsidR="0052338E">
        <w:t xml:space="preserve"> </w:t>
      </w:r>
      <w:r>
        <w:t>образования</w:t>
      </w:r>
      <w:r w:rsidR="0052338E">
        <w:t xml:space="preserve"> </w:t>
      </w:r>
      <w:r>
        <w:t>Администрации</w:t>
      </w:r>
      <w:r w:rsidR="0052338E">
        <w:t xml:space="preserve"> </w:t>
      </w:r>
      <w:proofErr w:type="spellStart"/>
      <w:r w:rsidR="005B068F">
        <w:t>Атяшевского</w:t>
      </w:r>
      <w:proofErr w:type="spellEnd"/>
      <w:r w:rsidR="0052338E">
        <w:t xml:space="preserve"> </w:t>
      </w:r>
      <w:r>
        <w:t xml:space="preserve"> муниципального</w:t>
      </w:r>
      <w:r w:rsidR="0052338E">
        <w:t xml:space="preserve"> </w:t>
      </w:r>
      <w:r>
        <w:t>района</w:t>
      </w:r>
    </w:p>
    <w:p w:rsidR="00550649" w:rsidRDefault="00550649" w:rsidP="00550649">
      <w:pPr>
        <w:pStyle w:val="a3"/>
        <w:ind w:left="729" w:right="575"/>
      </w:pPr>
      <w:r>
        <w:rPr>
          <w:spacing w:val="-2"/>
        </w:rPr>
        <w:t xml:space="preserve">                                                         РеспубликиМордовия</w:t>
      </w:r>
    </w:p>
    <w:p w:rsidR="00550649" w:rsidRDefault="005B068F" w:rsidP="00550649">
      <w:pPr>
        <w:pStyle w:val="a3"/>
        <w:ind w:left="0" w:right="575"/>
        <w:jc w:val="center"/>
      </w:pPr>
      <w:r>
        <w:t>МБОУ «</w:t>
      </w:r>
      <w:proofErr w:type="spellStart"/>
      <w:r>
        <w:t>Атяшевская</w:t>
      </w:r>
      <w:proofErr w:type="spellEnd"/>
      <w:r>
        <w:t xml:space="preserve"> средняя школа</w:t>
      </w:r>
      <w:r w:rsidR="00550649">
        <w:t>»</w:t>
      </w: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1"/>
        <w:ind w:left="0" w:right="0"/>
        <w:rPr>
          <w:sz w:val="16"/>
        </w:rPr>
      </w:pPr>
    </w:p>
    <w:p w:rsidR="00550649" w:rsidRDefault="00550649" w:rsidP="00550649">
      <w:pPr>
        <w:rPr>
          <w:sz w:val="16"/>
        </w:rPr>
        <w:sectPr w:rsidR="00550649" w:rsidSect="0055064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Назаседании</w:t>
      </w:r>
      <w:r>
        <w:rPr>
          <w:spacing w:val="-5"/>
          <w:sz w:val="20"/>
        </w:rPr>
        <w:t>ШМО</w:t>
      </w:r>
    </w:p>
    <w:p w:rsidR="00550649" w:rsidRDefault="00550649" w:rsidP="00550649">
      <w:pPr>
        <w:spacing w:before="129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>МО</w:t>
      </w:r>
    </w:p>
    <w:p w:rsidR="00550649" w:rsidRDefault="00550649" w:rsidP="00550649">
      <w:pPr>
        <w:tabs>
          <w:tab w:val="left" w:pos="1606"/>
        </w:tabs>
        <w:spacing w:before="179" w:line="424" w:lineRule="auto"/>
        <w:ind w:left="178" w:right="38"/>
        <w:rPr>
          <w:sz w:val="20"/>
        </w:rPr>
      </w:pPr>
      <w:r>
        <w:rPr>
          <w:sz w:val="20"/>
          <w:u w:val="single"/>
        </w:rPr>
        <w:tab/>
      </w:r>
      <w:proofErr w:type="spellStart"/>
      <w:r w:rsidR="005B068F">
        <w:rPr>
          <w:sz w:val="20"/>
        </w:rPr>
        <w:t>И.Б.Пивцаева</w:t>
      </w:r>
      <w:proofErr w:type="spellEnd"/>
      <w:r>
        <w:rPr>
          <w:sz w:val="20"/>
        </w:rPr>
        <w:t xml:space="preserve"> Протокол №1</w:t>
      </w:r>
    </w:p>
    <w:p w:rsidR="00550649" w:rsidRDefault="00550649" w:rsidP="00550649">
      <w:pPr>
        <w:spacing w:before="2"/>
        <w:ind w:left="178"/>
        <w:rPr>
          <w:sz w:val="20"/>
        </w:rPr>
      </w:pPr>
      <w:r>
        <w:rPr>
          <w:sz w:val="20"/>
        </w:rPr>
        <w:t>от</w:t>
      </w:r>
      <w:r w:rsidR="005B068F">
        <w:rPr>
          <w:sz w:val="20"/>
        </w:rPr>
        <w:t>"31</w:t>
      </w:r>
      <w:r w:rsidR="0052338E">
        <w:rPr>
          <w:sz w:val="20"/>
        </w:rPr>
        <w:t>"08.2023</w:t>
      </w:r>
      <w:r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Заместительдиректорапо</w:t>
      </w:r>
      <w:r>
        <w:rPr>
          <w:spacing w:val="-5"/>
          <w:sz w:val="20"/>
        </w:rPr>
        <w:t>УВР</w:t>
      </w:r>
    </w:p>
    <w:p w:rsidR="00550649" w:rsidRDefault="00550649" w:rsidP="00550649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 w:rsidR="005B068F">
        <w:rPr>
          <w:sz w:val="20"/>
        </w:rPr>
        <w:t>Потапова С.А.</w:t>
      </w:r>
      <w:r>
        <w:rPr>
          <w:sz w:val="20"/>
        </w:rPr>
        <w:t>.</w:t>
      </w:r>
    </w:p>
    <w:p w:rsidR="00550649" w:rsidRDefault="00550649" w:rsidP="00550649">
      <w:pPr>
        <w:spacing w:before="179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-5"/>
          <w:sz w:val="20"/>
        </w:rPr>
        <w:t>№1</w:t>
      </w:r>
    </w:p>
    <w:p w:rsidR="00550649" w:rsidRDefault="00550649" w:rsidP="00550649">
      <w:pPr>
        <w:spacing w:before="178"/>
        <w:ind w:left="178"/>
        <w:rPr>
          <w:sz w:val="20"/>
        </w:rPr>
      </w:pPr>
      <w:r>
        <w:rPr>
          <w:sz w:val="20"/>
        </w:rPr>
        <w:t>от"31"08</w:t>
      </w:r>
      <w:r w:rsidR="0052338E">
        <w:rPr>
          <w:sz w:val="20"/>
        </w:rPr>
        <w:t>.2023</w:t>
      </w:r>
      <w:r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550649" w:rsidRDefault="00550649" w:rsidP="00550649">
      <w:pPr>
        <w:spacing w:before="8" w:line="213" w:lineRule="auto"/>
        <w:ind w:left="178" w:right="997"/>
        <w:rPr>
          <w:sz w:val="20"/>
        </w:rPr>
      </w:pPr>
      <w:r>
        <w:rPr>
          <w:sz w:val="20"/>
        </w:rPr>
        <w:t>Директор школы</w:t>
      </w:r>
    </w:p>
    <w:p w:rsidR="00550649" w:rsidRDefault="00550649" w:rsidP="00550649">
      <w:pPr>
        <w:tabs>
          <w:tab w:val="left" w:pos="1606"/>
        </w:tabs>
        <w:spacing w:before="182" w:line="424" w:lineRule="auto"/>
        <w:ind w:left="178" w:right="789"/>
        <w:rPr>
          <w:sz w:val="20"/>
        </w:rPr>
      </w:pPr>
      <w:r>
        <w:rPr>
          <w:sz w:val="20"/>
          <w:u w:val="single"/>
        </w:rPr>
        <w:tab/>
      </w:r>
      <w:proofErr w:type="spellStart"/>
      <w:r w:rsidR="0052338E">
        <w:rPr>
          <w:sz w:val="20"/>
        </w:rPr>
        <w:t>Г.В.Москаев</w:t>
      </w:r>
      <w:proofErr w:type="spellEnd"/>
      <w:r w:rsidR="0052338E">
        <w:rPr>
          <w:sz w:val="20"/>
        </w:rPr>
        <w:t xml:space="preserve"> Приказ №59-о</w:t>
      </w:r>
    </w:p>
    <w:p w:rsidR="00550649" w:rsidRDefault="00550649" w:rsidP="00550649">
      <w:pPr>
        <w:spacing w:before="2"/>
        <w:ind w:left="178"/>
        <w:rPr>
          <w:sz w:val="20"/>
        </w:rPr>
      </w:pPr>
      <w:r>
        <w:rPr>
          <w:sz w:val="20"/>
        </w:rPr>
        <w:t>от"31"08</w:t>
      </w:r>
      <w:r w:rsidR="0052338E">
        <w:rPr>
          <w:sz w:val="20"/>
        </w:rPr>
        <w:t>.</w:t>
      </w:r>
      <w:r>
        <w:rPr>
          <w:sz w:val="20"/>
        </w:rPr>
        <w:t xml:space="preserve"> 2022</w:t>
      </w:r>
      <w:r>
        <w:rPr>
          <w:spacing w:val="-5"/>
          <w:sz w:val="20"/>
        </w:rPr>
        <w:t>г.</w:t>
      </w:r>
    </w:p>
    <w:p w:rsidR="00550649" w:rsidRDefault="00550649" w:rsidP="00550649">
      <w:pPr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7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90" w:line="292" w:lineRule="auto"/>
        <w:ind w:left="3953" w:right="3978"/>
        <w:jc w:val="center"/>
      </w:pPr>
      <w:r>
        <w:t>РАБОЧАЯПРОГРАММА</w:t>
      </w:r>
    </w:p>
    <w:p w:rsidR="00550649" w:rsidRPr="00664262" w:rsidRDefault="00550649" w:rsidP="00550649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550649" w:rsidRDefault="00550649" w:rsidP="0055064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E3483D">
        <w:rPr>
          <w:b/>
          <w:bCs/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Эрзянский язык</w:t>
      </w:r>
      <w:r w:rsidRPr="00E3483D">
        <w:rPr>
          <w:b/>
          <w:bCs/>
          <w:color w:val="000000"/>
          <w:sz w:val="28"/>
          <w:szCs w:val="28"/>
        </w:rPr>
        <w:t>»</w:t>
      </w:r>
    </w:p>
    <w:p w:rsidR="00550649" w:rsidRPr="00E3483D" w:rsidRDefault="00550649" w:rsidP="00550649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 класс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                      </w:t>
      </w:r>
      <w:r w:rsidR="00D34BD8">
        <w:rPr>
          <w:b/>
          <w:sz w:val="28"/>
          <w:szCs w:val="28"/>
        </w:rPr>
        <w:t>о</w:t>
      </w:r>
      <w:r w:rsidRPr="00E3483D">
        <w:rPr>
          <w:b/>
          <w:sz w:val="28"/>
          <w:szCs w:val="28"/>
        </w:rPr>
        <w:t>сновного</w:t>
      </w:r>
      <w:r w:rsidR="00D34BD8">
        <w:rPr>
          <w:b/>
          <w:sz w:val="28"/>
          <w:szCs w:val="28"/>
        </w:rPr>
        <w:t xml:space="preserve"> </w:t>
      </w:r>
      <w:r w:rsidRPr="00E3483D">
        <w:rPr>
          <w:b/>
          <w:sz w:val="28"/>
          <w:szCs w:val="28"/>
        </w:rPr>
        <w:t>общего</w:t>
      </w:r>
      <w:r w:rsidR="00D34BD8">
        <w:rPr>
          <w:b/>
          <w:sz w:val="28"/>
          <w:szCs w:val="28"/>
        </w:rPr>
        <w:t xml:space="preserve"> </w:t>
      </w:r>
      <w:r w:rsidRPr="00E3483D">
        <w:rPr>
          <w:b/>
          <w:sz w:val="28"/>
          <w:szCs w:val="28"/>
        </w:rPr>
        <w:t xml:space="preserve">образования 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</w:t>
      </w:r>
      <w:r w:rsidR="0052338E">
        <w:rPr>
          <w:b/>
          <w:sz w:val="28"/>
          <w:szCs w:val="28"/>
        </w:rPr>
        <w:t xml:space="preserve">                         на 2023-2024</w:t>
      </w:r>
      <w:r w:rsidR="00D34BD8">
        <w:rPr>
          <w:b/>
          <w:sz w:val="28"/>
          <w:szCs w:val="28"/>
        </w:rPr>
        <w:t xml:space="preserve"> </w:t>
      </w:r>
      <w:bookmarkStart w:id="0" w:name="_GoBack"/>
      <w:bookmarkEnd w:id="0"/>
      <w:r w:rsidRPr="00E3483D">
        <w:rPr>
          <w:b/>
          <w:sz w:val="28"/>
          <w:szCs w:val="28"/>
        </w:rPr>
        <w:t>учебный год</w:t>
      </w: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spacing w:before="4"/>
        <w:ind w:left="0" w:right="0"/>
        <w:rPr>
          <w:sz w:val="21"/>
        </w:rPr>
      </w:pPr>
    </w:p>
    <w:p w:rsidR="005B068F" w:rsidRDefault="00550649" w:rsidP="005B068F">
      <w:pPr>
        <w:pStyle w:val="a3"/>
        <w:spacing w:line="292" w:lineRule="auto"/>
      </w:pPr>
      <w:r>
        <w:t>Составитель:</w:t>
      </w:r>
      <w:r w:rsidR="00D72FA1">
        <w:t xml:space="preserve"> </w:t>
      </w:r>
      <w:proofErr w:type="spellStart"/>
      <w:r w:rsidR="0052338E">
        <w:t>Русяева</w:t>
      </w:r>
      <w:proofErr w:type="spellEnd"/>
      <w:r w:rsidR="0052338E">
        <w:t xml:space="preserve"> Л.М.</w:t>
      </w:r>
    </w:p>
    <w:p w:rsidR="00550649" w:rsidRDefault="00D72FA1" w:rsidP="005B068F">
      <w:pPr>
        <w:pStyle w:val="a3"/>
        <w:spacing w:line="292" w:lineRule="auto"/>
        <w:rPr>
          <w:spacing w:val="-2"/>
        </w:rPr>
      </w:pPr>
      <w:r>
        <w:t>У</w:t>
      </w:r>
      <w:r w:rsidR="00550649">
        <w:t>читель</w:t>
      </w:r>
      <w:r>
        <w:t xml:space="preserve"> </w:t>
      </w:r>
      <w:r w:rsidR="00550649">
        <w:t>родного</w:t>
      </w:r>
      <w:r w:rsidR="0052338E">
        <w:t xml:space="preserve"> </w:t>
      </w:r>
      <w:r w:rsidR="00550649">
        <w:t>языка</w:t>
      </w:r>
      <w:r>
        <w:t xml:space="preserve"> </w:t>
      </w:r>
      <w:r w:rsidR="00550649">
        <w:t>и</w:t>
      </w:r>
      <w:r w:rsidR="00550649">
        <w:rPr>
          <w:spacing w:val="-2"/>
        </w:rPr>
        <w:t xml:space="preserve">  родной литературы</w:t>
      </w: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  <w:r>
        <w:t>с</w:t>
      </w:r>
      <w:proofErr w:type="gramStart"/>
      <w:r>
        <w:t>.</w:t>
      </w:r>
      <w:r w:rsidR="005B068F">
        <w:t>А</w:t>
      </w:r>
      <w:proofErr w:type="gramEnd"/>
      <w:r w:rsidR="005B068F">
        <w:t>тяшево</w:t>
      </w:r>
      <w:r>
        <w:t>,</w:t>
      </w:r>
      <w:r w:rsidR="0052338E">
        <w:rPr>
          <w:spacing w:val="-4"/>
        </w:rPr>
        <w:t>2023</w:t>
      </w:r>
    </w:p>
    <w:p w:rsidR="00550649" w:rsidRDefault="00550649" w:rsidP="00550649">
      <w:pPr>
        <w:pStyle w:val="a3"/>
        <w:spacing w:line="292" w:lineRule="auto"/>
        <w:ind w:left="6575" w:hanging="949"/>
        <w:rPr>
          <w:spacing w:val="-2"/>
        </w:rPr>
      </w:pPr>
    </w:p>
    <w:p w:rsidR="00550649" w:rsidRDefault="00550649" w:rsidP="00550649">
      <w:pPr>
        <w:pStyle w:val="a3"/>
        <w:spacing w:line="292" w:lineRule="auto"/>
        <w:ind w:left="6575" w:hanging="949"/>
        <w:sectPr w:rsidR="0055064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Pr="006C03C9" w:rsidRDefault="00550649" w:rsidP="00550649">
      <w:pPr>
        <w:pStyle w:val="11"/>
        <w:spacing w:before="90" w:line="292" w:lineRule="auto"/>
        <w:ind w:left="3953" w:right="3978"/>
        <w:jc w:val="center"/>
        <w:rPr>
          <w:sz w:val="20"/>
          <w:szCs w:val="20"/>
        </w:rPr>
      </w:pPr>
    </w:p>
    <w:p w:rsidR="00550649" w:rsidRPr="006C03C9" w:rsidRDefault="00550649" w:rsidP="00550649">
      <w:pPr>
        <w:pStyle w:val="11"/>
        <w:spacing w:before="151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ПОЯСНИТЕЛЬНАЯ</w:t>
      </w:r>
      <w:r w:rsidRPr="006C03C9">
        <w:rPr>
          <w:spacing w:val="-2"/>
          <w:sz w:val="20"/>
          <w:szCs w:val="20"/>
        </w:rPr>
        <w:t>ЗАПИСКА</w:t>
      </w:r>
    </w:p>
    <w:p w:rsidR="00550649" w:rsidRPr="006C03C9" w:rsidRDefault="004F018B" w:rsidP="00550649">
      <w:pPr>
        <w:pStyle w:val="a3"/>
        <w:ind w:left="0" w:right="0"/>
        <w:rPr>
          <w:b/>
          <w:sz w:val="20"/>
          <w:szCs w:val="20"/>
        </w:rPr>
      </w:pPr>
      <w:r>
        <w:rPr>
          <w:sz w:val="20"/>
          <w:szCs w:val="20"/>
        </w:rPr>
        <w:pict>
          <v:rect id="docshape1" o:spid="_x0000_s1026" style="position:absolute;margin-left:33.3pt;margin-top:5.8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pStyle w:val="a3"/>
        <w:tabs>
          <w:tab w:val="left" w:pos="10347"/>
        </w:tabs>
        <w:ind w:left="142" w:right="441" w:firstLine="14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Примерная образовательная программа учебного предмета «Родной (эрзянский) язык» для  5 класса основного общего образования (далее - Программа)  разработана в соответствии с Федеральным государственным образовательным стандартом основного общего образования (далее ФГОСООО),  с учетом основных идей и положений программы развития универсальных учебных действий для основного общего образования и для обеспечения сохранения и развития языкового наследия многонационального народа Российской Федерации.</w:t>
      </w:r>
      <w:proofErr w:type="gramEnd"/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Программа составлена в соответствии с нормативными документами:</w:t>
      </w:r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</w:t>
      </w:r>
      <w:r w:rsidRPr="006C03C9">
        <w:rPr>
          <w:position w:val="1"/>
          <w:sz w:val="20"/>
          <w:szCs w:val="20"/>
        </w:rPr>
        <w:t>Конституция Российской Федерации (принята всенародным голосованием 12.12.1993 г. С изменениями одобренными в ходе общероссийского голосования 01.07.2020г</w:t>
      </w:r>
      <w:proofErr w:type="gramStart"/>
      <w:r w:rsidRPr="006C03C9">
        <w:rPr>
          <w:position w:val="1"/>
          <w:sz w:val="20"/>
          <w:szCs w:val="20"/>
        </w:rPr>
        <w:t>.(</w:t>
      </w:r>
      <w:proofErr w:type="gramEnd"/>
      <w:r w:rsidRPr="006C03C9">
        <w:rPr>
          <w:position w:val="1"/>
          <w:sz w:val="20"/>
          <w:szCs w:val="20"/>
        </w:rPr>
        <w:t>ст.26, ст.68);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закон от 29 декабря 2012г.№273-ФЗ «Об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3 августа 2018г.№317-ФЗ «О внесении изменений в статье 11 и 14 Федерального закона «Об 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Закон </w:t>
      </w:r>
      <w:r w:rsidRPr="006C03C9">
        <w:rPr>
          <w:sz w:val="20"/>
          <w:szCs w:val="20"/>
        </w:rPr>
        <w:t>Российской Федерации</w:t>
      </w:r>
      <w:r w:rsidRPr="006C03C9">
        <w:rPr>
          <w:position w:val="1"/>
          <w:sz w:val="20"/>
          <w:szCs w:val="20"/>
        </w:rPr>
        <w:t xml:space="preserve"> от 25 октября 1991г.№1807-1 «О  языках народов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1 июня 2005 г. № 53-ФЗ « О государственном </w:t>
      </w:r>
      <w:r w:rsidRPr="006C03C9">
        <w:rPr>
          <w:sz w:val="20"/>
          <w:szCs w:val="20"/>
        </w:rPr>
        <w:t>языке 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Национальная доктрина образования в Российской Федерации на </w:t>
      </w:r>
      <w:r w:rsidRPr="006C03C9">
        <w:rPr>
          <w:sz w:val="20"/>
          <w:szCs w:val="20"/>
        </w:rPr>
        <w:t>период до 2025г.;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Стратегия государственной национальной политики Российской </w:t>
      </w:r>
      <w:r w:rsidRPr="006C03C9">
        <w:rPr>
          <w:sz w:val="20"/>
          <w:szCs w:val="20"/>
        </w:rPr>
        <w:t>Федерации на период до 2025 года (принята Указом Президента Российской Федерации от 19.12.2012г.№1666);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государственный образовательный стандарт </w:t>
      </w:r>
      <w:r w:rsidRPr="006C03C9">
        <w:rPr>
          <w:sz w:val="20"/>
          <w:szCs w:val="20"/>
        </w:rPr>
        <w:t>основного общего образования от 17 декабря 2010 г. № 1897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hyperlink r:id="rId8" w:history="1">
        <w:r w:rsidRPr="006C03C9">
          <w:rPr>
            <w:rStyle w:val="a6"/>
            <w:sz w:val="20"/>
            <w:szCs w:val="20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 xml:space="preserve"> 21 сентября 1995г.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- Закон Республики Мордовия о государственных языках Республики </w:t>
      </w:r>
      <w:r w:rsidRPr="006C03C9">
        <w:rPr>
          <w:sz w:val="20"/>
          <w:szCs w:val="20"/>
        </w:rPr>
        <w:t>Мордовия (ст.12)</w:t>
      </w:r>
      <w:r w:rsidRPr="006C03C9">
        <w:rPr>
          <w:bCs/>
          <w:sz w:val="20"/>
          <w:szCs w:val="20"/>
        </w:rPr>
        <w:t>от 6 мая 1998 года N 19-З;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 - Федеральный государственный образовательный стандарт основного общего образования (Приказ Мин просвещения  России № 287 от 31.05.2021г, зарегистрирован Министерством  юстиции российской Федерации 05.07.2021г, </w:t>
      </w:r>
      <w:proofErr w:type="spellStart"/>
      <w:r w:rsidRPr="006C03C9">
        <w:rPr>
          <w:bCs/>
          <w:sz w:val="20"/>
          <w:szCs w:val="20"/>
        </w:rPr>
        <w:t>рег</w:t>
      </w:r>
      <w:proofErr w:type="spellEnd"/>
      <w:r w:rsidRPr="006C03C9">
        <w:rPr>
          <w:bCs/>
          <w:sz w:val="20"/>
          <w:szCs w:val="20"/>
        </w:rPr>
        <w:t xml:space="preserve"> номнр-64101) (далее-ФГОС);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-  Примерная образовательная программа учебного предмета «Родной (эрзянский</w:t>
      </w:r>
      <w:proofErr w:type="gramStart"/>
      <w:r w:rsidRPr="006C03C9">
        <w:rPr>
          <w:bCs/>
          <w:sz w:val="20"/>
          <w:szCs w:val="20"/>
        </w:rPr>
        <w:t xml:space="preserve"> )</w:t>
      </w:r>
      <w:proofErr w:type="gramEnd"/>
      <w:r w:rsidRPr="006C03C9">
        <w:rPr>
          <w:bCs/>
          <w:sz w:val="20"/>
          <w:szCs w:val="20"/>
        </w:rPr>
        <w:t xml:space="preserve">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>одобрена решением федерального учебно-</w:t>
      </w:r>
      <w:proofErr w:type="spellStart"/>
      <w:r w:rsidRPr="006C03C9">
        <w:rPr>
          <w:rFonts w:eastAsia="Calibri"/>
          <w:sz w:val="20"/>
          <w:szCs w:val="20"/>
        </w:rPr>
        <w:t>методичеого</w:t>
      </w:r>
      <w:proofErr w:type="spellEnd"/>
      <w:r w:rsidRPr="006C03C9">
        <w:rPr>
          <w:rFonts w:eastAsia="Calibri"/>
          <w:sz w:val="20"/>
          <w:szCs w:val="20"/>
        </w:rPr>
        <w:t xml:space="preserve">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- Примерная программа воспитания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sz w:val="20"/>
          <w:szCs w:val="20"/>
        </w:rPr>
        <w:t xml:space="preserve">  - Учебный план ОСП «Тарасовская средняя школа»  МБОУ «</w:t>
      </w:r>
      <w:proofErr w:type="spellStart"/>
      <w:r w:rsidRPr="006C03C9">
        <w:rPr>
          <w:sz w:val="20"/>
          <w:szCs w:val="20"/>
        </w:rPr>
        <w:t>Аловская</w:t>
      </w:r>
      <w:proofErr w:type="spellEnd"/>
      <w:r w:rsidRPr="006C03C9">
        <w:rPr>
          <w:sz w:val="20"/>
          <w:szCs w:val="20"/>
        </w:rPr>
        <w:t xml:space="preserve">   средняя     школа»  на 2022-2023 учебный год,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Настоящий Закон в соответствии с  </w:t>
      </w:r>
      <w:hyperlink r:id="rId9" w:history="1">
        <w:r w:rsidRPr="006C03C9">
          <w:rPr>
            <w:sz w:val="20"/>
            <w:szCs w:val="20"/>
            <w:u w:val="single"/>
          </w:rPr>
          <w:t>Конституцией Российской Федерации</w:t>
        </w:r>
      </w:hyperlink>
      <w:r w:rsidRPr="006C03C9">
        <w:rPr>
          <w:sz w:val="20"/>
          <w:szCs w:val="20"/>
        </w:rPr>
        <w:t> и </w:t>
      </w:r>
      <w:hyperlink r:id="rId10" w:history="1">
        <w:r w:rsidRPr="006C03C9">
          <w:rPr>
            <w:sz w:val="20"/>
            <w:szCs w:val="20"/>
            <w:u w:val="single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> направлен на обеспечение использования, сохранение и равноправное развитие государственных языков Республики Мордовия, обеспечение конституционного права граждан на пользование родным языком.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Настоящий Закон охватывает сферы языкового общения, подлежащие правовому регулированию, и не регламентирует использование языков в межличностных неофициальных взаимоотношениях, а также в деятельности общественных и религиозных объединений.</w:t>
      </w: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Государственными языками в Республике Мордовия являются русский и мордовский (</w:t>
      </w:r>
      <w:proofErr w:type="spellStart"/>
      <w:r w:rsidRPr="006C03C9">
        <w:rPr>
          <w:sz w:val="20"/>
          <w:szCs w:val="20"/>
        </w:rPr>
        <w:t>мокшанский</w:t>
      </w:r>
      <w:proofErr w:type="spellEnd"/>
      <w:r w:rsidRPr="006C03C9">
        <w:rPr>
          <w:sz w:val="20"/>
          <w:szCs w:val="20"/>
        </w:rPr>
        <w:t xml:space="preserve"> и эрзянский) языки.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       Установление статуса русского и мордовского (</w:t>
      </w:r>
      <w:proofErr w:type="spellStart"/>
      <w:r w:rsidRPr="006C03C9">
        <w:rPr>
          <w:sz w:val="20"/>
          <w:szCs w:val="20"/>
        </w:rPr>
        <w:t>мокшанского</w:t>
      </w:r>
      <w:proofErr w:type="spellEnd"/>
      <w:r w:rsidRPr="006C03C9">
        <w:rPr>
          <w:sz w:val="20"/>
          <w:szCs w:val="20"/>
        </w:rPr>
        <w:t xml:space="preserve"> и эрзянского) языков как государственных не ущемляет конституционного права других народов на сохранение родного языка, создание условий для его изучения и развития.</w:t>
      </w:r>
    </w:p>
    <w:p w:rsidR="00550649" w:rsidRPr="006C03C9" w:rsidRDefault="00550649" w:rsidP="00550649">
      <w:pPr>
        <w:pStyle w:val="a3"/>
        <w:spacing w:line="292" w:lineRule="auto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Родной (эрзянский) язык, выступая как родной язык, выполняет функции общения и выражения мысли, обеспечивает межличностное и социальное взаимодействие людей, участвует в формировании сознания, самосознанияимировоззренияличности,являетсяважнейшимсредствомхраненияипередачи информации, культурных традиций, истории мордовского и других народов России.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Обучение родному (эрзянскому) языку в школе направлено на совершенствование нравственной и коммуникативнойкультурыученика,развитиеегоинтеллектуальныхитворческихспособностей, мышления, памяти и воображения, навыков самостоятельной учебной деятельности, </w:t>
      </w:r>
      <w:r w:rsidRPr="006C03C9">
        <w:rPr>
          <w:spacing w:val="-2"/>
          <w:sz w:val="20"/>
          <w:szCs w:val="20"/>
        </w:rPr>
        <w:t>самообразования.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Содержание обучения родному ( эрзянскому)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</w:t>
      </w:r>
      <w:proofErr w:type="gramStart"/>
      <w:r w:rsidRPr="006C03C9">
        <w:rPr>
          <w:sz w:val="20"/>
          <w:szCs w:val="20"/>
        </w:rPr>
        <w:t>,р</w:t>
      </w:r>
      <w:proofErr w:type="gramEnd"/>
      <w:r w:rsidRPr="006C03C9">
        <w:rPr>
          <w:sz w:val="20"/>
          <w:szCs w:val="20"/>
        </w:rPr>
        <w:t>асширятьсвоизнанияивозможности,участвоватьвсоциальнойжизни.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неразрывно связана и с другими школьными предметами, особенно с предметом «Мордовская литература».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на ступени основного общего образования вносит существенный вклад в формирование универсальных учебных действий: регулятивных, познавательных, коммуникативных.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</w:p>
    <w:p w:rsidR="00550649" w:rsidRDefault="00550649" w:rsidP="00550649">
      <w:pPr>
        <w:spacing w:before="125"/>
        <w:jc w:val="center"/>
        <w:rPr>
          <w:b/>
          <w:sz w:val="20"/>
          <w:szCs w:val="20"/>
        </w:rPr>
      </w:pPr>
    </w:p>
    <w:p w:rsidR="00550649" w:rsidRDefault="00550649" w:rsidP="00550649">
      <w:pPr>
        <w:spacing w:before="125"/>
        <w:jc w:val="center"/>
        <w:rPr>
          <w:b/>
          <w:sz w:val="20"/>
          <w:szCs w:val="20"/>
        </w:rPr>
      </w:pPr>
    </w:p>
    <w:p w:rsidR="00550649" w:rsidRPr="006C03C9" w:rsidRDefault="00550649" w:rsidP="00550649">
      <w:pPr>
        <w:spacing w:before="125"/>
        <w:jc w:val="center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Общаяхарактеристикаучебногопредмета «Родной (эрзянский</w:t>
      </w:r>
      <w:r w:rsidRPr="006C03C9">
        <w:rPr>
          <w:b/>
          <w:spacing w:val="-7"/>
          <w:sz w:val="20"/>
          <w:szCs w:val="20"/>
        </w:rPr>
        <w:t>) язы</w:t>
      </w:r>
      <w:r w:rsidRPr="006C03C9">
        <w:rPr>
          <w:b/>
          <w:sz w:val="20"/>
          <w:szCs w:val="20"/>
        </w:rPr>
        <w:t>к</w:t>
      </w:r>
      <w:r w:rsidRPr="006C03C9">
        <w:rPr>
          <w:b/>
          <w:spacing w:val="-2"/>
          <w:sz w:val="20"/>
          <w:szCs w:val="20"/>
        </w:rPr>
        <w:t>»</w:t>
      </w:r>
    </w:p>
    <w:p w:rsidR="00550649" w:rsidRPr="006C03C9" w:rsidRDefault="00550649" w:rsidP="00550649">
      <w:pPr>
        <w:pStyle w:val="a3"/>
        <w:spacing w:before="9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pStyle w:val="a3"/>
        <w:spacing w:line="362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Целью </w:t>
      </w:r>
      <w:r w:rsidRPr="006C03C9">
        <w:rPr>
          <w:sz w:val="20"/>
          <w:szCs w:val="20"/>
        </w:rPr>
        <w:t>реализации Программы является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воспитание интереса и любви к родному языку; обучение свободному владению родным языком во всех видах речевой деятельности в различных сферах и ситуациях общения.</w:t>
      </w:r>
    </w:p>
    <w:p w:rsidR="00550649" w:rsidRPr="006C03C9" w:rsidRDefault="00550649" w:rsidP="00550649">
      <w:pPr>
        <w:pStyle w:val="a3"/>
        <w:spacing w:before="3" w:line="357" w:lineRule="auto"/>
        <w:ind w:right="454"/>
        <w:rPr>
          <w:b/>
          <w:sz w:val="20"/>
          <w:szCs w:val="20"/>
        </w:rPr>
      </w:pPr>
      <w:r w:rsidRPr="006C03C9">
        <w:rPr>
          <w:sz w:val="20"/>
          <w:szCs w:val="20"/>
        </w:rPr>
        <w:t xml:space="preserve">Для достижения поставленной цели на ступени основного общего образования необходимо решение следующих практических </w:t>
      </w:r>
      <w:r w:rsidRPr="006C03C9">
        <w:rPr>
          <w:b/>
          <w:sz w:val="20"/>
          <w:szCs w:val="20"/>
        </w:rPr>
        <w:t>задач:</w:t>
      </w:r>
    </w:p>
    <w:p w:rsidR="00550649" w:rsidRPr="006C03C9" w:rsidRDefault="00550649" w:rsidP="00550649">
      <w:pPr>
        <w:tabs>
          <w:tab w:val="left" w:pos="1953"/>
        </w:tabs>
        <w:spacing w:before="5" w:line="357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- </w:t>
      </w:r>
      <w:r w:rsidRPr="006C03C9">
        <w:rPr>
          <w:sz w:val="20"/>
          <w:szCs w:val="20"/>
        </w:rPr>
        <w:t>воспитание ценностного отношения к эрзянскому языку как хранителю культурного наследия, включение в культурно-языковое поле мордовского народа осознание исторической преемственности поколений, своей ответственности за сохранение языка и культуры мордовского народа;</w:t>
      </w:r>
    </w:p>
    <w:p w:rsidR="00550649" w:rsidRPr="006C03C9" w:rsidRDefault="00550649" w:rsidP="00550649">
      <w:pPr>
        <w:tabs>
          <w:tab w:val="left" w:pos="1953"/>
        </w:tabs>
        <w:spacing w:before="4" w:line="357" w:lineRule="auto"/>
        <w:ind w:right="45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развитие у обучающихся культуры владения родным (эрзянским) языком во всей полноте его функциональных возможностей в соответствии с нормами литературного эрзянского языка, правилами речевого этикета, приобщение к литературному наследию мордовского народа;</w:t>
      </w:r>
    </w:p>
    <w:p w:rsidR="00550649" w:rsidRPr="006C03C9" w:rsidRDefault="00550649" w:rsidP="00550649">
      <w:pPr>
        <w:spacing w:line="357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</w:r>
      <w:proofErr w:type="gramStart"/>
      <w:r w:rsidRPr="006C03C9">
        <w:rPr>
          <w:sz w:val="20"/>
          <w:szCs w:val="20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550649" w:rsidRPr="006C03C9" w:rsidRDefault="00550649" w:rsidP="00550649">
      <w:pPr>
        <w:tabs>
          <w:tab w:val="left" w:pos="900"/>
        </w:tabs>
        <w:spacing w:line="362" w:lineRule="auto"/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953"/>
        </w:tabs>
        <w:spacing w:before="2" w:line="357" w:lineRule="auto"/>
        <w:ind w:right="452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             - получение знаний о родном эрзянском языке как системе и как развивающемся явлении, в его уровнях и единицах, о закономерностях его функционирования, освоение базовых понятий лингвистики, формирование аналитических умений в отношение текстов разных функционально-смысловых типов и жанров;</w:t>
      </w:r>
    </w:p>
    <w:p w:rsidR="00550649" w:rsidRPr="006C03C9" w:rsidRDefault="00550649" w:rsidP="00550649">
      <w:pPr>
        <w:tabs>
          <w:tab w:val="left" w:pos="1953"/>
        </w:tabs>
        <w:spacing w:before="5" w:line="352" w:lineRule="auto"/>
        <w:ind w:right="46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- развитие всех видов речевой деятельности: чтение, </w:t>
      </w:r>
      <w:proofErr w:type="spellStart"/>
      <w:r w:rsidRPr="006C03C9">
        <w:rPr>
          <w:sz w:val="20"/>
          <w:szCs w:val="20"/>
        </w:rPr>
        <w:t>аудирование</w:t>
      </w:r>
      <w:proofErr w:type="spellEnd"/>
      <w:r w:rsidRPr="006C03C9">
        <w:rPr>
          <w:sz w:val="20"/>
          <w:szCs w:val="20"/>
        </w:rPr>
        <w:t>, говорение, письмо;</w:t>
      </w:r>
    </w:p>
    <w:p w:rsidR="00550649" w:rsidRPr="006C03C9" w:rsidRDefault="00550649" w:rsidP="00550649">
      <w:pPr>
        <w:tabs>
          <w:tab w:val="left" w:pos="1953"/>
        </w:tabs>
        <w:spacing w:before="11" w:line="350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формирование универсальных учебных действий: познавательных, регулятивных, коммуникативных.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 Программе реализован коммуникативно-</w:t>
      </w:r>
      <w:proofErr w:type="spellStart"/>
      <w:r w:rsidRPr="006C03C9">
        <w:rPr>
          <w:sz w:val="20"/>
          <w:szCs w:val="20"/>
        </w:rPr>
        <w:t>деятельностный</w:t>
      </w:r>
      <w:proofErr w:type="spellEnd"/>
      <w:r w:rsidRPr="006C03C9">
        <w:rPr>
          <w:sz w:val="20"/>
          <w:szCs w:val="20"/>
        </w:rPr>
        <w:t xml:space="preserve"> подход, предполагающий предъявление материала не только в </w:t>
      </w:r>
      <w:proofErr w:type="spellStart"/>
      <w:r w:rsidRPr="006C03C9">
        <w:rPr>
          <w:sz w:val="20"/>
          <w:szCs w:val="20"/>
        </w:rPr>
        <w:t>знаниевой</w:t>
      </w:r>
      <w:proofErr w:type="spellEnd"/>
      <w:r w:rsidRPr="006C03C9">
        <w:rPr>
          <w:sz w:val="20"/>
          <w:szCs w:val="20"/>
        </w:rPr>
        <w:t xml:space="preserve">, но и в </w:t>
      </w:r>
      <w:proofErr w:type="spellStart"/>
      <w:r w:rsidRPr="006C03C9">
        <w:rPr>
          <w:sz w:val="20"/>
          <w:szCs w:val="20"/>
        </w:rPr>
        <w:t>деятельностной</w:t>
      </w:r>
      <w:proofErr w:type="spellEnd"/>
      <w:r w:rsidRPr="006C03C9">
        <w:rPr>
          <w:sz w:val="20"/>
          <w:szCs w:val="20"/>
        </w:rPr>
        <w:t xml:space="preserve"> форме. Усиление коммуникативно-</w:t>
      </w:r>
      <w:proofErr w:type="spellStart"/>
      <w:r w:rsidRPr="006C03C9">
        <w:rPr>
          <w:sz w:val="20"/>
          <w:szCs w:val="20"/>
        </w:rPr>
        <w:t>деятельностной</w:t>
      </w:r>
      <w:proofErr w:type="spellEnd"/>
      <w:r w:rsidRPr="006C03C9">
        <w:rPr>
          <w:sz w:val="20"/>
          <w:szCs w:val="20"/>
        </w:rPr>
        <w:t xml:space="preserve"> направленности учебного предмета «Родной (эрзянский) язык», нацеленность его на </w:t>
      </w:r>
      <w:proofErr w:type="spellStart"/>
      <w:r w:rsidRPr="006C03C9">
        <w:rPr>
          <w:sz w:val="20"/>
          <w:szCs w:val="20"/>
        </w:rPr>
        <w:t>метапредметные</w:t>
      </w:r>
      <w:proofErr w:type="spellEnd"/>
      <w:r w:rsidRPr="006C03C9">
        <w:rPr>
          <w:sz w:val="20"/>
          <w:szCs w:val="20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 во внешней среде и активно в ней функционировать.</w:t>
      </w:r>
    </w:p>
    <w:p w:rsidR="00550649" w:rsidRPr="006C03C9" w:rsidRDefault="00550649" w:rsidP="00550649">
      <w:pPr>
        <w:pStyle w:val="a3"/>
        <w:spacing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Основными индикаторами функциональной грамотности, имеющей </w:t>
      </w:r>
      <w:proofErr w:type="spellStart"/>
      <w:r w:rsidRPr="006C03C9">
        <w:rPr>
          <w:sz w:val="20"/>
          <w:szCs w:val="20"/>
        </w:rPr>
        <w:t>метапредметный</w:t>
      </w:r>
      <w:proofErr w:type="spellEnd"/>
      <w:r w:rsidRPr="006C03C9">
        <w:rPr>
          <w:sz w:val="20"/>
          <w:szCs w:val="20"/>
        </w:rPr>
        <w:t xml:space="preserve"> статус, являются коммуникативные универсальные учебные действия, познавательные универсальные учебные действия, регулятивные универсальные учебные действия.</w:t>
      </w:r>
    </w:p>
    <w:p w:rsidR="00550649" w:rsidRPr="006C03C9" w:rsidRDefault="00550649" w:rsidP="00550649">
      <w:pPr>
        <w:pStyle w:val="a3"/>
        <w:spacing w:before="3" w:line="360" w:lineRule="auto"/>
        <w:ind w:left="0" w:right="450"/>
        <w:rPr>
          <w:sz w:val="20"/>
          <w:szCs w:val="20"/>
        </w:rPr>
      </w:pPr>
      <w:r w:rsidRPr="006C03C9">
        <w:rPr>
          <w:sz w:val="20"/>
          <w:szCs w:val="20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обучающихся, прежде всего в процессе изучения родного языка в школе.</w:t>
      </w:r>
    </w:p>
    <w:p w:rsidR="00550649" w:rsidRPr="006C03C9" w:rsidRDefault="00550649" w:rsidP="00550649">
      <w:pPr>
        <w:pStyle w:val="a3"/>
        <w:spacing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ab/>
        <w:t xml:space="preserve">Формирование функциональной грамотности, совершенствование речевой деятельности обучающихся строится на основе знаний об устройстве родного языка и об особенностях его употребления в разных условиях общения. </w:t>
      </w:r>
      <w:proofErr w:type="gramStart"/>
      <w:r w:rsidRPr="006C03C9">
        <w:rPr>
          <w:sz w:val="20"/>
          <w:szCs w:val="20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6C03C9">
        <w:rPr>
          <w:sz w:val="20"/>
          <w:szCs w:val="20"/>
        </w:rPr>
        <w:t xml:space="preserve"> Программу курса эрзянского языка составляют основные сведения о нем. Вместе с тем, в нее включаются элементы общих сведений о языке, истории языка.</w:t>
      </w:r>
    </w:p>
    <w:p w:rsidR="00550649" w:rsidRPr="006C03C9" w:rsidRDefault="00550649" w:rsidP="00550649">
      <w:pPr>
        <w:pStyle w:val="a3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- Программа содержит:</w:t>
      </w:r>
    </w:p>
    <w:p w:rsidR="00550649" w:rsidRDefault="00550649" w:rsidP="00550649">
      <w:pPr>
        <w:spacing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Отобранную в соответствии с задачами обучения систему понятий из области фонетики, лексики и фразеологии, </w:t>
      </w:r>
    </w:p>
    <w:p w:rsidR="00550649" w:rsidRDefault="00550649" w:rsidP="00550649">
      <w:pPr>
        <w:spacing w:line="360" w:lineRule="auto"/>
        <w:rPr>
          <w:sz w:val="20"/>
          <w:szCs w:val="20"/>
        </w:rPr>
      </w:pPr>
    </w:p>
    <w:p w:rsidR="00550649" w:rsidRDefault="00550649" w:rsidP="00550649">
      <w:pPr>
        <w:spacing w:line="360" w:lineRule="auto"/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953"/>
        </w:tabs>
        <w:spacing w:line="352" w:lineRule="auto"/>
        <w:ind w:right="453"/>
        <w:jc w:val="both"/>
        <w:rPr>
          <w:sz w:val="20"/>
          <w:szCs w:val="20"/>
        </w:rPr>
      </w:pPr>
      <w:proofErr w:type="spellStart"/>
      <w:r w:rsidRPr="006C03C9">
        <w:rPr>
          <w:sz w:val="20"/>
          <w:szCs w:val="20"/>
        </w:rPr>
        <w:t>морфемики</w:t>
      </w:r>
      <w:proofErr w:type="spellEnd"/>
      <w:r w:rsidRPr="006C03C9">
        <w:rPr>
          <w:sz w:val="20"/>
          <w:szCs w:val="20"/>
        </w:rPr>
        <w:t xml:space="preserve"> и словообразования, морфологии, синтаксиса эрзянского литературного языка, а также некоторые сведения о роли языка в жизни общества, о языке как развивающемся  явлении и т. д.; </w:t>
      </w:r>
      <w:proofErr w:type="spellStart"/>
      <w:r w:rsidRPr="006C03C9">
        <w:rPr>
          <w:sz w:val="20"/>
          <w:szCs w:val="20"/>
        </w:rPr>
        <w:t>речеведческие</w:t>
      </w:r>
      <w:proofErr w:type="spellEnd"/>
      <w:r w:rsidRPr="006C03C9">
        <w:rPr>
          <w:sz w:val="20"/>
          <w:szCs w:val="20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  - сведения о графике, орфографии и пунктуации; перечень видов орфограмм и </w:t>
      </w:r>
      <w:proofErr w:type="gramStart"/>
      <w:r w:rsidRPr="006C03C9">
        <w:rPr>
          <w:sz w:val="20"/>
          <w:szCs w:val="20"/>
        </w:rPr>
        <w:t>названий</w:t>
      </w:r>
      <w:proofErr w:type="gramEnd"/>
      <w:r w:rsidRPr="006C03C9">
        <w:rPr>
          <w:sz w:val="20"/>
          <w:szCs w:val="20"/>
        </w:rPr>
        <w:t xml:space="preserve"> пунктуационных правил. Кроме перечисленных знаний о языке и речи Программа включает перечень орфографических, пунктуационных и речевых умений и навыков, которыми должны овладеть обучающиеся.</w:t>
      </w:r>
    </w:p>
    <w:p w:rsidR="00550649" w:rsidRPr="006C03C9" w:rsidRDefault="00550649" w:rsidP="00550649">
      <w:pPr>
        <w:pStyle w:val="a3"/>
        <w:tabs>
          <w:tab w:val="left" w:pos="1110"/>
        </w:tabs>
        <w:spacing w:before="14" w:line="360" w:lineRule="auto"/>
        <w:ind w:right="454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Содержание учебного предмета «Родной (эрзянский) язык» в общеобразовательных организациях обучения обусловлено общей нацеленностью образовательного процесса на достижение </w:t>
      </w:r>
      <w:proofErr w:type="spellStart"/>
      <w:r w:rsidRPr="006C03C9">
        <w:rPr>
          <w:sz w:val="20"/>
          <w:szCs w:val="20"/>
        </w:rPr>
        <w:t>метапредметных</w:t>
      </w:r>
      <w:proofErr w:type="spellEnd"/>
      <w:r w:rsidRPr="006C03C9">
        <w:rPr>
          <w:sz w:val="20"/>
          <w:szCs w:val="20"/>
        </w:rPr>
        <w:t xml:space="preserve"> и предметных целей обучения, что возможно на основе </w:t>
      </w:r>
      <w:proofErr w:type="spellStart"/>
      <w:r w:rsidRPr="006C03C9">
        <w:rPr>
          <w:sz w:val="20"/>
          <w:szCs w:val="20"/>
        </w:rPr>
        <w:t>компетентностного</w:t>
      </w:r>
      <w:proofErr w:type="spellEnd"/>
      <w:r w:rsidRPr="006C03C9">
        <w:rPr>
          <w:sz w:val="20"/>
          <w:szCs w:val="20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6C03C9">
        <w:rPr>
          <w:sz w:val="20"/>
          <w:szCs w:val="20"/>
        </w:rPr>
        <w:lastRenderedPageBreak/>
        <w:t>культуроведческойкомпетенций</w:t>
      </w:r>
      <w:proofErr w:type="spellEnd"/>
      <w:r w:rsidRPr="006C03C9">
        <w:rPr>
          <w:sz w:val="20"/>
          <w:szCs w:val="20"/>
        </w:rPr>
        <w:t>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   Коммуникативная</w:t>
      </w:r>
      <w:r w:rsidRPr="006C03C9">
        <w:rPr>
          <w:b/>
          <w:sz w:val="20"/>
          <w:szCs w:val="20"/>
        </w:rPr>
        <w:tab/>
        <w:t>компетенция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</w:r>
      <w:r w:rsidRPr="006C03C9">
        <w:rPr>
          <w:sz w:val="20"/>
          <w:szCs w:val="20"/>
        </w:rPr>
        <w:t>предполагает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овладение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 xml:space="preserve">видами </w:t>
      </w:r>
      <w:r w:rsidRPr="006C03C9">
        <w:rPr>
          <w:sz w:val="20"/>
          <w:szCs w:val="20"/>
        </w:rPr>
        <w:t>речевой деятельности и основами культуры устной и письменной речи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базовыми умениями и навыками использования языка в актуальных для данного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возраста</w:t>
      </w:r>
      <w:r w:rsidRPr="006C03C9">
        <w:rPr>
          <w:sz w:val="20"/>
          <w:szCs w:val="20"/>
        </w:rPr>
        <w:tab/>
        <w:t>сферах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 xml:space="preserve">ситуациях общения. Коммуникативная </w:t>
      </w:r>
      <w:r w:rsidRPr="006C03C9">
        <w:rPr>
          <w:spacing w:val="-1"/>
          <w:sz w:val="20"/>
          <w:szCs w:val="20"/>
        </w:rPr>
        <w:t>компетенция</w:t>
      </w:r>
      <w:r w:rsidRPr="006C03C9">
        <w:rPr>
          <w:spacing w:val="-1"/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ab/>
      </w:r>
      <w:r w:rsidRPr="006C03C9">
        <w:rPr>
          <w:sz w:val="20"/>
          <w:szCs w:val="20"/>
        </w:rPr>
        <w:t>проявляется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умении</w:t>
      </w:r>
      <w:r w:rsidRPr="006C03C9">
        <w:rPr>
          <w:sz w:val="20"/>
          <w:szCs w:val="20"/>
        </w:rPr>
        <w:tab/>
        <w:t>определять</w:t>
      </w:r>
      <w:r w:rsidRPr="006C03C9">
        <w:rPr>
          <w:sz w:val="20"/>
          <w:szCs w:val="20"/>
        </w:rPr>
        <w:tab/>
        <w:t>цели коммуникации, оценивать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w w:val="95"/>
          <w:sz w:val="20"/>
          <w:szCs w:val="20"/>
        </w:rPr>
        <w:t>речевую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  <w:t>ситуацию,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</w:r>
      <w:r w:rsidRPr="006C03C9">
        <w:rPr>
          <w:sz w:val="20"/>
          <w:szCs w:val="20"/>
        </w:rPr>
        <w:t>учитывать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намерений и способы коммуникации 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>Языковая</w:t>
      </w:r>
      <w:r w:rsidRPr="006C03C9">
        <w:rPr>
          <w:b/>
          <w:sz w:val="20"/>
          <w:szCs w:val="20"/>
        </w:rPr>
        <w:tab/>
        <w:t>и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лингвистическая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(языковедческая)</w:t>
      </w:r>
      <w:r w:rsidRPr="006C03C9">
        <w:rPr>
          <w:b/>
          <w:sz w:val="20"/>
          <w:szCs w:val="20"/>
        </w:rPr>
        <w:tab/>
        <w:t xml:space="preserve">компетенции </w:t>
      </w:r>
      <w:r w:rsidRPr="006C03C9">
        <w:rPr>
          <w:sz w:val="20"/>
          <w:szCs w:val="20"/>
        </w:rPr>
        <w:t>формируются на основе овладения необходимыми знаниями о языке как знаковой системе и общественном  явлении, его устройстве, развитии функционировании;</w:t>
      </w:r>
      <w:r w:rsidRPr="006C03C9">
        <w:rPr>
          <w:sz w:val="20"/>
          <w:szCs w:val="20"/>
        </w:rPr>
        <w:tab/>
        <w:t>освоения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основных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норм эрзянского литературного языка;</w:t>
      </w:r>
      <w:r w:rsidRPr="006C03C9">
        <w:rPr>
          <w:sz w:val="20"/>
          <w:szCs w:val="20"/>
        </w:rPr>
        <w:tab/>
        <w:t>обогащения словарного запаса и грамматического строя речи</w:t>
      </w:r>
    </w:p>
    <w:p w:rsidR="00550649" w:rsidRPr="006C03C9" w:rsidRDefault="00550649" w:rsidP="00550649">
      <w:pPr>
        <w:pStyle w:val="a3"/>
        <w:spacing w:before="63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>обучающихся;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550649" w:rsidRPr="006C03C9" w:rsidRDefault="00550649" w:rsidP="00550649">
      <w:pPr>
        <w:pStyle w:val="a3"/>
        <w:spacing w:before="3" w:line="360" w:lineRule="auto"/>
        <w:ind w:right="449"/>
        <w:rPr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Культуроведческая</w:t>
      </w:r>
      <w:proofErr w:type="spellEnd"/>
      <w:r w:rsidRPr="006C03C9">
        <w:rPr>
          <w:b/>
          <w:sz w:val="20"/>
          <w:szCs w:val="20"/>
        </w:rPr>
        <w:t xml:space="preserve"> компетенция </w:t>
      </w:r>
      <w:r w:rsidRPr="006C03C9">
        <w:rPr>
          <w:sz w:val="20"/>
          <w:szCs w:val="20"/>
        </w:rPr>
        <w:t>предполагает осознание родного эрзянского языка как формы выражения национальной культуры, понимание взаимосвязи языка и истории народа, национально-культурной специфики эрзянского языка, освоение норм эрзянского речевого этикета, культуры межнационального общения; способность              объяснять значения  слов с национально-культурным компонентом.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В процессе обучения у обучающихся формируется стремление к грамотному использованию родного эрзянского языка, понимание того, что правильная устная и письменная речь является показателем общей культуры человека; стимулируется общее речевое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   к представителям других национальностей и их культуре.</w:t>
      </w:r>
      <w:proofErr w:type="gramEnd"/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Обучающиеся получают представление о нормах родного (эрзянского)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6C03C9">
        <w:rPr>
          <w:sz w:val="20"/>
          <w:szCs w:val="20"/>
        </w:rPr>
        <w:t>дств дл</w:t>
      </w:r>
      <w:proofErr w:type="gramEnd"/>
      <w:r w:rsidRPr="006C03C9">
        <w:rPr>
          <w:sz w:val="20"/>
          <w:szCs w:val="20"/>
        </w:rPr>
        <w:t>я успешного решения коммуникативной задачи.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Программа предусматривает взаимосвязанное обучение видам речевой деятельности (</w:t>
      </w:r>
      <w:proofErr w:type="spellStart"/>
      <w:r w:rsidRPr="006C03C9">
        <w:rPr>
          <w:sz w:val="20"/>
          <w:szCs w:val="20"/>
        </w:rPr>
        <w:t>аудированию</w:t>
      </w:r>
      <w:proofErr w:type="spellEnd"/>
      <w:r w:rsidRPr="006C03C9">
        <w:rPr>
          <w:sz w:val="20"/>
          <w:szCs w:val="20"/>
        </w:rPr>
        <w:t xml:space="preserve">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обучающихся, требует согласованности  в преподавании всех лингвистических дисциплин, </w:t>
      </w:r>
      <w:proofErr w:type="gramStart"/>
      <w:r w:rsidRPr="006C03C9">
        <w:rPr>
          <w:sz w:val="20"/>
          <w:szCs w:val="20"/>
        </w:rPr>
        <w:t>по этому</w:t>
      </w:r>
      <w:proofErr w:type="gramEnd"/>
      <w:r w:rsidRPr="006C03C9">
        <w:rPr>
          <w:sz w:val="20"/>
          <w:szCs w:val="20"/>
        </w:rPr>
        <w:t xml:space="preserve"> обучение школьников 5-9 классов родному (эрзянскому) и другим языкам, в частности русскому и иностранному, должно быть взаимосвязанным и взаимодополняющим. 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 xml:space="preserve">Обучающиеся продолжают знакомиться с </w:t>
      </w:r>
      <w:proofErr w:type="gramStart"/>
      <w:r w:rsidRPr="006C03C9">
        <w:rPr>
          <w:sz w:val="20"/>
          <w:szCs w:val="20"/>
        </w:rPr>
        <w:t>фонетическими</w:t>
      </w:r>
      <w:proofErr w:type="gramEnd"/>
      <w:r w:rsidRPr="006C03C9">
        <w:rPr>
          <w:sz w:val="20"/>
          <w:szCs w:val="20"/>
        </w:rPr>
        <w:t xml:space="preserve"> морфологическим составом слова, изучать основные части речи и их важнейшие грамматические категории, синтаксические роли в предложении и т.п.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 Программе четко обозначены две взаимосвязанные подсистемы: языковое образование и речевое развитие. Обучение всем уровням языка и всем видам речевой деятельности происходит комплексно и строится на материале занимательных текстов для чтения и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 xml:space="preserve">, расширяющих познавательный опыт обучающихся и </w:t>
      </w:r>
      <w:r w:rsidRPr="006C03C9">
        <w:rPr>
          <w:sz w:val="20"/>
          <w:szCs w:val="20"/>
        </w:rPr>
        <w:lastRenderedPageBreak/>
        <w:t>формирующих их мировоззрение.</w:t>
      </w:r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Важнейшее место должна занимать работа по формированию и развитию умений и навыков общения, в </w:t>
      </w:r>
      <w:proofErr w:type="gramStart"/>
      <w:r w:rsidRPr="006C03C9">
        <w:rPr>
          <w:sz w:val="20"/>
          <w:szCs w:val="20"/>
        </w:rPr>
        <w:t>связи</w:t>
      </w:r>
      <w:proofErr w:type="gramEnd"/>
      <w:r w:rsidRPr="006C03C9">
        <w:rPr>
          <w:sz w:val="20"/>
          <w:szCs w:val="20"/>
        </w:rPr>
        <w:t xml:space="preserve">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т.д. При этом важна систематическая работа над словом, его значением, произношением и правописанием.</w:t>
      </w:r>
    </w:p>
    <w:p w:rsidR="00550649" w:rsidRPr="006C03C9" w:rsidRDefault="00550649" w:rsidP="00550649">
      <w:pPr>
        <w:pStyle w:val="a3"/>
        <w:spacing w:before="6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соответствии с требованиями  ФГОС ООО Программой предусмотрено целенаправленное формирование навыков работы с информацией. </w:t>
      </w:r>
      <w:proofErr w:type="gramStart"/>
      <w:r w:rsidRPr="006C03C9">
        <w:rPr>
          <w:sz w:val="20"/>
          <w:szCs w:val="20"/>
        </w:rPr>
        <w:t>В ходе освоения родного эрзянского языка формируются умения, связанные с информационной культурой: работа с учебной книгой, пользование словарями, справочниками, средствами массовой информации на эрзянском языке: детским журналом «</w:t>
      </w:r>
      <w:proofErr w:type="spellStart"/>
      <w:r w:rsidRPr="006C03C9">
        <w:rPr>
          <w:sz w:val="20"/>
          <w:szCs w:val="20"/>
        </w:rPr>
        <w:t>Чилисема</w:t>
      </w:r>
      <w:proofErr w:type="spellEnd"/>
      <w:r w:rsidRPr="006C03C9">
        <w:rPr>
          <w:sz w:val="20"/>
          <w:szCs w:val="20"/>
        </w:rPr>
        <w:t>» («Восход солнца»), журналом «</w:t>
      </w:r>
      <w:proofErr w:type="spellStart"/>
      <w:r w:rsidRPr="006C03C9">
        <w:rPr>
          <w:sz w:val="20"/>
          <w:szCs w:val="20"/>
        </w:rPr>
        <w:t>Сятко</w:t>
      </w:r>
      <w:proofErr w:type="spellEnd"/>
      <w:r w:rsidRPr="006C03C9">
        <w:rPr>
          <w:sz w:val="20"/>
          <w:szCs w:val="20"/>
        </w:rPr>
        <w:t>» («Искра»), представленной в текстах, рисунках, таблицах, схемах, памятках, будут анализировать, оценивать, представлять полученную информацию, создавать новую информацию: сообщения, небольшие сочинения и т.д.</w:t>
      </w:r>
      <w:proofErr w:type="gramEnd"/>
    </w:p>
    <w:p w:rsidR="00550649" w:rsidRPr="006C03C9" w:rsidRDefault="00550649" w:rsidP="00550649">
      <w:pPr>
        <w:pStyle w:val="a3"/>
        <w:spacing w:before="1" w:line="360" w:lineRule="auto"/>
        <w:ind w:right="448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1040" w:right="400" w:bottom="1080" w:left="880" w:header="0" w:footer="884" w:gutter="0"/>
          <w:cols w:space="720"/>
        </w:sectPr>
      </w:pPr>
      <w:r w:rsidRPr="006C03C9">
        <w:rPr>
          <w:sz w:val="20"/>
          <w:szCs w:val="20"/>
        </w:rPr>
        <w:t xml:space="preserve">                Реализуя требования ФГОС ООО,  Программа предусматривает организацию проектной деятельности, которая способствует включению обучающихся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  действий.</w:t>
      </w:r>
    </w:p>
    <w:p w:rsidR="00550649" w:rsidRPr="006C03C9" w:rsidRDefault="00550649" w:rsidP="00550649">
      <w:pPr>
        <w:spacing w:line="360" w:lineRule="auto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1"/>
        <w:spacing w:before="176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МЕСТОУЧЕБНОГОПРЕДМЕТА«Родной (эрзянский)язык»ВУЧЕБНОМ</w:t>
      </w:r>
      <w:r w:rsidRPr="006C03C9">
        <w:rPr>
          <w:spacing w:val="-2"/>
          <w:sz w:val="20"/>
          <w:szCs w:val="20"/>
        </w:rPr>
        <w:t>ПЛАНЕ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ВсоответствиисФедеральнымгосударственнымобразовательнымстандартомосновногообщего образования учебный предмет «Родной (эрзянский)язык»входит впредметнуюобласть«Родной (эрзянский)язык и мордовская литература» и является обязательным дляизучения.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sz w:val="20"/>
          <w:szCs w:val="20"/>
        </w:rPr>
        <w:t>Содержание учебного предмета «Родной (эрзянский</w:t>
      </w:r>
      <w:proofErr w:type="gramStart"/>
      <w:r w:rsidRPr="006C03C9">
        <w:rPr>
          <w:sz w:val="20"/>
          <w:szCs w:val="20"/>
        </w:rPr>
        <w:t>)я</w:t>
      </w:r>
      <w:proofErr w:type="gramEnd"/>
      <w:r w:rsidRPr="006C03C9">
        <w:rPr>
          <w:sz w:val="20"/>
          <w:szCs w:val="20"/>
        </w:rPr>
        <w:t>зык»представленное в рабочей программе, соответствуетФГОСООО,</w:t>
      </w:r>
      <w:r w:rsidRPr="006C03C9">
        <w:rPr>
          <w:bCs/>
          <w:sz w:val="20"/>
          <w:szCs w:val="20"/>
        </w:rPr>
        <w:t xml:space="preserve">  Примерной образовательной программе учебного предмета «Родной (эрзянский )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 xml:space="preserve">одобренной решением федерального учебно-методического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</w:pP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</w:pPr>
      <w:proofErr w:type="spellStart"/>
      <w:r w:rsidRPr="006C03C9">
        <w:rPr>
          <w:sz w:val="20"/>
          <w:szCs w:val="20"/>
        </w:rPr>
        <w:t>Учебнымпланом</w:t>
      </w:r>
      <w:proofErr w:type="spellEnd"/>
      <w:r w:rsidRPr="006C03C9">
        <w:rPr>
          <w:spacing w:val="-2"/>
          <w:sz w:val="20"/>
          <w:szCs w:val="20"/>
        </w:rPr>
        <w:t xml:space="preserve">   МБОУ « </w:t>
      </w:r>
      <w:proofErr w:type="spellStart"/>
      <w:r w:rsidRPr="006C03C9">
        <w:rPr>
          <w:spacing w:val="-2"/>
          <w:sz w:val="20"/>
          <w:szCs w:val="20"/>
        </w:rPr>
        <w:t>Кочкуровская</w:t>
      </w:r>
      <w:proofErr w:type="spellEnd"/>
      <w:r w:rsidRPr="006C03C9">
        <w:rPr>
          <w:spacing w:val="-2"/>
          <w:sz w:val="20"/>
          <w:szCs w:val="20"/>
        </w:rPr>
        <w:t xml:space="preserve"> СОШ имени Народного учителя СССР Дергачева С.И.» </w:t>
      </w:r>
      <w:r w:rsidRPr="006C03C9">
        <w:rPr>
          <w:sz w:val="20"/>
          <w:szCs w:val="20"/>
        </w:rPr>
        <w:t>наизучениеродного (эрзянского)языкав5классеотводится–34 часа.(1часв</w:t>
      </w:r>
      <w:r w:rsidRPr="006C03C9">
        <w:rPr>
          <w:spacing w:val="-2"/>
          <w:sz w:val="20"/>
          <w:szCs w:val="20"/>
        </w:rPr>
        <w:t xml:space="preserve"> неделю)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"/>
        <w:tabs>
          <w:tab w:val="left" w:pos="2923"/>
        </w:tabs>
        <w:spacing w:before="132"/>
        <w:ind w:left="0"/>
        <w:jc w:val="center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СОДЕРЖАНИЕ УЧЕБНОГО ПРЕДМЕТА</w:t>
      </w:r>
    </w:p>
    <w:p w:rsidR="00550649" w:rsidRPr="006C03C9" w:rsidRDefault="00550649" w:rsidP="00550649">
      <w:pPr>
        <w:pStyle w:val="a3"/>
        <w:spacing w:before="8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left="709" w:right="3174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1.Речь и речевое общение.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диалог).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основных особенностей устной и письменной речи; анализ образцов устной и письменной речи. Различение диалогической и монологической речи. </w:t>
      </w:r>
      <w:proofErr w:type="gramStart"/>
      <w:r w:rsidRPr="006C03C9">
        <w:rPr>
          <w:sz w:val="20"/>
          <w:szCs w:val="20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диалога).</w:t>
      </w:r>
      <w:proofErr w:type="gramEnd"/>
      <w:r w:rsidRPr="006C03C9">
        <w:rPr>
          <w:sz w:val="20"/>
          <w:szCs w:val="20"/>
        </w:rPr>
        <w:t xml:space="preserve">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 формального межличностного общения.</w:t>
      </w:r>
    </w:p>
    <w:p w:rsidR="00550649" w:rsidRPr="006C03C9" w:rsidRDefault="00550649" w:rsidP="00550649">
      <w:pPr>
        <w:spacing w:before="1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Раздел 2.Синтаксис и пунктуация</w:t>
      </w:r>
    </w:p>
    <w:p w:rsidR="00550649" w:rsidRPr="006C03C9" w:rsidRDefault="00550649" w:rsidP="00550649">
      <w:pPr>
        <w:pStyle w:val="a3"/>
        <w:spacing w:before="158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550649" w:rsidRPr="006C03C9" w:rsidRDefault="00550649" w:rsidP="00550649">
      <w:pPr>
        <w:pStyle w:val="a3"/>
        <w:spacing w:before="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>Структурные типы простых предложений: двусоставные и односоставные, распространённые и нераспространённые, предложения осложнённой и не осложнённой структуры, полные и неполные.</w:t>
      </w:r>
    </w:p>
    <w:p w:rsidR="00550649" w:rsidRPr="006C03C9" w:rsidRDefault="00550649" w:rsidP="00550649">
      <w:pPr>
        <w:pStyle w:val="a3"/>
        <w:spacing w:before="1"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>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550649" w:rsidRPr="006C03C9" w:rsidRDefault="00550649" w:rsidP="00550649">
      <w:pPr>
        <w:pStyle w:val="a3"/>
        <w:spacing w:before="1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Классификация сложных предложений. Средства выражения синтаксических отношений между частями сложного предложения. Сложны е предложения союзные (сложносочинённые, сложноподчинённые) и бессоюзные.  Сложные предложения с различными видами связи. Способы передачи чужой речи. Структура предложений с прямой и косвенной речью.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 w:rsidR="00550649" w:rsidRPr="006C03C9" w:rsidRDefault="00550649" w:rsidP="00550649">
      <w:pPr>
        <w:pStyle w:val="a3"/>
        <w:spacing w:before="2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Применение синтаксических знаний и умений в практике правописания. Наблюдение за использованием синтаксических конструкций в текстах разных стилей и функциональных разновидностей языка.</w:t>
      </w:r>
    </w:p>
    <w:p w:rsidR="00550649" w:rsidRPr="006C03C9" w:rsidRDefault="00550649" w:rsidP="00550649">
      <w:pPr>
        <w:spacing w:before="8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Язык и культура</w:t>
      </w:r>
    </w:p>
    <w:p w:rsidR="00550649" w:rsidRPr="006C03C9" w:rsidRDefault="00550649" w:rsidP="00550649">
      <w:pPr>
        <w:pStyle w:val="a3"/>
        <w:spacing w:before="153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Отражение в языке культуры и истории народа.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 происхождения некоторых слов и выражений, отражающих исторические и культурные традиции страны.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spacing w:before="5"/>
        <w:jc w:val="both"/>
        <w:rPr>
          <w:sz w:val="20"/>
          <w:szCs w:val="20"/>
        </w:rPr>
      </w:pPr>
      <w:r w:rsidRPr="006C03C9">
        <w:rPr>
          <w:b/>
          <w:sz w:val="20"/>
          <w:szCs w:val="20"/>
        </w:rPr>
        <w:t>Раздел 3.Фонетика и орфоэпия.</w:t>
      </w:r>
    </w:p>
    <w:p w:rsidR="00550649" w:rsidRPr="006C03C9" w:rsidRDefault="00550649" w:rsidP="00550649">
      <w:pPr>
        <w:pStyle w:val="a3"/>
        <w:spacing w:before="151" w:line="360" w:lineRule="auto"/>
        <w:ind w:right="444"/>
        <w:rPr>
          <w:sz w:val="20"/>
          <w:szCs w:val="20"/>
        </w:rPr>
      </w:pPr>
      <w:r w:rsidRPr="006C03C9">
        <w:rPr>
          <w:sz w:val="20"/>
          <w:szCs w:val="20"/>
        </w:rPr>
        <w:t>Фонетика как раздел лингвистики. Звук как единица языка. Система гласных звуков. Система согласных звуков. Закон гармонии гласных. Изменение звуков в речевом потоке. Элементы фонетической транскрипции. Слог. Ударение. Основные выразительные средства фонетики (аллитерация). Орфоэпия как раздел лингвистики. Основные правила нормативного произношения и ударения.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смыслоразличительной функции звука в слове. Объяснение с помощью элементов транскрипции особенностей произношения и написания слов. Проведение фонетического разбора слов. Правильное произношение </w:t>
      </w:r>
      <w:r w:rsidRPr="006C03C9">
        <w:rPr>
          <w:sz w:val="20"/>
          <w:szCs w:val="20"/>
        </w:rPr>
        <w:lastRenderedPageBreak/>
        <w:t>слов в соответствии с нормами литературного языка. Оценка собственной и чужой речи с точки зрения орфоэпических норм. Применение фонетико-орфоэпических знаний и умений в собственной речевой практике. Наблюдение за использованием выразительных средств фонетики в художественной речи.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Графика</w:t>
      </w:r>
    </w:p>
    <w:p w:rsidR="00550649" w:rsidRPr="006C03C9" w:rsidRDefault="00550649" w:rsidP="00550649">
      <w:pPr>
        <w:pStyle w:val="a3"/>
        <w:spacing w:before="158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Графика как раздел лингвистики. Элементарные сведения о развитии письменности. Состав эрзянского алфавита, названия букв</w:t>
      </w:r>
      <w:proofErr w:type="gramStart"/>
      <w:r w:rsidRPr="006C03C9">
        <w:rPr>
          <w:sz w:val="20"/>
          <w:szCs w:val="20"/>
        </w:rPr>
        <w:t xml:space="preserve"> .</w:t>
      </w:r>
      <w:proofErr w:type="gramEnd"/>
      <w:r w:rsidRPr="006C03C9">
        <w:rPr>
          <w:sz w:val="20"/>
          <w:szCs w:val="20"/>
        </w:rPr>
        <w:t xml:space="preserve"> Соотношение звука и буквы.</w:t>
      </w:r>
    </w:p>
    <w:p w:rsidR="00550649" w:rsidRPr="006C03C9" w:rsidRDefault="00550649" w:rsidP="00550649">
      <w:pPr>
        <w:pStyle w:val="a3"/>
        <w:spacing w:before="1" w:line="357" w:lineRule="auto"/>
        <w:ind w:right="461"/>
        <w:rPr>
          <w:sz w:val="20"/>
          <w:szCs w:val="20"/>
        </w:rPr>
      </w:pPr>
      <w:r w:rsidRPr="006C03C9">
        <w:rPr>
          <w:sz w:val="20"/>
          <w:szCs w:val="20"/>
        </w:rPr>
        <w:t>Обозначение в письме твёрдости и мягкости согласных. Способы обозначения. Прописные и строчные буквы.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энциклопедиях.</w:t>
      </w:r>
    </w:p>
    <w:p w:rsidR="00550649" w:rsidRPr="006C03C9" w:rsidRDefault="00550649" w:rsidP="00550649">
      <w:pPr>
        <w:spacing w:before="4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Культура речи</w:t>
      </w:r>
    </w:p>
    <w:p w:rsidR="00550649" w:rsidRPr="006C03C9" w:rsidRDefault="00550649" w:rsidP="00550649">
      <w:pPr>
        <w:pStyle w:val="a3"/>
        <w:spacing w:before="63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 xml:space="preserve">Культура речи как раздел лингвистики. Языковая норма, её функции. Основные нормы эрзянского литературного языка: орфоэпические, лексические, грамматические, стилистические, правописные. Варианты норм.  Нормативные словари современного эрзянского языка (орфоэпический словарь, толковый словарь, словарь грамматических трудностей, </w:t>
      </w:r>
      <w:proofErr w:type="spellStart"/>
      <w:proofErr w:type="gramStart"/>
      <w:r w:rsidRPr="006C03C9">
        <w:rPr>
          <w:sz w:val="20"/>
          <w:szCs w:val="20"/>
        </w:rPr>
        <w:t>орфографичес</w:t>
      </w:r>
      <w:proofErr w:type="spellEnd"/>
      <w:r w:rsidRPr="006C03C9">
        <w:rPr>
          <w:sz w:val="20"/>
          <w:szCs w:val="20"/>
        </w:rPr>
        <w:t xml:space="preserve"> кий</w:t>
      </w:r>
      <w:proofErr w:type="gramEnd"/>
      <w:r w:rsidRPr="006C03C9">
        <w:rPr>
          <w:sz w:val="20"/>
          <w:szCs w:val="20"/>
        </w:rPr>
        <w:t xml:space="preserve"> словарь), их роль в овладении нормами современного эрзянского литературного языка. Овладение основными нормами эрзянского литературного языка и соблюдение их в устных и письменных высказываниях различной коммуникативной направленности.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Корректировка собственного речевого высказывания. Использование нормативных словарей для получения информации о нормах современного эрзянского литературного языка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4. Лексикология и фразеология.</w:t>
      </w:r>
    </w:p>
    <w:p w:rsidR="00550649" w:rsidRPr="006C03C9" w:rsidRDefault="00550649" w:rsidP="00550649">
      <w:pPr>
        <w:pStyle w:val="a3"/>
        <w:spacing w:before="158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>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>Лексическое и грамматическое значение слова. Однозначные и многозначные слова;    прямое и переносное значение слова. Переносное значение слов как основа тропов. Лексическая сочетаемость. Толковые словари эрзянского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Синонимы. Антонимы. Омонимы. Словари синонимов и антонимов родного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сточки зрения её происхождения, заимствованные слова.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 точки зрения её активного и пассивного запаса. Архаизмы, историзмы, неологизмы. Словари устаревших  слов и неологизмов. Лексика родного эрзянского языка с точки зрения сферы её употребления. Общеупотребительные слова. Диалектные слова. Профессионализмы. Жаргонизмы. Термины. Фразеология как раздел лексикологии.</w:t>
      </w:r>
    </w:p>
    <w:p w:rsidR="00550649" w:rsidRPr="006C03C9" w:rsidRDefault="00550649" w:rsidP="00550649">
      <w:pPr>
        <w:pStyle w:val="a3"/>
        <w:spacing w:before="63" w:line="362" w:lineRule="auto"/>
        <w:ind w:right="455"/>
        <w:rPr>
          <w:sz w:val="20"/>
          <w:szCs w:val="20"/>
        </w:rPr>
      </w:pPr>
      <w:r w:rsidRPr="006C03C9">
        <w:rPr>
          <w:sz w:val="20"/>
          <w:szCs w:val="20"/>
        </w:rPr>
        <w:t>Фразеологизмы, их признаки и значение. Пословицы, поговорки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>афоризмы, крылатые слова. Фразеологические словари. Лексические словари и их роль в овладении словарным богатством родного языка. Основные выразительные средства лексикологии и фразеологии.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>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её активного и пассивного запаса, сферы употребления, экспрессивной окраски и стилистической принадлежности, происхождения. Употребление лексических сре</w:t>
      </w:r>
      <w:proofErr w:type="gramStart"/>
      <w:r w:rsidRPr="006C03C9">
        <w:rPr>
          <w:sz w:val="20"/>
          <w:szCs w:val="20"/>
        </w:rPr>
        <w:t>дств в с</w:t>
      </w:r>
      <w:proofErr w:type="gramEnd"/>
      <w:r w:rsidRPr="006C03C9">
        <w:rPr>
          <w:sz w:val="20"/>
          <w:szCs w:val="20"/>
        </w:rPr>
        <w:t xml:space="preserve">оответствии со значением, сферой и ситуацией общения. Оценка своей и чужой речи сточки зрения точного, уместного и выразительного словоупотребления. </w:t>
      </w:r>
      <w:proofErr w:type="gramStart"/>
      <w:r w:rsidRPr="006C03C9">
        <w:rPr>
          <w:sz w:val="20"/>
          <w:szCs w:val="20"/>
        </w:rPr>
        <w:t>Без эквивалентные слова.</w:t>
      </w:r>
      <w:proofErr w:type="gramEnd"/>
      <w:r w:rsidRPr="006C03C9">
        <w:rPr>
          <w:sz w:val="20"/>
          <w:szCs w:val="20"/>
        </w:rPr>
        <w:t xml:space="preserve"> Проведение лексического разбора слова. Извлечение необходимой информации из словарей различных типо</w:t>
      </w:r>
      <w:proofErr w:type="gramStart"/>
      <w:r w:rsidRPr="006C03C9">
        <w:rPr>
          <w:sz w:val="20"/>
          <w:szCs w:val="20"/>
        </w:rPr>
        <w:t>в(</w:t>
      </w:r>
      <w:proofErr w:type="gramEnd"/>
      <w:r w:rsidRPr="006C03C9">
        <w:rPr>
          <w:sz w:val="20"/>
          <w:szCs w:val="20"/>
        </w:rPr>
        <w:t>толкового словаря, этимологического словаря фразеологического словаря и др.)и использование её в различных видах деятельности. 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Раздел 5. </w:t>
      </w:r>
      <w:proofErr w:type="spellStart"/>
      <w:r w:rsidRPr="006C03C9">
        <w:rPr>
          <w:b/>
          <w:sz w:val="20"/>
          <w:szCs w:val="20"/>
        </w:rPr>
        <w:t>Морфемика</w:t>
      </w:r>
      <w:proofErr w:type="spellEnd"/>
      <w:r w:rsidRPr="006C03C9">
        <w:rPr>
          <w:b/>
          <w:sz w:val="20"/>
          <w:szCs w:val="20"/>
        </w:rPr>
        <w:t xml:space="preserve"> и словообразование</w:t>
      </w:r>
    </w:p>
    <w:p w:rsidR="00550649" w:rsidRPr="006C03C9" w:rsidRDefault="00550649" w:rsidP="00550649">
      <w:pPr>
        <w:pStyle w:val="a3"/>
        <w:spacing w:before="63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Морфема как минимальная значимая единица языка. Словообразующие морфемы. Корень. Однокоренные слова. Основа слова. Морфемы.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Особенности словообразования слов </w:t>
      </w:r>
      <w:proofErr w:type="spellStart"/>
      <w:r w:rsidRPr="006C03C9">
        <w:rPr>
          <w:sz w:val="20"/>
          <w:szCs w:val="20"/>
        </w:rPr>
        <w:t>раличных</w:t>
      </w:r>
      <w:proofErr w:type="spellEnd"/>
      <w:r w:rsidRPr="006C03C9">
        <w:rPr>
          <w:sz w:val="20"/>
          <w:szCs w:val="20"/>
        </w:rPr>
        <w:t xml:space="preserve"> частей речи. Словообразовательный и морфемный словари. Основные выразительные средства словообразования. Осмысление морфемы как значимой единицы языка. Осознание роли морфем в процессах форм и словообразования. Членение слова на морфемы с учётом его лексического значения и образования. Проведение морфемного разбора слов. Выделение исходной основы и словообразующей морфемы. Определение основных способов словообразования, построение словообразовательных  цепочек слов. Проведение словообразовательного анализа слова.</w:t>
      </w:r>
    </w:p>
    <w:p w:rsidR="00550649" w:rsidRPr="006C03C9" w:rsidRDefault="00550649" w:rsidP="00550649">
      <w:pPr>
        <w:pStyle w:val="a3"/>
        <w:spacing w:before="3" w:line="357" w:lineRule="auto"/>
        <w:ind w:right="459"/>
        <w:rPr>
          <w:sz w:val="20"/>
          <w:szCs w:val="20"/>
        </w:rPr>
      </w:pPr>
      <w:r w:rsidRPr="006C03C9">
        <w:rPr>
          <w:sz w:val="20"/>
          <w:szCs w:val="20"/>
        </w:rPr>
        <w:t>Сокращенные слова и аббревиатуры. Основные различия в строении слов в эрзянском и русском языках.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 xml:space="preserve">Применение знаний и умений по </w:t>
      </w:r>
      <w:proofErr w:type="spellStart"/>
      <w:r w:rsidRPr="006C03C9">
        <w:rPr>
          <w:sz w:val="20"/>
          <w:szCs w:val="20"/>
        </w:rPr>
        <w:t>морфемике</w:t>
      </w:r>
      <w:proofErr w:type="spellEnd"/>
      <w:r w:rsidRPr="006C03C9">
        <w:rPr>
          <w:sz w:val="20"/>
          <w:szCs w:val="20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Наблюдение за использованием выразительных сре</w:t>
      </w:r>
      <w:proofErr w:type="gramStart"/>
      <w:r w:rsidRPr="006C03C9">
        <w:rPr>
          <w:sz w:val="20"/>
          <w:szCs w:val="20"/>
        </w:rPr>
        <w:t>дств сл</w:t>
      </w:r>
      <w:proofErr w:type="gramEnd"/>
      <w:r w:rsidRPr="006C03C9">
        <w:rPr>
          <w:sz w:val="20"/>
          <w:szCs w:val="20"/>
        </w:rPr>
        <w:t>овообразования в художественной речи.</w:t>
      </w:r>
    </w:p>
    <w:p w:rsidR="00550649" w:rsidRPr="006C03C9" w:rsidRDefault="00550649" w:rsidP="00550649">
      <w:pPr>
        <w:spacing w:line="360" w:lineRule="auto"/>
        <w:rPr>
          <w:sz w:val="20"/>
          <w:szCs w:val="20"/>
        </w:rPr>
      </w:pPr>
    </w:p>
    <w:p w:rsidR="00550649" w:rsidRPr="006C03C9" w:rsidRDefault="00550649" w:rsidP="00550649">
      <w:pPr>
        <w:spacing w:before="1"/>
        <w:ind w:left="153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  <w:r w:rsidRPr="006C03C9">
        <w:rPr>
          <w:sz w:val="20"/>
          <w:szCs w:val="20"/>
        </w:rPr>
        <w:t>ПЛАНИРУЕМЫЕОБРАЗОВАТЕЛЬНЫЕ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4F018B" w:rsidP="00550649">
      <w:pPr>
        <w:pStyle w:val="a3"/>
        <w:ind w:left="0" w:right="0"/>
        <w:rPr>
          <w:b/>
          <w:sz w:val="20"/>
          <w:szCs w:val="20"/>
        </w:rPr>
      </w:pPr>
      <w:r>
        <w:rPr>
          <w:sz w:val="20"/>
          <w:szCs w:val="20"/>
        </w:rPr>
        <w:pict>
          <v:rect id="docshape3" o:spid="_x0000_s1027" style="position:absolute;margin-left:33.3pt;margin-top:5.8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spacing w:before="208"/>
        <w:ind w:left="106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ЛИЧНОСТНЫЕ</w:t>
      </w:r>
      <w:r w:rsidRPr="006C03C9">
        <w:rPr>
          <w:b/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 результаты освоения Примерной рабочей программы по родному языку основного общегообразованиядостигаютсявединствеучебнойивоспитательнойдеятельностивсоответствиис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ЛичностныерезультатыосвоенияПримернойрабочейпрограммыпородномуязыкудляосновного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Гражданского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7" w:line="292" w:lineRule="auto"/>
        <w:ind w:right="166" w:firstLine="180"/>
        <w:rPr>
          <w:sz w:val="20"/>
          <w:szCs w:val="20"/>
        </w:rPr>
      </w:pPr>
      <w:r w:rsidRPr="006C03C9">
        <w:rPr>
          <w:sz w:val="20"/>
          <w:szCs w:val="20"/>
        </w:rPr>
        <w:t>готовностьквыполнениюобязанностейгражданинаиреализацииегоправ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важениеправ,свободи законных интересов других людей; активное участие в жизни семьи, образовательной организации, местногосообщества,родногокрая,страны,втомчислевсопоставлениисситуациями,отражёнными в литературных произведениях, написанных на родном языке; неприятие любых форм экстремизма, дискриминации; понимание роли различных социальных институтов в жизни человека</w:t>
      </w:r>
      <w:proofErr w:type="gramStart"/>
      <w:r w:rsidRPr="006C03C9">
        <w:rPr>
          <w:sz w:val="20"/>
          <w:szCs w:val="20"/>
        </w:rPr>
        <w:t>;п</w:t>
      </w:r>
      <w:proofErr w:type="gramEnd"/>
      <w:r w:rsidRPr="006C03C9">
        <w:rPr>
          <w:sz w:val="20"/>
          <w:szCs w:val="20"/>
        </w:rPr>
        <w:t>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нарусском языке; готовность к разнообразной совместной деятельности, стремление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квзаимопониманиюивзаимопомощи;активноеучастиевшкольномсамоуправлении;готовностьк участию в гуманитарной деятельности (помощь людям, нуждающимся в ней; </w:t>
      </w:r>
      <w:proofErr w:type="spellStart"/>
      <w:r w:rsidRPr="006C03C9">
        <w:rPr>
          <w:sz w:val="20"/>
          <w:szCs w:val="20"/>
        </w:rPr>
        <w:t>волонтёрство</w:t>
      </w:r>
      <w:proofErr w:type="spellEnd"/>
      <w:r w:rsidRPr="006C03C9">
        <w:rPr>
          <w:sz w:val="20"/>
          <w:szCs w:val="20"/>
        </w:rPr>
        <w:t>).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Патриотического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5" w:line="292" w:lineRule="auto"/>
        <w:ind w:right="175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родного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 традиций своего народа; понимание необходимости овладения родным языком; проявление интереса к познанию родного языка, к истории и культуре своего народа, культуре своего края, народов России; ценностное отношение к родному языку, к достижениям своей Родины — России, к науке, искусству, боевым подвигам и трудовым достижениям народа, в том числеотражённымвхудожественныхпроизведениях;уважениексимволамРоссии,государственным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50649" w:rsidRPr="006C03C9" w:rsidRDefault="00550649" w:rsidP="00550649">
      <w:pPr>
        <w:pStyle w:val="31"/>
        <w:spacing w:line="271" w:lineRule="exact"/>
        <w:rPr>
          <w:sz w:val="20"/>
          <w:szCs w:val="20"/>
        </w:rPr>
      </w:pPr>
      <w:r w:rsidRPr="006C03C9">
        <w:rPr>
          <w:sz w:val="20"/>
          <w:szCs w:val="20"/>
        </w:rPr>
        <w:t>Духовно-нравственного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ориентация на моральные ценности и нормы в ситуациях нравственного выбора; готовность оцениватьсвоёповедение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>томчислеречевое,ипоступки,атакжеповедениеипоступкидругих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>Эстетического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2"/>
        <w:ind w:left="0" w:right="0"/>
        <w:rPr>
          <w:sz w:val="20"/>
          <w:szCs w:val="20"/>
        </w:rPr>
      </w:pPr>
      <w:r w:rsidRPr="006C03C9">
        <w:rPr>
          <w:sz w:val="20"/>
          <w:szCs w:val="20"/>
        </w:rPr>
        <w:t>восприимчивость к разным видам искусства, традициям и творчеству своего и других народов; пониманиеэмоциональноговоздействияискусства</w:t>
      </w:r>
      <w:proofErr w:type="gramStart"/>
      <w:r w:rsidRPr="006C03C9">
        <w:rPr>
          <w:sz w:val="20"/>
          <w:szCs w:val="20"/>
        </w:rPr>
        <w:t>;о</w:t>
      </w:r>
      <w:proofErr w:type="gramEnd"/>
      <w:r w:rsidRPr="006C03C9">
        <w:rPr>
          <w:sz w:val="20"/>
          <w:szCs w:val="20"/>
        </w:rPr>
        <w:t>сознаниеважностихудожественнойкультуры как средства коммуникации и самовыражения; осознание важности родного языка как средства коммуникацииисамовыражения;пониманиеценностиотечественногоимировогоискусства,роли этнических культурных традиций и народного творчества; стремление к самовыражению в разныхвидах</w:t>
      </w:r>
      <w:r w:rsidRPr="006C03C9">
        <w:rPr>
          <w:spacing w:val="-2"/>
          <w:sz w:val="20"/>
          <w:szCs w:val="20"/>
        </w:rPr>
        <w:t>искусства.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Физическоговоспитания,формированиякультурыздоровьяиэмоционального</w:t>
      </w:r>
      <w:r w:rsidRPr="006C03C9">
        <w:rPr>
          <w:spacing w:val="-2"/>
          <w:sz w:val="20"/>
          <w:szCs w:val="20"/>
        </w:rPr>
        <w:t>благополучия:</w:t>
      </w:r>
    </w:p>
    <w:p w:rsidR="00550649" w:rsidRPr="006C03C9" w:rsidRDefault="00550649" w:rsidP="00550649">
      <w:pPr>
        <w:pStyle w:val="a3"/>
        <w:spacing w:before="60"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</w:t>
      </w:r>
      <w:proofErr w:type="gramStart"/>
      <w:r w:rsidRPr="006C03C9">
        <w:rPr>
          <w:sz w:val="20"/>
          <w:szCs w:val="20"/>
        </w:rPr>
        <w:t>,с</w:t>
      </w:r>
      <w:proofErr w:type="gramEnd"/>
      <w:r w:rsidRPr="006C03C9">
        <w:rPr>
          <w:sz w:val="20"/>
          <w:szCs w:val="20"/>
        </w:rPr>
        <w:t>облюдениегигиеническихправил,сбалансированныйрежимзанятийиотдыха,регулярная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впроцессешкольногоязыковогообразования</w:t>
      </w:r>
      <w:proofErr w:type="gramStart"/>
      <w:r w:rsidRPr="006C03C9">
        <w:rPr>
          <w:sz w:val="20"/>
          <w:szCs w:val="20"/>
        </w:rPr>
        <w:t>;с</w:t>
      </w:r>
      <w:proofErr w:type="gramEnd"/>
      <w:r w:rsidRPr="006C03C9">
        <w:rPr>
          <w:sz w:val="20"/>
          <w:szCs w:val="20"/>
        </w:rPr>
        <w:t xml:space="preserve">пособностьадаптироватьсякстрессовымситуациями </w:t>
      </w:r>
      <w:r w:rsidRPr="006C03C9">
        <w:rPr>
          <w:sz w:val="20"/>
          <w:szCs w:val="20"/>
        </w:rPr>
        <w:lastRenderedPageBreak/>
        <w:t>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50649" w:rsidRPr="006C03C9" w:rsidRDefault="00550649" w:rsidP="00550649">
      <w:pPr>
        <w:pStyle w:val="a3"/>
        <w:spacing w:line="274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умениеприниматьсебяидругих,не</w:t>
      </w:r>
      <w:r w:rsidRPr="006C03C9">
        <w:rPr>
          <w:spacing w:val="-2"/>
          <w:sz w:val="20"/>
          <w:szCs w:val="20"/>
        </w:rPr>
        <w:t>осуждая;</w:t>
      </w:r>
    </w:p>
    <w:p w:rsidR="00550649" w:rsidRPr="006C03C9" w:rsidRDefault="00550649" w:rsidP="00550649">
      <w:pPr>
        <w:pStyle w:val="a3"/>
        <w:spacing w:before="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умениеосознаватьсвоёэмоциональноесостояниеиэмоциональноесостояниедругих,использовать адекватныеязыковыесредствадлявыражениясвоегосостояния,втомчислеопираясьнапримерыиз литературных произведений, написанных на русском языке; </w:t>
      </w:r>
      <w:proofErr w:type="spellStart"/>
      <w:r w:rsidRPr="006C03C9">
        <w:rPr>
          <w:sz w:val="20"/>
          <w:szCs w:val="20"/>
        </w:rPr>
        <w:t>сформированность</w:t>
      </w:r>
      <w:proofErr w:type="spellEnd"/>
      <w:r w:rsidRPr="006C03C9">
        <w:rPr>
          <w:sz w:val="20"/>
          <w:szCs w:val="20"/>
        </w:rPr>
        <w:t xml:space="preserve"> навыков рефлексии, признание своего права на ошибку и такого же права другого человека.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Трудового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установканаактивноеучастиеврешениипрактическихзадач(врамкахсемьи,школы,города,края)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0649" w:rsidRPr="006C03C9" w:rsidRDefault="00550649" w:rsidP="00550649">
      <w:pPr>
        <w:pStyle w:val="a3"/>
        <w:spacing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журналистов,писателей;уважениектрудуирезультатамтрудовойдеятельности;осознанныйвыбор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Экологического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8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ориентацияна применение знаний изобласти социальных и естественных наукдлярешениязадачв области окружающей среды, планирования поступков и оценки их возможных последствий для окружающейсреды;умениеточно,логичновыражатьсвоюточкузрениянаэкологическиепроблемы;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повышение уровня экологической культуры, осознание глобального характера экологических проблемипутейихрешения</w:t>
      </w:r>
      <w:proofErr w:type="gramStart"/>
      <w:r w:rsidRPr="006C03C9">
        <w:rPr>
          <w:sz w:val="20"/>
          <w:szCs w:val="20"/>
        </w:rPr>
        <w:t>;а</w:t>
      </w:r>
      <w:proofErr w:type="gramEnd"/>
      <w:r w:rsidRPr="006C03C9">
        <w:rPr>
          <w:sz w:val="20"/>
          <w:szCs w:val="20"/>
        </w:rPr>
        <w:t>ктивноенеприятиедействий,приносящихвредокружающейсреде,в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Ценностинаучного</w:t>
      </w:r>
      <w:r w:rsidRPr="006C03C9">
        <w:rPr>
          <w:spacing w:val="-2"/>
          <w:sz w:val="20"/>
          <w:szCs w:val="20"/>
        </w:rPr>
        <w:t>познания:</w:t>
      </w:r>
    </w:p>
    <w:p w:rsidR="00550649" w:rsidRPr="006C03C9" w:rsidRDefault="00550649" w:rsidP="00550649">
      <w:pPr>
        <w:pStyle w:val="a3"/>
        <w:spacing w:before="58"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социальнойсредой;закономерностяхразвитияязыка;овладениеязыковойичитательскойкультурой,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58" w:line="292" w:lineRule="auto"/>
        <w:ind w:right="180"/>
        <w:rPr>
          <w:sz w:val="20"/>
          <w:szCs w:val="20"/>
        </w:rPr>
      </w:pPr>
      <w:r w:rsidRPr="006C03C9">
        <w:rPr>
          <w:sz w:val="20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Адаптацииобучающегосякизменяющимсяусловиямсоциальнойиприродной</w:t>
      </w:r>
      <w:r w:rsidRPr="006C03C9">
        <w:rPr>
          <w:spacing w:val="-2"/>
          <w:sz w:val="20"/>
          <w:szCs w:val="20"/>
        </w:rPr>
        <w:t>среды: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освоениеобучающимисясоциальногоопыта</w:t>
      </w:r>
      <w:proofErr w:type="gramStart"/>
      <w:r w:rsidRPr="006C03C9">
        <w:rPr>
          <w:sz w:val="20"/>
          <w:szCs w:val="20"/>
        </w:rPr>
        <w:t>,о</w:t>
      </w:r>
      <w:proofErr w:type="gramEnd"/>
      <w:r w:rsidRPr="006C03C9">
        <w:rPr>
          <w:sz w:val="20"/>
          <w:szCs w:val="20"/>
        </w:rPr>
        <w:t>сновныхсоциальныхролей,норми</w:t>
      </w:r>
      <w:r w:rsidRPr="006C03C9">
        <w:rPr>
          <w:spacing w:val="-2"/>
          <w:sz w:val="20"/>
          <w:szCs w:val="20"/>
        </w:rPr>
        <w:t xml:space="preserve"> правил</w:t>
      </w:r>
    </w:p>
    <w:p w:rsidR="00550649" w:rsidRPr="006C03C9" w:rsidRDefault="00550649" w:rsidP="00550649">
      <w:pPr>
        <w:pStyle w:val="a3"/>
        <w:spacing w:before="62" w:line="292" w:lineRule="auto"/>
        <w:ind w:right="126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общественногоповедения,формсоциальнойжизнивгруппахисообществах,включаясемью,группы, сформированныепопрофессиональнойдеятельности,атакжеврамкахсоциальноговзаимодействияс людьми из другой культурной среды;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черезпрактическуюдеятельность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>томчислеумениеучитьсяудругихлюдей,получатьвсовместной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</w:t>
      </w:r>
      <w:proofErr w:type="gramStart"/>
      <w:r w:rsidRPr="006C03C9">
        <w:rPr>
          <w:sz w:val="20"/>
          <w:szCs w:val="20"/>
        </w:rPr>
        <w:t>,г</w:t>
      </w:r>
      <w:proofErr w:type="gramEnd"/>
      <w:r w:rsidRPr="006C03C9">
        <w:rPr>
          <w:sz w:val="20"/>
          <w:szCs w:val="20"/>
        </w:rPr>
        <w:t>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метьнаходитьпозитивноевсложившейсяситуации;бытьготовымдействоватьвотсутствие гарантий успеха.</w:t>
      </w:r>
    </w:p>
    <w:p w:rsidR="00550649" w:rsidRPr="006C03C9" w:rsidRDefault="00550649" w:rsidP="00550649">
      <w:pPr>
        <w:pStyle w:val="a3"/>
        <w:spacing w:before="163" w:line="360" w:lineRule="auto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  <w:sectPr w:rsidR="00550649" w:rsidRPr="006C03C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Pr="006C03C9" w:rsidRDefault="00550649" w:rsidP="00550649">
      <w:pPr>
        <w:pStyle w:val="11"/>
        <w:spacing w:before="180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МЕТАПРЕДМЕТНЫЕ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57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Овладениеуниверсальнымиучебнымипознавательными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>Базовыелогические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выявлятьихарактеризоватьсущественныепризнакиязыковыхединиц,языковыхявленийи </w:t>
      </w:r>
      <w:r w:rsidRPr="006C03C9">
        <w:rPr>
          <w:spacing w:val="-2"/>
          <w:sz w:val="20"/>
          <w:szCs w:val="20"/>
        </w:rPr>
        <w:t>процессов;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устанавливатьсущественныйпризнакклассификацииязыковыхединиц(явлений),основаниядля обобщения и сравнения, критерии проводимого анализа; классифицировать языковые единицы по существенному признаку;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выявлятьзакономерностиипротиворечияврассматриваемыхфактах,данныхинаблюдениях; предлагать критерии для выявления закономерностей и противоречий;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выявлятьдефицитинформациитекста</w:t>
      </w:r>
      <w:proofErr w:type="gramStart"/>
      <w:r w:rsidRPr="006C03C9">
        <w:rPr>
          <w:sz w:val="20"/>
          <w:szCs w:val="20"/>
        </w:rPr>
        <w:t>,н</w:t>
      </w:r>
      <w:proofErr w:type="gramEnd"/>
      <w:r w:rsidRPr="006C03C9">
        <w:rPr>
          <w:sz w:val="20"/>
          <w:szCs w:val="20"/>
        </w:rPr>
        <w:t>еобходимойдлярешенияпоставленнойучебнойзадачи; выявлять причинно-следственные связи при изучении языковых процессов; делать выводы с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>использованиемдедуктивныхииндуктивныхумозаключений,умозаключенийпоаналогии, формулировать гипотезы о взаимосвязях;</w:t>
      </w:r>
    </w:p>
    <w:p w:rsidR="00550649" w:rsidRPr="006C03C9" w:rsidRDefault="00550649" w:rsidP="00550649">
      <w:pPr>
        <w:pStyle w:val="a3"/>
        <w:spacing w:line="292" w:lineRule="auto"/>
        <w:ind w:right="457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способ решения учебной задачи при работе с разными типами текстов, разнымиединицамиязыка,сравниваявариантырешенияивыбираяоптимальныйвариантсучётом самостоятельно выделенных критериев.</w:t>
      </w:r>
    </w:p>
    <w:p w:rsidR="00550649" w:rsidRPr="006C03C9" w:rsidRDefault="00550649" w:rsidP="00550649">
      <w:pPr>
        <w:pStyle w:val="3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Базовыеисследовательские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53" w:line="292" w:lineRule="auto"/>
        <w:ind w:left="286" w:right="909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использоватьвопросыкакисследовательскийинструментпознаниявязыковомобразовании; формулировать вопросы, фиксирующие несоответствие между </w:t>
      </w:r>
      <w:proofErr w:type="gramStart"/>
      <w:r w:rsidRPr="006C03C9">
        <w:rPr>
          <w:sz w:val="20"/>
          <w:szCs w:val="20"/>
        </w:rPr>
        <w:t>реальным</w:t>
      </w:r>
      <w:proofErr w:type="gramEnd"/>
      <w:r w:rsidRPr="006C03C9">
        <w:rPr>
          <w:sz w:val="20"/>
          <w:szCs w:val="20"/>
        </w:rPr>
        <w:t xml:space="preserve"> и желательным</w:t>
      </w:r>
    </w:p>
    <w:p w:rsidR="00550649" w:rsidRPr="006C03C9" w:rsidRDefault="00550649" w:rsidP="00550649">
      <w:pPr>
        <w:pStyle w:val="a3"/>
        <w:spacing w:line="275" w:lineRule="exact"/>
        <w:ind w:right="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состояниемситуации,исамостоятельноустанавливатьискомоеи</w:t>
      </w:r>
      <w:r w:rsidRPr="006C03C9">
        <w:rPr>
          <w:spacing w:val="-2"/>
          <w:sz w:val="20"/>
          <w:szCs w:val="20"/>
        </w:rPr>
        <w:t>данное;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формироватьгипотезуобистинностисобственныхсужденийисужденийдругих,аргументировать свою позицию, мнение;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составлятьалгоритмдействийииспользоватьегодлярешенияучебных</w:t>
      </w:r>
      <w:r w:rsidRPr="006C03C9">
        <w:rPr>
          <w:spacing w:val="-2"/>
          <w:sz w:val="20"/>
          <w:szCs w:val="20"/>
        </w:rPr>
        <w:t>задач;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особенностейязыковыхединиц,процессов,причинно-следственныхсвязейизависимостейобъектов между собой;</w:t>
      </w:r>
    </w:p>
    <w:p w:rsidR="00550649" w:rsidRPr="006C03C9" w:rsidRDefault="00550649" w:rsidP="00550649">
      <w:pPr>
        <w:pStyle w:val="a3"/>
        <w:spacing w:before="7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оцениватьнаприменимостьидостоверностьинформацию,полученнуювходелингвистического исследования (эксперимента);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самостоятельноформулироватьобобщенияивыводыпорезультатампроведённогонаблюдения, исследования; владеть инструментами оценки достоверности полученных выводов и обобщений;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прогнозировать возможное дальнейшее развитие процессов, событий и их последствия в аналогичныхилисходныхситуациях,атакжевыдвигатьпредположенияобихразвитиивновых условиях и контекстах.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Работас</w:t>
      </w:r>
      <w:r w:rsidRPr="006C03C9">
        <w:rPr>
          <w:spacing w:val="-2"/>
          <w:sz w:val="20"/>
          <w:szCs w:val="20"/>
        </w:rPr>
        <w:t>информацией:</w:t>
      </w:r>
    </w:p>
    <w:p w:rsidR="00550649" w:rsidRPr="006C03C9" w:rsidRDefault="00550649" w:rsidP="00550649">
      <w:pPr>
        <w:pStyle w:val="a3"/>
        <w:spacing w:before="57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применятьразличныеметоды,инструментыизапросыприпоискеиотбореинформациисучётом предложенной учебной задачи и заданных критериев;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выбирать,анализировать,интерпретировать,обобщатьисистематизироватьинформацию, представленную в текстах, таблицах, схемах;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 различные виды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 xml:space="preserve"> и чтения для оценки текста с точки зрения достоверностииприменимостисодержащейсявнёминформациииусвоениянеобходимой информации с целью решения учебных задач;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использоватьсмысловоечтениедляизвлечения,обобщенияисистематизацииинформациииз одного или нескольких источников с учётом поставленных целей;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находитьсходныеаргументы(подтверждающиеилиопровергающиеоднуитужеидею,версию)в различных информационных источниках;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самостоятельновыбиратьоптимальнуюформупредставленияинформации(текст,презентация,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оцениватьнадёжностьинформациипокритериям,предложеннымучителемилисформулированным </w:t>
      </w:r>
      <w:r w:rsidRPr="006C03C9">
        <w:rPr>
          <w:spacing w:val="-2"/>
          <w:sz w:val="20"/>
          <w:szCs w:val="20"/>
        </w:rPr>
        <w:t>самостоятельно;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эффективнозапоминатьисистематизировать</w:t>
      </w:r>
      <w:r w:rsidRPr="006C03C9">
        <w:rPr>
          <w:spacing w:val="-2"/>
          <w:sz w:val="20"/>
          <w:szCs w:val="20"/>
        </w:rPr>
        <w:t>информацию.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72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Овладениеуниверсальнымиучебнымикоммуникативными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Общение: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воспринимать и формулировать суждения, выражать эмоции в соответствии с условиями и целями общения;выражатьсебя(своюточкузрения)вдиалогахидискуссиях,вустноймонологическойречи и в письменных текстах;</w:t>
      </w:r>
    </w:p>
    <w:p w:rsidR="00550649" w:rsidRPr="006C03C9" w:rsidRDefault="00550649" w:rsidP="00550649">
      <w:pPr>
        <w:pStyle w:val="a3"/>
        <w:spacing w:line="292" w:lineRule="auto"/>
        <w:ind w:left="286" w:right="1074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распознавать невербальные средства общения, понимать значение социальных знаков; знатьираспознаватьпредпосылкиконфликтныхситуацийисмягчатьконфликты,вести</w:t>
      </w:r>
    </w:p>
    <w:p w:rsidR="00550649" w:rsidRPr="006C03C9" w:rsidRDefault="00550649" w:rsidP="00550649">
      <w:pPr>
        <w:pStyle w:val="a3"/>
        <w:spacing w:line="275" w:lineRule="exact"/>
        <w:ind w:right="0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переговоры;</w:t>
      </w:r>
    </w:p>
    <w:p w:rsidR="00550649" w:rsidRPr="006C03C9" w:rsidRDefault="00550649" w:rsidP="00550649">
      <w:pPr>
        <w:pStyle w:val="a3"/>
        <w:spacing w:before="59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пониматьнамерениядругих,проявлятьуважительноеотношениексобеседникуивкорректной форме формулировать свои возражения;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входедиалога/дискуссиизадаватьвопросыпосуществуобсуждаемойтемыивысказыватьидеи, нацеленные на решение задачи и поддержание благожелательности общения;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сопоставлятьсвоисужденияссуждениямидругихучастниковдиалога,обнаруживатьразличиеи сходство позиций;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публичнопредставлятьрезультатыпроведённогоязыковогоанализа,выполненного лингвистического эксперимента, исследования, проекта;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формат выступления с учётом цели презентации и особенностей аудиторииивсоответствииснимсоставлятьустныеиписьменныетекстысиспользованием иллюстративного материала.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Совместная</w:t>
      </w:r>
      <w:r w:rsidRPr="006C03C9">
        <w:rPr>
          <w:spacing w:val="-2"/>
          <w:sz w:val="20"/>
          <w:szCs w:val="20"/>
        </w:rPr>
        <w:t>деятельность:</w:t>
      </w:r>
    </w:p>
    <w:p w:rsidR="00550649" w:rsidRPr="006C03C9" w:rsidRDefault="00550649" w:rsidP="00550649">
      <w:pPr>
        <w:pStyle w:val="a3"/>
        <w:spacing w:before="55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пониматьииспользоватьпреимуществакоманднойииндивидуальнойработыпри</w:t>
      </w:r>
      <w:r w:rsidRPr="006C03C9">
        <w:rPr>
          <w:spacing w:val="-2"/>
          <w:sz w:val="20"/>
          <w:szCs w:val="20"/>
        </w:rPr>
        <w:t>решении</w:t>
      </w:r>
    </w:p>
    <w:p w:rsidR="00550649" w:rsidRPr="006C03C9" w:rsidRDefault="00550649" w:rsidP="00550649">
      <w:pPr>
        <w:pStyle w:val="a3"/>
        <w:spacing w:before="62" w:line="292" w:lineRule="auto"/>
        <w:ind w:right="474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конкретнойпроблемы,обосновыватьнеобходимостьприменениягрупповыхформвзаимодействия при решении поставленной задачи;</w:t>
      </w:r>
    </w:p>
    <w:p w:rsidR="00550649" w:rsidRPr="006C03C9" w:rsidRDefault="00550649" w:rsidP="00550649">
      <w:pPr>
        <w:pStyle w:val="a3"/>
        <w:spacing w:line="292" w:lineRule="auto"/>
        <w:ind w:right="944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приниматьцельсовместнойдеятельности</w:t>
      </w:r>
      <w:proofErr w:type="gramStart"/>
      <w:r w:rsidRPr="006C03C9">
        <w:rPr>
          <w:sz w:val="20"/>
          <w:szCs w:val="20"/>
        </w:rPr>
        <w:t>,к</w:t>
      </w:r>
      <w:proofErr w:type="gramEnd"/>
      <w:r w:rsidRPr="006C03C9">
        <w:rPr>
          <w:sz w:val="20"/>
          <w:szCs w:val="20"/>
        </w:rPr>
        <w:t xml:space="preserve">оллективностроитьдействияпоеёдостижению: распределять роли, договариваться, обсуждать процесс и результат совместной работы; уметь обобщатьмнениянесколькихлюдей,проявлятьготовностьруководить,выполнятьпоручения, </w:t>
      </w:r>
      <w:r w:rsidRPr="006C03C9">
        <w:rPr>
          <w:spacing w:val="-2"/>
          <w:sz w:val="20"/>
          <w:szCs w:val="20"/>
        </w:rPr>
        <w:t>подчиняться;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участвоватьвгрупповыхформахработы(обсуждения,обменмнениями,«мозговойштурм»ииные);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выполнятьсвоючастьработы,достигатькачественныйрезультатпосвоемунаправлениюи координировать свои действия с действиями других членов команды;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 качество своего вклада в общий продукт по критериям, самостоятельно сформулированнымучастникамивзаимодействия;сравниватьрезультатысисходнойзадачейивклад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11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Овладениеуниверсальнымиучебнымирегулятивными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Самоорганизация: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выявлятьпроблемыдлярешениявучебныхижизненных</w:t>
      </w:r>
      <w:r w:rsidRPr="006C03C9">
        <w:rPr>
          <w:spacing w:val="-2"/>
          <w:sz w:val="20"/>
          <w:szCs w:val="20"/>
        </w:rPr>
        <w:t xml:space="preserve"> ситуациях;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ориентироватьсявразличныхподходахкпринятиюрешений(индивидуальное,принятиерешенияв группе, принятие решения группой);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самостоятельносоставлятьалгоритмрешениязадачи(илиегочасть),выбиратьспособрешения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самостоятельносоставлятьпландействий,вноситьнеобходимыекоррективывходеегореализации; делать выбор и брать ответственность за решение.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Самоконтроль:</w:t>
      </w:r>
    </w:p>
    <w:p w:rsidR="00550649" w:rsidRPr="006C03C9" w:rsidRDefault="00550649" w:rsidP="00550649">
      <w:pPr>
        <w:pStyle w:val="a3"/>
        <w:spacing w:before="57"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владетьразнымиспособамисамоконтроля(втомчислеречевого),самомотивацииирефлексии; давать адекватную оценку учебной ситуации и предлагать план её изменения;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предвидетьтрудности,которыемогутвозникнутьприрешенииучебнойзадачи,иадаптировать решение к меняющимся обстоятельствам;</w:t>
      </w:r>
    </w:p>
    <w:p w:rsidR="00550649" w:rsidRPr="006C03C9" w:rsidRDefault="00550649" w:rsidP="00550649">
      <w:pPr>
        <w:pStyle w:val="a3"/>
        <w:spacing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>объяснять причины достижения (</w:t>
      </w:r>
      <w:proofErr w:type="spellStart"/>
      <w:r w:rsidRPr="006C03C9">
        <w:rPr>
          <w:sz w:val="20"/>
          <w:szCs w:val="20"/>
        </w:rPr>
        <w:t>недостижения</w:t>
      </w:r>
      <w:proofErr w:type="spellEnd"/>
      <w:r w:rsidRPr="006C03C9">
        <w:rPr>
          <w:sz w:val="20"/>
          <w:szCs w:val="20"/>
        </w:rPr>
        <w:t>) результата деятельности; понимать причины коммуникативныхнеудачиуметьпредупреждатьих,даватьоценкуприобретённомуречевомуопыту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Эмоциональный</w:t>
      </w:r>
      <w:r w:rsidRPr="006C03C9">
        <w:rPr>
          <w:spacing w:val="-2"/>
          <w:sz w:val="20"/>
          <w:szCs w:val="20"/>
        </w:rPr>
        <w:t>интеллект:</w:t>
      </w:r>
    </w:p>
    <w:p w:rsidR="00550649" w:rsidRPr="006C03C9" w:rsidRDefault="00550649" w:rsidP="00550649">
      <w:pPr>
        <w:pStyle w:val="a3"/>
        <w:spacing w:before="58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развиватьспособностьуправлятьсобственнымиэмоциямииэмоциями</w:t>
      </w:r>
      <w:r w:rsidRPr="006C03C9">
        <w:rPr>
          <w:spacing w:val="-2"/>
          <w:sz w:val="20"/>
          <w:szCs w:val="20"/>
        </w:rPr>
        <w:t>других;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выявлятьианализироватьпричиныэмоций;пониматьмотивыинамерениядругогочеловека, анализируя речевую ситуацию; регулировать способ выражения собственных эмоций.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Принятиесебяи</w:t>
      </w:r>
      <w:r w:rsidRPr="006C03C9">
        <w:rPr>
          <w:spacing w:val="-2"/>
          <w:sz w:val="20"/>
          <w:szCs w:val="20"/>
        </w:rPr>
        <w:t>других:</w:t>
      </w:r>
    </w:p>
    <w:p w:rsidR="00550649" w:rsidRPr="006C03C9" w:rsidRDefault="00550649" w:rsidP="00550649">
      <w:pPr>
        <w:pStyle w:val="a3"/>
        <w:spacing w:before="60" w:line="292" w:lineRule="auto"/>
        <w:ind w:left="286" w:right="4599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осознанноотноситьсякдругомучеловекуиегомнению; признавать </w:t>
      </w:r>
      <w:r w:rsidRPr="006C03C9">
        <w:rPr>
          <w:sz w:val="20"/>
          <w:szCs w:val="20"/>
        </w:rPr>
        <w:lastRenderedPageBreak/>
        <w:t>своё и чужое право на ошибку;</w:t>
      </w:r>
    </w:p>
    <w:p w:rsidR="00550649" w:rsidRPr="006C03C9" w:rsidRDefault="00550649" w:rsidP="00550649">
      <w:pPr>
        <w:pStyle w:val="a3"/>
        <w:spacing w:line="292" w:lineRule="auto"/>
        <w:ind w:left="286" w:right="6162"/>
        <w:rPr>
          <w:sz w:val="20"/>
          <w:szCs w:val="20"/>
        </w:rPr>
      </w:pPr>
      <w:r w:rsidRPr="006C03C9">
        <w:rPr>
          <w:sz w:val="20"/>
          <w:szCs w:val="20"/>
        </w:rPr>
        <w:t>приниматьсебяидругих,неосуждая; проявлять открытость;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осознаватьневозможностьконтролироватьвсё</w:t>
      </w:r>
      <w:r w:rsidRPr="006C03C9">
        <w:rPr>
          <w:spacing w:val="-2"/>
          <w:sz w:val="20"/>
          <w:szCs w:val="20"/>
        </w:rPr>
        <w:t>вокруг.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1"/>
        <w:spacing w:before="0"/>
        <w:jc w:val="both"/>
        <w:rPr>
          <w:sz w:val="20"/>
          <w:szCs w:val="20"/>
        </w:rPr>
      </w:pPr>
    </w:p>
    <w:p w:rsidR="00550649" w:rsidRPr="006C03C9" w:rsidRDefault="00550649" w:rsidP="00550649">
      <w:pPr>
        <w:pStyle w:val="11"/>
        <w:spacing w:before="0"/>
        <w:jc w:val="center"/>
        <w:rPr>
          <w:spacing w:val="-2"/>
          <w:sz w:val="20"/>
          <w:szCs w:val="20"/>
        </w:rPr>
      </w:pPr>
      <w:r w:rsidRPr="006C03C9">
        <w:rPr>
          <w:sz w:val="20"/>
          <w:szCs w:val="20"/>
        </w:rPr>
        <w:t>ПРЕДМЕТНЫЕ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11"/>
        <w:spacing w:before="0"/>
        <w:jc w:val="center"/>
        <w:rPr>
          <w:spacing w:val="-2"/>
          <w:sz w:val="20"/>
          <w:szCs w:val="20"/>
        </w:rPr>
      </w:pPr>
    </w:p>
    <w:p w:rsidR="00550649" w:rsidRPr="006C03C9" w:rsidRDefault="00550649" w:rsidP="00550649">
      <w:pPr>
        <w:spacing w:before="15" w:line="360" w:lineRule="auto"/>
        <w:ind w:right="230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Блок  «Речевая деятельность и культура речи»</w:t>
      </w:r>
    </w:p>
    <w:p w:rsidR="00550649" w:rsidRPr="006C03C9" w:rsidRDefault="00550649" w:rsidP="00550649">
      <w:pPr>
        <w:spacing w:before="15" w:line="360" w:lineRule="auto"/>
        <w:ind w:right="230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Раздел «Речь и речевое общение»</w:t>
      </w:r>
    </w:p>
    <w:p w:rsidR="00550649" w:rsidRPr="006C03C9" w:rsidRDefault="00550649" w:rsidP="00550649">
      <w:pPr>
        <w:pStyle w:val="a3"/>
        <w:spacing w:line="313" w:lineRule="exact"/>
        <w:ind w:left="567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42"/>
        </w:tabs>
        <w:spacing w:before="162" w:line="357" w:lineRule="auto"/>
        <w:ind w:right="454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spacing w:before="0" w:line="352" w:lineRule="auto"/>
        <w:ind w:right="459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различные виды диалога в ситуациях формального и не формального, межличностного и межкультурного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42"/>
        </w:tabs>
        <w:spacing w:before="10" w:line="350" w:lineRule="auto"/>
        <w:ind w:right="446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нормы речевого поведения в типичных ситуациях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3"/>
        </w:tabs>
        <w:spacing w:before="13" w:line="357" w:lineRule="auto"/>
        <w:ind w:right="456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оценивать образцы устной монологической и диалогической речи с точки зрения соответствия ситуации речевого общения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достижения коммуникативных целей речевого взаимодействия, уместности использованных языковых средств;</w:t>
      </w:r>
    </w:p>
    <w:p w:rsidR="00550649" w:rsidRPr="006C03C9" w:rsidRDefault="00550649" w:rsidP="00550649">
      <w:pPr>
        <w:tabs>
          <w:tab w:val="left" w:pos="1953"/>
        </w:tabs>
        <w:spacing w:before="82" w:line="352" w:lineRule="auto"/>
        <w:ind w:right="4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-         предупреждать коммуникативные неудачи в процессе речевого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3"/>
        </w:tabs>
        <w:spacing w:before="11" w:line="357" w:lineRule="auto"/>
        <w:ind w:right="460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сформировать достаточный объём словарного запаса и усвоение грамматических сре</w:t>
      </w:r>
      <w:proofErr w:type="gramStart"/>
      <w:r w:rsidRPr="006C03C9">
        <w:rPr>
          <w:sz w:val="20"/>
          <w:szCs w:val="20"/>
        </w:rPr>
        <w:t>дств дл</w:t>
      </w:r>
      <w:proofErr w:type="gramEnd"/>
      <w:r w:rsidRPr="006C03C9">
        <w:rPr>
          <w:sz w:val="20"/>
          <w:szCs w:val="20"/>
        </w:rPr>
        <w:t>я свободного выражения мыслей и чувств в процессе построения речевых высказываний; способность к самооценке собственной речи.</w:t>
      </w:r>
    </w:p>
    <w:p w:rsidR="00550649" w:rsidRPr="006C03C9" w:rsidRDefault="00550649" w:rsidP="00550649">
      <w:pPr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2"/>
          <w:tab w:val="left" w:pos="1953"/>
        </w:tabs>
        <w:spacing w:before="162" w:line="352" w:lineRule="auto"/>
        <w:ind w:right="459" w:hanging="535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2"/>
          <w:tab w:val="left" w:pos="1953"/>
          <w:tab w:val="left" w:pos="4101"/>
          <w:tab w:val="left" w:pos="4797"/>
          <w:tab w:val="left" w:pos="7066"/>
          <w:tab w:val="left" w:pos="9109"/>
        </w:tabs>
        <w:spacing w:before="7" w:line="352" w:lineRule="auto"/>
        <w:ind w:right="459" w:hanging="535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участвовать в коллективном</w:t>
      </w:r>
      <w:r w:rsidRPr="006C03C9">
        <w:rPr>
          <w:i/>
          <w:sz w:val="20"/>
          <w:szCs w:val="20"/>
        </w:rPr>
        <w:tab/>
        <w:t xml:space="preserve">обсуждении </w:t>
      </w:r>
      <w:r w:rsidRPr="006C03C9">
        <w:rPr>
          <w:i/>
          <w:spacing w:val="-1"/>
          <w:sz w:val="20"/>
          <w:szCs w:val="20"/>
        </w:rPr>
        <w:t xml:space="preserve">проблем, </w:t>
      </w:r>
      <w:r w:rsidRPr="006C03C9">
        <w:rPr>
          <w:i/>
          <w:sz w:val="20"/>
          <w:szCs w:val="20"/>
        </w:rPr>
        <w:t>аргументировать собственную позицию, доказывать её, убеждать;</w:t>
      </w:r>
    </w:p>
    <w:p w:rsidR="00550649" w:rsidRPr="006C03C9" w:rsidRDefault="00550649" w:rsidP="00550649">
      <w:pPr>
        <w:tabs>
          <w:tab w:val="left" w:pos="1952"/>
          <w:tab w:val="left" w:pos="1953"/>
          <w:tab w:val="left" w:pos="4101"/>
          <w:tab w:val="left" w:pos="4797"/>
          <w:tab w:val="left" w:pos="7066"/>
          <w:tab w:val="left" w:pos="9109"/>
        </w:tabs>
        <w:spacing w:before="7" w:line="352" w:lineRule="auto"/>
        <w:ind w:left="284" w:right="459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-        понимать основные причины коммуникативных неудач объяснять их.</w:t>
      </w:r>
    </w:p>
    <w:p w:rsidR="00550649" w:rsidRPr="006C03C9" w:rsidRDefault="00550649" w:rsidP="00550649">
      <w:pPr>
        <w:pStyle w:val="a3"/>
        <w:ind w:left="0"/>
        <w:rPr>
          <w:i/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right="1274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Раздел «Речевая деятельность»  </w:t>
      </w:r>
    </w:p>
    <w:p w:rsidR="00550649" w:rsidRPr="006C03C9" w:rsidRDefault="00550649" w:rsidP="00550649">
      <w:pPr>
        <w:spacing w:line="362" w:lineRule="auto"/>
        <w:ind w:left="337" w:right="1274"/>
        <w:rPr>
          <w:b/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Аудирование</w:t>
      </w:r>
      <w:proofErr w:type="spellEnd"/>
    </w:p>
    <w:p w:rsidR="00550649" w:rsidRPr="006C03C9" w:rsidRDefault="00550649" w:rsidP="00550649">
      <w:pPr>
        <w:spacing w:line="362" w:lineRule="auto"/>
        <w:ind w:left="337" w:right="1274"/>
        <w:rPr>
          <w:b/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3"/>
        <w:spacing w:line="360" w:lineRule="auto"/>
        <w:ind w:left="337"/>
        <w:rPr>
          <w:sz w:val="20"/>
          <w:szCs w:val="20"/>
        </w:rPr>
      </w:pPr>
      <w:r w:rsidRPr="006C03C9">
        <w:rPr>
          <w:sz w:val="20"/>
          <w:szCs w:val="20"/>
        </w:rPr>
        <w:t xml:space="preserve">-  различным видам </w:t>
      </w:r>
      <w:proofErr w:type="spellStart"/>
      <w:r w:rsidRPr="006C03C9">
        <w:rPr>
          <w:sz w:val="20"/>
          <w:szCs w:val="20"/>
        </w:rPr>
        <w:t>аудировани</w:t>
      </w:r>
      <w:proofErr w:type="gramStart"/>
      <w:r w:rsidRPr="006C03C9">
        <w:rPr>
          <w:sz w:val="20"/>
          <w:szCs w:val="20"/>
        </w:rPr>
        <w:t>я</w:t>
      </w:r>
      <w:proofErr w:type="spellEnd"/>
      <w:r w:rsidRPr="006C03C9">
        <w:rPr>
          <w:sz w:val="20"/>
          <w:szCs w:val="20"/>
        </w:rPr>
        <w:t>(</w:t>
      </w:r>
      <w:proofErr w:type="gramEnd"/>
      <w:r w:rsidRPr="006C03C9">
        <w:rPr>
          <w:sz w:val="20"/>
          <w:szCs w:val="20"/>
        </w:rPr>
        <w:t xml:space="preserve"> с полным пониманием </w:t>
      </w:r>
      <w:proofErr w:type="spellStart"/>
      <w:r w:rsidRPr="006C03C9">
        <w:rPr>
          <w:sz w:val="20"/>
          <w:szCs w:val="20"/>
        </w:rPr>
        <w:t>аудиотекста</w:t>
      </w:r>
      <w:proofErr w:type="spellEnd"/>
      <w:r w:rsidRPr="006C03C9">
        <w:rPr>
          <w:sz w:val="20"/>
          <w:szCs w:val="20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6C03C9">
        <w:rPr>
          <w:sz w:val="20"/>
          <w:szCs w:val="20"/>
        </w:rPr>
        <w:t>аудиотекстов</w:t>
      </w:r>
      <w:proofErr w:type="spellEnd"/>
      <w:r w:rsidRPr="006C03C9">
        <w:rPr>
          <w:sz w:val="20"/>
          <w:szCs w:val="20"/>
        </w:rPr>
        <w:t xml:space="preserve"> в соответствии с заданной коммуникативной задачей в устной форме;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60" w:lineRule="auto"/>
        <w:ind w:right="446" w:hanging="39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6C03C9">
        <w:rPr>
          <w:sz w:val="20"/>
          <w:szCs w:val="20"/>
        </w:rPr>
        <w:t>аудиотекстов</w:t>
      </w:r>
      <w:proofErr w:type="spellEnd"/>
      <w:r w:rsidRPr="006C03C9">
        <w:rPr>
          <w:sz w:val="20"/>
          <w:szCs w:val="20"/>
        </w:rPr>
        <w:t>, распознавать в них основную и дополнительную информацию, комментировать её в устной форме.</w:t>
      </w:r>
    </w:p>
    <w:p w:rsidR="00550649" w:rsidRPr="006C03C9" w:rsidRDefault="00550649" w:rsidP="00550649">
      <w:pPr>
        <w:spacing w:before="5" w:line="360" w:lineRule="auto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spacing w:before="162" w:line="360" w:lineRule="auto"/>
        <w:ind w:right="453" w:hanging="39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lastRenderedPageBreak/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550649" w:rsidRPr="006C03C9" w:rsidRDefault="00550649" w:rsidP="00550649">
      <w:pPr>
        <w:pStyle w:val="a3"/>
        <w:spacing w:line="360" w:lineRule="auto"/>
        <w:ind w:left="337"/>
        <w:rPr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left="337" w:right="282" w:firstLine="514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Чтение.</w:t>
      </w:r>
    </w:p>
    <w:p w:rsidR="00550649" w:rsidRPr="006C03C9" w:rsidRDefault="00550649" w:rsidP="00550649">
      <w:pPr>
        <w:pStyle w:val="a3"/>
        <w:spacing w:before="63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   Выпускник научится:</w:t>
      </w:r>
    </w:p>
    <w:p w:rsidR="00550649" w:rsidRPr="006C03C9" w:rsidRDefault="00550649" w:rsidP="00550649">
      <w:pPr>
        <w:tabs>
          <w:tab w:val="left" w:pos="1953"/>
        </w:tabs>
        <w:spacing w:before="162" w:line="357" w:lineRule="auto"/>
        <w:ind w:right="446"/>
        <w:jc w:val="both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- понимать содержание прочитанных учебно-научных, публицистических (информационных и аналитических, художественно - публицистического жанров), художественных текстов и воспроизводить их в устной форме в соответствии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  <w:proofErr w:type="gramEnd"/>
    </w:p>
    <w:p w:rsidR="00550649" w:rsidRPr="006C03C9" w:rsidRDefault="00550649" w:rsidP="00550649">
      <w:pPr>
        <w:tabs>
          <w:tab w:val="left" w:pos="1953"/>
        </w:tabs>
        <w:spacing w:before="9" w:line="355" w:lineRule="auto"/>
        <w:ind w:right="455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- использовать практические умения ознакомительного, изучающего, просмотрового способов (видов) чтения в соответствии с поставленной  коммуникативной задачей;</w:t>
      </w:r>
    </w:p>
    <w:p w:rsidR="00550649" w:rsidRPr="006C03C9" w:rsidRDefault="00550649" w:rsidP="00550649">
      <w:pPr>
        <w:tabs>
          <w:tab w:val="left" w:pos="1953"/>
        </w:tabs>
        <w:spacing w:before="9" w:line="355" w:lineRule="auto"/>
        <w:ind w:right="455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550649" w:rsidRPr="006C03C9" w:rsidRDefault="00550649" w:rsidP="00550649">
      <w:pPr>
        <w:tabs>
          <w:tab w:val="left" w:pos="1953"/>
        </w:tabs>
        <w:spacing w:before="8" w:line="355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отбирать и систематизировать материал на определённую тему, анализировать отобранную информацию интерпретировать её в соответствии с поставленной коммуникативной задачей.</w:t>
      </w:r>
    </w:p>
    <w:p w:rsidR="00550649" w:rsidRPr="006C03C9" w:rsidRDefault="00550649" w:rsidP="00550649">
      <w:pPr>
        <w:spacing w:before="9"/>
        <w:ind w:left="1530"/>
        <w:jc w:val="both"/>
        <w:rPr>
          <w:i/>
          <w:sz w:val="20"/>
          <w:szCs w:val="20"/>
        </w:rPr>
      </w:pPr>
      <w:proofErr w:type="spellStart"/>
      <w:r w:rsidRPr="006C03C9">
        <w:rPr>
          <w:i/>
          <w:sz w:val="20"/>
          <w:szCs w:val="20"/>
        </w:rPr>
        <w:t>Выпускникполучитвозможностьнаучиться</w:t>
      </w:r>
      <w:proofErr w:type="spellEnd"/>
      <w:r w:rsidRPr="006C03C9">
        <w:rPr>
          <w:i/>
          <w:sz w:val="20"/>
          <w:szCs w:val="20"/>
        </w:rPr>
        <w:t>:</w:t>
      </w:r>
    </w:p>
    <w:p w:rsidR="00550649" w:rsidRPr="006C03C9" w:rsidRDefault="00550649" w:rsidP="00550649">
      <w:pPr>
        <w:tabs>
          <w:tab w:val="left" w:pos="1953"/>
        </w:tabs>
        <w:spacing w:before="158" w:line="357" w:lineRule="auto"/>
        <w:ind w:right="449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- понимать, анализировать, оценивать явную и скрытую (подтекстовую </w:t>
      </w:r>
      <w:proofErr w:type="gramStart"/>
      <w:r w:rsidRPr="006C03C9">
        <w:rPr>
          <w:i/>
          <w:sz w:val="20"/>
          <w:szCs w:val="20"/>
        </w:rPr>
        <w:t>)и</w:t>
      </w:r>
      <w:proofErr w:type="gramEnd"/>
      <w:r w:rsidRPr="006C03C9">
        <w:rPr>
          <w:i/>
          <w:sz w:val="20"/>
          <w:szCs w:val="20"/>
        </w:rPr>
        <w:t>нформацию  в прочитанных текстах разной функционально-стилевой и жанровой принадлежности;</w:t>
      </w:r>
    </w:p>
    <w:p w:rsidR="00550649" w:rsidRPr="006C03C9" w:rsidRDefault="00550649" w:rsidP="00550649">
      <w:pPr>
        <w:tabs>
          <w:tab w:val="left" w:pos="1953"/>
        </w:tabs>
        <w:spacing w:before="3" w:line="357" w:lineRule="auto"/>
        <w:ind w:right="453"/>
        <w:jc w:val="both"/>
        <w:rPr>
          <w:i/>
          <w:sz w:val="20"/>
          <w:szCs w:val="20"/>
        </w:rPr>
      </w:pPr>
      <w:proofErr w:type="gramStart"/>
      <w:r w:rsidRPr="006C03C9">
        <w:rPr>
          <w:i/>
          <w:sz w:val="20"/>
          <w:szCs w:val="20"/>
        </w:rPr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официально-деловых текстов), высказывать собственную точку зрения на решение проблемы.</w:t>
      </w:r>
      <w:proofErr w:type="gramEnd"/>
    </w:p>
    <w:p w:rsidR="00550649" w:rsidRPr="006C03C9" w:rsidRDefault="00550649" w:rsidP="00550649">
      <w:pPr>
        <w:spacing w:before="5"/>
        <w:ind w:left="153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Говорение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4F018B" w:rsidP="00550649">
      <w:pPr>
        <w:pStyle w:val="a3"/>
        <w:spacing w:before="63" w:line="360" w:lineRule="auto"/>
        <w:ind w:right="447"/>
        <w:rPr>
          <w:sz w:val="20"/>
          <w:szCs w:val="20"/>
        </w:rPr>
      </w:pPr>
      <w:r>
        <w:rPr>
          <w:sz w:val="20"/>
          <w:szCs w:val="20"/>
        </w:rPr>
        <w:pict>
          <v:rect id="_x0000_s1032" style="position:absolute;left:0;text-align:left;margin-left:83.55pt;margin-top:81.95pt;width:470.85pt;height:24.25pt;z-index:-251650048;mso-position-horizontal-relative:page" stroked="f">
            <w10:wrap anchorx="page"/>
          </v:rect>
        </w:pict>
      </w:r>
      <w:r w:rsidR="00550649" w:rsidRPr="006C03C9">
        <w:rPr>
          <w:sz w:val="20"/>
          <w:szCs w:val="20"/>
        </w:rPr>
        <w:t xml:space="preserve">- 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 учебных предметов </w:t>
      </w:r>
      <w:proofErr w:type="gramStart"/>
      <w:r w:rsidR="00550649" w:rsidRPr="006C03C9">
        <w:rPr>
          <w:sz w:val="20"/>
          <w:szCs w:val="20"/>
        </w:rPr>
        <w:t>)р</w:t>
      </w:r>
      <w:proofErr w:type="gramEnd"/>
      <w:r w:rsidR="00550649" w:rsidRPr="006C03C9">
        <w:rPr>
          <w:sz w:val="20"/>
          <w:szCs w:val="20"/>
        </w:rPr>
        <w:t>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дискуссии);</w:t>
      </w:r>
    </w:p>
    <w:p w:rsidR="00550649" w:rsidRPr="006C03C9" w:rsidRDefault="00550649" w:rsidP="00550649">
      <w:pPr>
        <w:tabs>
          <w:tab w:val="left" w:pos="1953"/>
        </w:tabs>
        <w:spacing w:before="2" w:line="352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обсуждать и чётко формулировать цели, план совместной групповой учебной деятельности, распределение частей работы;</w:t>
      </w:r>
    </w:p>
    <w:p w:rsidR="00550649" w:rsidRPr="006C03C9" w:rsidRDefault="00550649" w:rsidP="00550649">
      <w:pPr>
        <w:spacing w:before="7" w:line="357" w:lineRule="auto"/>
        <w:ind w:right="452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-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550649" w:rsidRPr="006C03C9" w:rsidRDefault="00550649" w:rsidP="00550649">
      <w:pPr>
        <w:tabs>
          <w:tab w:val="left" w:pos="1953"/>
        </w:tabs>
        <w:spacing w:line="357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- соблюдать в практике устного речевого общения основные орфоэпические, лексические, грамматические нормы современного эрзянского  литературного языка; стилистически корректно использовать лексику и фразеологию, правила речевого этикета.</w:t>
      </w:r>
    </w:p>
    <w:p w:rsidR="00550649" w:rsidRPr="006C03C9" w:rsidRDefault="00550649" w:rsidP="00550649">
      <w:pPr>
        <w:spacing w:before="3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lastRenderedPageBreak/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4" w:firstLine="710"/>
        <w:jc w:val="both"/>
        <w:rPr>
          <w:i/>
          <w:sz w:val="20"/>
          <w:szCs w:val="20"/>
        </w:rPr>
      </w:pPr>
      <w:proofErr w:type="gramStart"/>
      <w:r w:rsidRPr="006C03C9">
        <w:rPr>
          <w:i/>
          <w:sz w:val="20"/>
          <w:szCs w:val="20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выступать перед аудиторией с докладом; </w:t>
      </w:r>
      <w:proofErr w:type="spellStart"/>
      <w:r w:rsidRPr="006C03C9">
        <w:rPr>
          <w:i/>
          <w:sz w:val="20"/>
          <w:szCs w:val="20"/>
        </w:rPr>
        <w:t>публичнозащищать</w:t>
      </w:r>
      <w:proofErr w:type="spellEnd"/>
      <w:r w:rsidRPr="006C03C9">
        <w:rPr>
          <w:i/>
          <w:sz w:val="20"/>
          <w:szCs w:val="20"/>
        </w:rPr>
        <w:t xml:space="preserve"> проект, реферат;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0" w:line="352" w:lineRule="auto"/>
        <w:ind w:right="452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550649" w:rsidRPr="006C03C9" w:rsidRDefault="00550649" w:rsidP="00550649">
      <w:pPr>
        <w:spacing w:before="13"/>
        <w:ind w:left="153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Письмо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7" w:lineRule="auto"/>
        <w:ind w:right="452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событии);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излагать содержание прослушанного или прочитанного текста (подробно, сжато, выборочно) в форме ученического изложения;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в практике письма основные лексические, грамматические, орфографические и пунктуационные нормы современного эрзянского литературного языка; стилистически корректно использовать лексику и фразеологию.</w:t>
      </w:r>
    </w:p>
    <w:p w:rsidR="00550649" w:rsidRPr="006C03C9" w:rsidRDefault="00550649" w:rsidP="00550649">
      <w:pPr>
        <w:spacing w:before="5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1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писать рецензии</w:t>
      </w:r>
      <w:proofErr w:type="gramStart"/>
      <w:r w:rsidRPr="006C03C9">
        <w:rPr>
          <w:i/>
          <w:sz w:val="20"/>
          <w:szCs w:val="20"/>
        </w:rPr>
        <w:t xml:space="preserve"> ,</w:t>
      </w:r>
      <w:proofErr w:type="gramEnd"/>
      <w:r w:rsidRPr="006C03C9">
        <w:rPr>
          <w:i/>
          <w:sz w:val="20"/>
          <w:szCs w:val="20"/>
        </w:rPr>
        <w:t xml:space="preserve"> рефераты;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составлять тезисы выступления, конспекты.</w:t>
      </w:r>
    </w:p>
    <w:p w:rsidR="00550649" w:rsidRPr="006C03C9" w:rsidRDefault="00550649" w:rsidP="00550649">
      <w:pPr>
        <w:spacing w:before="167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«Текст»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7" w:lineRule="auto"/>
        <w:ind w:right="448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т.п.;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8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550649" w:rsidRPr="006C03C9" w:rsidRDefault="00550649" w:rsidP="00550649">
      <w:pPr>
        <w:spacing w:before="10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создавать в устной и письменной форме учебные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550649" w:rsidRPr="006C03C9" w:rsidRDefault="00550649" w:rsidP="00550649">
      <w:pPr>
        <w:spacing w:before="9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«Функциональные разновидности языка»</w:t>
      </w:r>
    </w:p>
    <w:p w:rsidR="00550649" w:rsidRPr="006C03C9" w:rsidRDefault="00550649" w:rsidP="00550649">
      <w:pPr>
        <w:pStyle w:val="a3"/>
        <w:spacing w:before="154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 w:line="352" w:lineRule="auto"/>
        <w:ind w:right="456" w:firstLine="710"/>
        <w:rPr>
          <w:sz w:val="20"/>
          <w:szCs w:val="20"/>
        </w:rPr>
      </w:pPr>
      <w:r w:rsidRPr="006C03C9">
        <w:rPr>
          <w:sz w:val="20"/>
          <w:szCs w:val="20"/>
        </w:rPr>
        <w:t>владеть практическими умениями различать тексты разговорного характера, научные, публицистические, тексты художественной литературы;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6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различать и анализировать тексты разных жанров,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300"/>
          <w:tab w:val="left" w:pos="4340"/>
          <w:tab w:val="left" w:pos="4690"/>
          <w:tab w:val="left" w:pos="6349"/>
          <w:tab w:val="left" w:pos="8234"/>
        </w:tabs>
        <w:spacing w:before="161" w:line="352" w:lineRule="auto"/>
        <w:ind w:right="461" w:firstLine="710"/>
        <w:rPr>
          <w:sz w:val="20"/>
          <w:szCs w:val="20"/>
        </w:rPr>
      </w:pPr>
      <w:r w:rsidRPr="006C03C9">
        <w:rPr>
          <w:sz w:val="20"/>
          <w:szCs w:val="20"/>
        </w:rPr>
        <w:t>создавать</w:t>
      </w:r>
      <w:r w:rsidRPr="006C03C9">
        <w:rPr>
          <w:sz w:val="20"/>
          <w:szCs w:val="20"/>
        </w:rPr>
        <w:tab/>
        <w:t>устные</w:t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  <w:t>письменные</w:t>
      </w:r>
      <w:r w:rsidRPr="006C03C9">
        <w:rPr>
          <w:sz w:val="20"/>
          <w:szCs w:val="20"/>
        </w:rPr>
        <w:tab/>
        <w:t>высказывания</w:t>
      </w:r>
      <w:r w:rsidRPr="006C03C9">
        <w:rPr>
          <w:sz w:val="20"/>
          <w:szCs w:val="20"/>
        </w:rPr>
        <w:tab/>
        <w:t>разных стилей, жанров и типов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  <w:t xml:space="preserve">оценивать чужие и собственные речевые высказывания разной функциональной направленности с точки зрения соответствия их </w:t>
      </w:r>
      <w:proofErr w:type="gramStart"/>
      <w:r w:rsidRPr="006C03C9">
        <w:rPr>
          <w:sz w:val="20"/>
          <w:szCs w:val="20"/>
        </w:rPr>
        <w:t>коммуникативным</w:t>
      </w:r>
      <w:proofErr w:type="gramEnd"/>
      <w:r w:rsidRPr="006C03C9">
        <w:rPr>
          <w:sz w:val="20"/>
          <w:szCs w:val="20"/>
        </w:rPr>
        <w:t xml:space="preserve"> требованиями языковой правильности;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7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характеризовать основные социальные функции эрзянского языка в России, место эрзянского языка среди финно-угорских языков;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0" w:line="355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" w:line="352" w:lineRule="auto"/>
        <w:ind w:right="457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оценивать использование основных изобразительных средств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7"/>
        <w:ind w:left="19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исправлять речевые недостатки, редактировать текст;</w:t>
      </w: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 xml:space="preserve">выступать переда </w:t>
      </w:r>
      <w:proofErr w:type="spellStart"/>
      <w:r w:rsidRPr="006C03C9">
        <w:rPr>
          <w:sz w:val="20"/>
          <w:szCs w:val="20"/>
        </w:rPr>
        <w:t>удиторией</w:t>
      </w:r>
      <w:proofErr w:type="spellEnd"/>
      <w:r w:rsidRPr="006C03C9">
        <w:rPr>
          <w:sz w:val="20"/>
          <w:szCs w:val="20"/>
        </w:rPr>
        <w:t xml:space="preserve"> сверстников </w:t>
      </w:r>
      <w:proofErr w:type="spellStart"/>
      <w:r w:rsidRPr="006C03C9">
        <w:rPr>
          <w:sz w:val="20"/>
          <w:szCs w:val="20"/>
        </w:rPr>
        <w:t>снебольшими</w:t>
      </w:r>
      <w:proofErr w:type="spellEnd"/>
      <w:r w:rsidRPr="006C03C9">
        <w:rPr>
          <w:sz w:val="20"/>
          <w:szCs w:val="20"/>
        </w:rPr>
        <w:t xml:space="preserve"> информационными сообщениями, сообщением и небольшим докладом на учебно-научную тему.</w:t>
      </w: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  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7" w:lineRule="auto"/>
        <w:ind w:right="44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7" w:lineRule="auto"/>
        <w:ind w:right="454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создавать тексты различных функциональных стилей и жанров; готовить выступление, информационную заметку; принимать участие в беседах, разговорах, дискуссиях в бытовой сфере общения, соблюдая нормы речевого поведения; создавать бытовые </w:t>
      </w:r>
      <w:proofErr w:type="spellStart"/>
      <w:r w:rsidRPr="006C03C9">
        <w:rPr>
          <w:i/>
          <w:sz w:val="20"/>
          <w:szCs w:val="20"/>
        </w:rPr>
        <w:t>рассказы</w:t>
      </w:r>
      <w:proofErr w:type="gramStart"/>
      <w:r w:rsidRPr="006C03C9">
        <w:rPr>
          <w:i/>
          <w:sz w:val="20"/>
          <w:szCs w:val="20"/>
        </w:rPr>
        <w:t>,и</w:t>
      </w:r>
      <w:proofErr w:type="gramEnd"/>
      <w:r w:rsidRPr="006C03C9">
        <w:rPr>
          <w:i/>
          <w:sz w:val="20"/>
          <w:szCs w:val="20"/>
        </w:rPr>
        <w:t>стории</w:t>
      </w:r>
      <w:proofErr w:type="spellEnd"/>
      <w:r w:rsidRPr="006C03C9">
        <w:rPr>
          <w:i/>
          <w:sz w:val="20"/>
          <w:szCs w:val="20"/>
        </w:rPr>
        <w:t xml:space="preserve"> в соответствии со спецификой употребления языковых средств;</w:t>
      </w:r>
    </w:p>
    <w:p w:rsidR="00550649" w:rsidRPr="006C03C9" w:rsidRDefault="00550649" w:rsidP="00550649">
      <w:pPr>
        <w:tabs>
          <w:tab w:val="left" w:pos="1953"/>
        </w:tabs>
        <w:spacing w:before="8" w:line="350" w:lineRule="auto"/>
        <w:ind w:right="451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-  </w:t>
      </w:r>
      <w:r w:rsidRPr="006C03C9">
        <w:rPr>
          <w:i/>
          <w:sz w:val="20"/>
          <w:szCs w:val="20"/>
        </w:rPr>
        <w:t>характеризовать вклад выдающихся лингвистов в развитие мордовских языков;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3" w:line="355" w:lineRule="auto"/>
        <w:ind w:right="449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689"/>
          <w:tab w:val="left" w:pos="4724"/>
          <w:tab w:val="left" w:pos="6519"/>
          <w:tab w:val="left" w:pos="8401"/>
          <w:tab w:val="left" w:pos="8895"/>
        </w:tabs>
        <w:spacing w:before="82" w:line="352" w:lineRule="auto"/>
        <w:ind w:right="450" w:firstLine="71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выступать</w:t>
      </w:r>
      <w:r w:rsidRPr="006C03C9">
        <w:rPr>
          <w:i/>
          <w:sz w:val="20"/>
          <w:szCs w:val="20"/>
        </w:rPr>
        <w:tab/>
        <w:t>перед</w:t>
      </w:r>
      <w:r w:rsidRPr="006C03C9">
        <w:rPr>
          <w:i/>
          <w:sz w:val="20"/>
          <w:szCs w:val="20"/>
        </w:rPr>
        <w:tab/>
        <w:t>аудиторией</w:t>
      </w:r>
      <w:r w:rsidRPr="006C03C9">
        <w:rPr>
          <w:i/>
          <w:sz w:val="20"/>
          <w:szCs w:val="20"/>
        </w:rPr>
        <w:tab/>
        <w:t>сверстников</w:t>
      </w:r>
      <w:r w:rsidRPr="006C03C9">
        <w:rPr>
          <w:i/>
          <w:sz w:val="20"/>
          <w:szCs w:val="20"/>
        </w:rPr>
        <w:tab/>
        <w:t>с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небольшой </w:t>
      </w:r>
      <w:r w:rsidRPr="006C03C9">
        <w:rPr>
          <w:i/>
          <w:sz w:val="20"/>
          <w:szCs w:val="20"/>
        </w:rPr>
        <w:t>развлекательной, убеждающей речью.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spacing w:before="17" w:line="357" w:lineRule="auto"/>
        <w:ind w:right="1575"/>
        <w:rPr>
          <w:b/>
          <w:sz w:val="20"/>
          <w:szCs w:val="20"/>
        </w:rPr>
      </w:pPr>
      <w:r w:rsidRPr="006C03C9">
        <w:rPr>
          <w:sz w:val="20"/>
          <w:szCs w:val="20"/>
        </w:rPr>
        <w:tab/>
      </w:r>
      <w:r w:rsidRPr="006C03C9">
        <w:rPr>
          <w:b/>
          <w:sz w:val="20"/>
          <w:szCs w:val="20"/>
        </w:rPr>
        <w:t>Блок «Общие сведения о языке, разделы науки о языке»</w:t>
      </w:r>
    </w:p>
    <w:p w:rsidR="00550649" w:rsidRPr="006C03C9" w:rsidRDefault="00550649" w:rsidP="00550649">
      <w:pPr>
        <w:spacing w:before="17" w:line="357" w:lineRule="auto"/>
        <w:ind w:right="1575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Раздел « Фонетика и орфоэпия. Графика»</w:t>
      </w:r>
    </w:p>
    <w:p w:rsidR="00550649" w:rsidRPr="006C03C9" w:rsidRDefault="00550649" w:rsidP="00550649">
      <w:pPr>
        <w:pStyle w:val="a3"/>
        <w:spacing w:before="1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проводить фонетический анализ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558"/>
          <w:tab w:val="left" w:pos="5045"/>
          <w:tab w:val="left" w:pos="7213"/>
          <w:tab w:val="left" w:pos="8508"/>
        </w:tabs>
        <w:spacing w:before="156" w:line="352" w:lineRule="auto"/>
        <w:ind w:right="459" w:firstLine="710"/>
        <w:rPr>
          <w:sz w:val="20"/>
          <w:szCs w:val="20"/>
        </w:rPr>
      </w:pPr>
      <w:r w:rsidRPr="006C03C9">
        <w:rPr>
          <w:sz w:val="20"/>
          <w:szCs w:val="20"/>
        </w:rPr>
        <w:t>соблюдать</w:t>
      </w:r>
      <w:r w:rsidRPr="006C03C9">
        <w:rPr>
          <w:sz w:val="20"/>
          <w:szCs w:val="20"/>
        </w:rPr>
        <w:tab/>
        <w:t>основные</w:t>
      </w:r>
      <w:r w:rsidRPr="006C03C9">
        <w:rPr>
          <w:sz w:val="20"/>
          <w:szCs w:val="20"/>
        </w:rPr>
        <w:tab/>
        <w:t>орфоэпические</w:t>
      </w:r>
      <w:r w:rsidRPr="006C03C9">
        <w:rPr>
          <w:sz w:val="20"/>
          <w:szCs w:val="20"/>
        </w:rPr>
        <w:tab/>
        <w:t>правила</w:t>
      </w:r>
      <w:r w:rsidRPr="006C03C9">
        <w:rPr>
          <w:sz w:val="20"/>
          <w:szCs w:val="20"/>
        </w:rPr>
        <w:tab/>
        <w:t>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2" w:line="352" w:lineRule="auto"/>
        <w:ind w:right="458" w:firstLine="71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550649" w:rsidRPr="006C03C9" w:rsidRDefault="00550649" w:rsidP="00550649">
      <w:pPr>
        <w:spacing w:before="8"/>
        <w:ind w:left="153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723"/>
          <w:tab w:val="left" w:pos="5219"/>
          <w:tab w:val="left" w:pos="7463"/>
          <w:tab w:val="left" w:pos="8954"/>
        </w:tabs>
        <w:spacing w:before="161" w:line="352" w:lineRule="auto"/>
        <w:ind w:right="458" w:firstLine="71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</w:t>
      </w:r>
      <w:r w:rsidRPr="006C03C9">
        <w:rPr>
          <w:i/>
          <w:sz w:val="20"/>
          <w:szCs w:val="20"/>
        </w:rPr>
        <w:tab/>
        <w:t>основные</w:t>
      </w:r>
      <w:r w:rsidRPr="006C03C9">
        <w:rPr>
          <w:i/>
          <w:sz w:val="20"/>
          <w:szCs w:val="20"/>
        </w:rPr>
        <w:tab/>
        <w:t>выразительные</w:t>
      </w:r>
      <w:r w:rsidRPr="006C03C9">
        <w:rPr>
          <w:i/>
          <w:sz w:val="20"/>
          <w:szCs w:val="20"/>
        </w:rPr>
        <w:tab/>
        <w:t>средства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фонетики </w:t>
      </w:r>
      <w:r w:rsidRPr="006C03C9">
        <w:rPr>
          <w:i/>
          <w:sz w:val="20"/>
          <w:szCs w:val="20"/>
        </w:rPr>
        <w:t>(звукопись);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7"/>
        <w:ind w:left="1953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выразительно читать прозаические и поэтические тексты.</w:t>
      </w:r>
    </w:p>
    <w:p w:rsidR="00550649" w:rsidRPr="006C03C9" w:rsidRDefault="00550649" w:rsidP="00550649">
      <w:pPr>
        <w:tabs>
          <w:tab w:val="left" w:pos="1065"/>
        </w:tabs>
        <w:rPr>
          <w:sz w:val="20"/>
          <w:szCs w:val="20"/>
        </w:rPr>
      </w:pPr>
    </w:p>
    <w:p w:rsidR="00550649" w:rsidRPr="006C03C9" w:rsidRDefault="00550649" w:rsidP="00550649">
      <w:pPr>
        <w:spacing w:before="167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</w:t>
      </w:r>
      <w:proofErr w:type="spellStart"/>
      <w:r w:rsidRPr="006C03C9">
        <w:rPr>
          <w:b/>
          <w:sz w:val="20"/>
          <w:szCs w:val="20"/>
        </w:rPr>
        <w:t>Морфемика</w:t>
      </w:r>
      <w:proofErr w:type="spellEnd"/>
      <w:r w:rsidRPr="006C03C9">
        <w:rPr>
          <w:b/>
          <w:sz w:val="20"/>
          <w:szCs w:val="20"/>
        </w:rPr>
        <w:t xml:space="preserve"> и словообразование»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8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делить слова на морфемы на основе смыслового, грамматического и словообразовательного анализа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1"/>
        <w:ind w:left="19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различать изученные способы словообразования;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6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55064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5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применять знания и умения по </w:t>
      </w:r>
      <w:proofErr w:type="spellStart"/>
      <w:r w:rsidRPr="006C03C9">
        <w:rPr>
          <w:sz w:val="20"/>
          <w:szCs w:val="20"/>
        </w:rPr>
        <w:t>морфемике</w:t>
      </w:r>
      <w:proofErr w:type="spellEnd"/>
      <w:r w:rsidRPr="006C03C9">
        <w:rPr>
          <w:sz w:val="20"/>
          <w:szCs w:val="20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550649" w:rsidRPr="006C03C9" w:rsidRDefault="00550649" w:rsidP="00550649">
      <w:pPr>
        <w:spacing w:before="9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  <w:tab w:val="left" w:pos="4822"/>
          <w:tab w:val="left" w:pos="8319"/>
          <w:tab w:val="left" w:pos="10027"/>
        </w:tabs>
        <w:spacing w:before="162" w:line="355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характеризовать</w:t>
      </w:r>
      <w:r w:rsidRPr="006C03C9">
        <w:rPr>
          <w:i/>
          <w:sz w:val="20"/>
          <w:szCs w:val="20"/>
        </w:rPr>
        <w:tab/>
        <w:t>словообразовательные</w:t>
      </w:r>
      <w:r w:rsidRPr="006C03C9">
        <w:rPr>
          <w:i/>
          <w:sz w:val="20"/>
          <w:szCs w:val="20"/>
        </w:rPr>
        <w:tab/>
        <w:t>цепочки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и </w:t>
      </w:r>
      <w:r w:rsidRPr="006C03C9">
        <w:rPr>
          <w:i/>
          <w:sz w:val="20"/>
          <w:szCs w:val="20"/>
        </w:rPr>
        <w:t>словообразовательные гнёзда, устанавливая смысловую и структурную связь однокоренных слов;</w:t>
      </w:r>
    </w:p>
    <w:p w:rsidR="00550649" w:rsidRPr="006C03C9" w:rsidRDefault="004F018B" w:rsidP="00550649">
      <w:pPr>
        <w:pStyle w:val="a5"/>
        <w:numPr>
          <w:ilvl w:val="1"/>
          <w:numId w:val="17"/>
        </w:numPr>
        <w:tabs>
          <w:tab w:val="left" w:pos="1953"/>
        </w:tabs>
        <w:spacing w:before="9" w:line="350" w:lineRule="auto"/>
        <w:ind w:right="457" w:firstLine="710"/>
        <w:jc w:val="both"/>
        <w:rPr>
          <w:i/>
          <w:sz w:val="20"/>
          <w:szCs w:val="20"/>
        </w:rPr>
      </w:pPr>
      <w:r>
        <w:rPr>
          <w:sz w:val="20"/>
          <w:szCs w:val="20"/>
        </w:rPr>
        <w:pict>
          <v:rect id="_x0000_s1033" style="position:absolute;left:0;text-align:left;margin-left:83.55pt;margin-top:26.05pt;width:470.85pt;height:24.25pt;z-index:-251649024;mso-position-horizontal-relative:page" stroked="f">
            <w10:wrap anchorx="page"/>
          </v:rect>
        </w:pict>
      </w:r>
      <w:r w:rsidR="00550649" w:rsidRPr="006C03C9">
        <w:rPr>
          <w:i/>
          <w:sz w:val="20"/>
          <w:szCs w:val="20"/>
        </w:rPr>
        <w:t>опознавать основные выразительные средства словообразования в художественной речи и оценивать их;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3" w:firstLine="710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ab/>
      </w:r>
      <w:r w:rsidRPr="006C03C9">
        <w:rPr>
          <w:i/>
          <w:sz w:val="20"/>
          <w:szCs w:val="20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Использовать этимологическую справку для объяснения правописания и лексического значения слова.</w:t>
      </w:r>
    </w:p>
    <w:p w:rsidR="00550649" w:rsidRPr="006C03C9" w:rsidRDefault="00550649" w:rsidP="00550649">
      <w:pPr>
        <w:spacing w:before="16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«Лексикология и фразеология»</w:t>
      </w:r>
    </w:p>
    <w:p w:rsidR="00550649" w:rsidRPr="006C03C9" w:rsidRDefault="00550649" w:rsidP="00550649">
      <w:pPr>
        <w:pStyle w:val="a3"/>
        <w:spacing w:before="153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5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9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группировать слова по тематическим группам;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1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подбирать к словам синонимы, антонимы;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1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опознавать фразеологические обороты;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6" w:line="352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лексические нормы в устных и письменных высказываниях;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6" w:line="357" w:lineRule="auto"/>
        <w:ind w:right="452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пользоваться различными видами лексических словарей (толковым словарём,   словарём синонимов,   антонимов,   фразеологическим словарём и др.) и использовать полученную информацию в различных видах деятельности.</w:t>
      </w:r>
    </w:p>
    <w:p w:rsidR="00550649" w:rsidRPr="006C03C9" w:rsidRDefault="00550649" w:rsidP="00550649">
      <w:pPr>
        <w:spacing w:before="5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2" w:lineRule="auto"/>
        <w:ind w:right="456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аргументировать различие лексического и грамматического значений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2" w:lineRule="auto"/>
        <w:ind w:right="45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оценивать собственную и чужую речь сточки зрения точного, уместного и выразительного словоупотребления;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6" w:line="357" w:lineRule="auto"/>
        <w:ind w:right="450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извлекать необходимую информацию из лексических словарей разного типа (толкового словаря, словарей синонимов, антонимов, фразеологического словаря и др.) и справочников, в том числе мультимедийных; использовать</w:t>
      </w:r>
      <w:r w:rsidRPr="006C03C9">
        <w:rPr>
          <w:i/>
          <w:sz w:val="20"/>
          <w:szCs w:val="20"/>
        </w:rPr>
        <w:tab/>
        <w:t>эту</w:t>
      </w:r>
      <w:r w:rsidRPr="006C03C9">
        <w:rPr>
          <w:i/>
          <w:sz w:val="20"/>
          <w:szCs w:val="20"/>
        </w:rPr>
        <w:tab/>
        <w:t>информацию</w:t>
      </w:r>
      <w:r w:rsidRPr="006C03C9">
        <w:rPr>
          <w:i/>
          <w:sz w:val="20"/>
          <w:szCs w:val="20"/>
        </w:rPr>
        <w:tab/>
        <w:t>в различных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видах </w:t>
      </w:r>
      <w:r w:rsidRPr="006C03C9">
        <w:rPr>
          <w:i/>
          <w:sz w:val="20"/>
          <w:szCs w:val="20"/>
        </w:rPr>
        <w:t>деятельности.</w:t>
      </w:r>
    </w:p>
    <w:p w:rsidR="00550649" w:rsidRPr="006C03C9" w:rsidRDefault="00550649" w:rsidP="00550649">
      <w:pPr>
        <w:spacing w:line="319" w:lineRule="exact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«Морфология»</w:t>
      </w:r>
    </w:p>
    <w:p w:rsidR="00550649" w:rsidRPr="006C03C9" w:rsidRDefault="00550649" w:rsidP="00550649">
      <w:pPr>
        <w:pStyle w:val="a3"/>
        <w:spacing w:before="158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 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 w:line="352" w:lineRule="auto"/>
        <w:ind w:right="448" w:firstLine="710"/>
        <w:rPr>
          <w:sz w:val="20"/>
          <w:szCs w:val="20"/>
        </w:rPr>
      </w:pPr>
      <w:r w:rsidRPr="006C03C9">
        <w:rPr>
          <w:sz w:val="20"/>
          <w:szCs w:val="20"/>
        </w:rPr>
        <w:t>опознавать самостоятельные  (знаменательные) и служебные части речи  и их формы, служебные части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7" w:line="352" w:lineRule="auto"/>
        <w:ind w:right="452" w:firstLine="710"/>
        <w:rPr>
          <w:sz w:val="20"/>
          <w:szCs w:val="20"/>
        </w:rPr>
      </w:pPr>
      <w:r w:rsidRPr="006C03C9">
        <w:rPr>
          <w:sz w:val="20"/>
          <w:szCs w:val="20"/>
        </w:rPr>
        <w:t>анализировать слово сточки зрения его принадлежности к той или иной части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1" w:line="350" w:lineRule="auto"/>
        <w:ind w:right="460" w:firstLine="710"/>
        <w:rPr>
          <w:sz w:val="20"/>
          <w:szCs w:val="20"/>
        </w:rPr>
      </w:pPr>
      <w:r w:rsidRPr="006C03C9">
        <w:rPr>
          <w:sz w:val="20"/>
          <w:szCs w:val="20"/>
        </w:rPr>
        <w:t>употреблять формы слов различных частей речи в соответствии с нормами 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515"/>
          <w:tab w:val="left" w:pos="5932"/>
          <w:tab w:val="left" w:pos="7045"/>
          <w:tab w:val="left" w:pos="7491"/>
          <w:tab w:val="left" w:pos="8651"/>
          <w:tab w:val="left" w:pos="9078"/>
        </w:tabs>
        <w:spacing w:before="14" w:line="352" w:lineRule="auto"/>
        <w:ind w:right="460" w:firstLine="710"/>
        <w:rPr>
          <w:sz w:val="20"/>
          <w:szCs w:val="20"/>
        </w:rPr>
      </w:pPr>
      <w:r w:rsidRPr="006C03C9">
        <w:rPr>
          <w:sz w:val="20"/>
          <w:szCs w:val="20"/>
        </w:rPr>
        <w:t>применять</w:t>
      </w:r>
      <w:r w:rsidRPr="006C03C9">
        <w:rPr>
          <w:sz w:val="20"/>
          <w:szCs w:val="20"/>
        </w:rPr>
        <w:tab/>
        <w:t>морфологические</w:t>
      </w:r>
      <w:r w:rsidRPr="006C03C9">
        <w:rPr>
          <w:sz w:val="20"/>
          <w:szCs w:val="20"/>
        </w:rPr>
        <w:tab/>
        <w:t>знания</w:t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  <w:t>умения</w:t>
      </w:r>
      <w:r w:rsidRPr="006C03C9">
        <w:rPr>
          <w:sz w:val="20"/>
          <w:szCs w:val="20"/>
        </w:rPr>
        <w:tab/>
        <w:t>в</w:t>
      </w:r>
      <w:r w:rsidRPr="006C03C9">
        <w:rPr>
          <w:sz w:val="20"/>
          <w:szCs w:val="20"/>
        </w:rPr>
        <w:tab/>
        <w:t>практике правописания, в различных видах анализа.</w:t>
      </w:r>
    </w:p>
    <w:p w:rsidR="00550649" w:rsidRPr="006C03C9" w:rsidRDefault="00550649" w:rsidP="00550649">
      <w:pPr>
        <w:spacing w:before="7"/>
        <w:ind w:left="153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3" w:line="357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 основные выразительные средства морфологии в публицистической и художественной речи и оценивать их; объяснять  особенности употребления морфологических сре</w:t>
      </w:r>
      <w:proofErr w:type="gramStart"/>
      <w:r w:rsidRPr="006C03C9">
        <w:rPr>
          <w:i/>
          <w:sz w:val="20"/>
          <w:szCs w:val="20"/>
        </w:rPr>
        <w:t>дств в т</w:t>
      </w:r>
      <w:proofErr w:type="gramEnd"/>
      <w:r w:rsidRPr="006C03C9">
        <w:rPr>
          <w:i/>
          <w:sz w:val="20"/>
          <w:szCs w:val="20"/>
        </w:rPr>
        <w:t>екстах научного и официально-делового стилей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3" w:line="350" w:lineRule="auto"/>
        <w:ind w:right="456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извлекать необходимую информацию из словарей; использовать эту информацию в различных видах деятельности.</w:t>
      </w:r>
    </w:p>
    <w:p w:rsidR="00550649" w:rsidRPr="006C03C9" w:rsidRDefault="00550649" w:rsidP="00550649">
      <w:pPr>
        <w:ind w:firstLine="720"/>
        <w:rPr>
          <w:sz w:val="20"/>
          <w:szCs w:val="20"/>
        </w:rPr>
      </w:pPr>
    </w:p>
    <w:p w:rsidR="00550649" w:rsidRPr="006C03C9" w:rsidRDefault="00550649" w:rsidP="00550649">
      <w:pPr>
        <w:spacing w:before="19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«Синтаксис»</w:t>
      </w:r>
    </w:p>
    <w:p w:rsidR="00550649" w:rsidRPr="006C03C9" w:rsidRDefault="00550649" w:rsidP="00550649">
      <w:pPr>
        <w:pStyle w:val="a3"/>
        <w:spacing w:before="159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опознавать основные единицы синтаксиса (словосочетание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предложение) и их виды;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5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" w:line="352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употреблять синтаксические единицы в соответствии с нормами 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разнообразные синонимические синтаксические конструкции в собственной речевой практике;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2" w:lineRule="auto"/>
        <w:ind w:right="44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ab/>
        <w:t>применять синтаксические знания и умения в практике правописания, в различных видах анализа.</w:t>
      </w:r>
    </w:p>
    <w:p w:rsidR="00550649" w:rsidRPr="006C03C9" w:rsidRDefault="00550649" w:rsidP="00550649">
      <w:pPr>
        <w:tabs>
          <w:tab w:val="left" w:pos="1740"/>
        </w:tabs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spacing w:before="12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8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синонимические средства синтаксиса;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1" w:line="352" w:lineRule="auto"/>
        <w:ind w:right="458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 основные выразительные средства синтаксиса в публицистической и художественной речи и оценивать их;</w:t>
      </w:r>
    </w:p>
    <w:p w:rsidR="00550649" w:rsidRPr="006C03C9" w:rsidRDefault="00550649" w:rsidP="00550649">
      <w:pPr>
        <w:tabs>
          <w:tab w:val="left" w:pos="1953"/>
        </w:tabs>
        <w:spacing w:before="12" w:line="355" w:lineRule="auto"/>
        <w:ind w:left="819" w:right="459"/>
        <w:jc w:val="both"/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035"/>
        </w:tabs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2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footerReference w:type="default" r:id="rId11"/>
          <w:pgSz w:w="11910" w:h="16840"/>
          <w:pgMar w:top="1020" w:right="400" w:bottom="280" w:left="880" w:header="0" w:footer="0" w:gutter="0"/>
          <w:cols w:space="720"/>
        </w:sectPr>
      </w:pPr>
    </w:p>
    <w:p w:rsidR="00550649" w:rsidRPr="00360633" w:rsidRDefault="00550649" w:rsidP="00550649">
      <w:pPr>
        <w:rPr>
          <w:sz w:val="28"/>
        </w:rPr>
        <w:sectPr w:rsidR="00550649" w:rsidRPr="00360633">
          <w:footerReference w:type="default" r:id="rId12"/>
          <w:pgSz w:w="11910" w:h="16840"/>
          <w:pgMar w:top="1020" w:right="400" w:bottom="1000" w:left="880" w:header="0" w:footer="812" w:gutter="0"/>
          <w:cols w:space="720"/>
        </w:sectPr>
      </w:pPr>
    </w:p>
    <w:p w:rsidR="00550649" w:rsidRDefault="004F018B" w:rsidP="00550649">
      <w:pPr>
        <w:spacing w:before="80"/>
        <w:ind w:left="106"/>
        <w:rPr>
          <w:b/>
          <w:sz w:val="19"/>
        </w:rPr>
      </w:pPr>
      <w:r>
        <w:rPr>
          <w:lang w:eastAsia="en-US"/>
        </w:rPr>
        <w:lastRenderedPageBreak/>
        <w:pict>
          <v:rect id="docshape4" o:spid="_x0000_s1028" style="position:absolute;left:0;text-align:left;margin-left:33.3pt;margin-top:17.65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550649">
        <w:rPr>
          <w:b/>
          <w:sz w:val="19"/>
        </w:rPr>
        <w:t>ТЕМАТИЧЕСКОЙ</w:t>
      </w:r>
      <w:r w:rsidR="00550649">
        <w:rPr>
          <w:b/>
          <w:spacing w:val="-2"/>
          <w:sz w:val="19"/>
        </w:rPr>
        <w:t>ПЛАНИРОВАНИСЬ</w:t>
      </w:r>
    </w:p>
    <w:p w:rsidR="00550649" w:rsidRDefault="00550649" w:rsidP="00550649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"/>
        <w:gridCol w:w="27"/>
        <w:gridCol w:w="2854"/>
        <w:gridCol w:w="11"/>
        <w:gridCol w:w="510"/>
        <w:gridCol w:w="7"/>
        <w:gridCol w:w="1104"/>
        <w:gridCol w:w="1141"/>
        <w:gridCol w:w="870"/>
        <w:gridCol w:w="5974"/>
        <w:gridCol w:w="1130"/>
        <w:gridCol w:w="1428"/>
      </w:tblGrid>
      <w:tr w:rsidR="00550649" w:rsidRPr="004F5171" w:rsidTr="005B068F">
        <w:trPr>
          <w:trHeight w:val="333"/>
        </w:trPr>
        <w:tc>
          <w:tcPr>
            <w:tcW w:w="468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143"/>
              <w:rPr>
                <w:b/>
                <w:sz w:val="16"/>
                <w:szCs w:val="16"/>
              </w:rPr>
            </w:pPr>
            <w:r w:rsidRPr="004F5171">
              <w:rPr>
                <w:b/>
                <w:spacing w:val="-10"/>
                <w:w w:val="105"/>
                <w:sz w:val="16"/>
                <w:szCs w:val="16"/>
              </w:rPr>
              <w:t>№</w:t>
            </w:r>
            <w:r w:rsidRPr="004F5171">
              <w:rPr>
                <w:b/>
                <w:spacing w:val="-4"/>
                <w:w w:val="105"/>
                <w:sz w:val="16"/>
                <w:szCs w:val="16"/>
              </w:rPr>
              <w:t>п/п</w:t>
            </w:r>
          </w:p>
        </w:tc>
        <w:tc>
          <w:tcPr>
            <w:tcW w:w="2881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651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Тематне</w:t>
            </w:r>
            <w:proofErr w:type="spellEnd"/>
          </w:p>
        </w:tc>
        <w:tc>
          <w:tcPr>
            <w:tcW w:w="2773" w:type="dxa"/>
            <w:gridSpan w:val="5"/>
          </w:tcPr>
          <w:p w:rsidR="00550649" w:rsidRPr="004F5171" w:rsidRDefault="00550649" w:rsidP="005B068F">
            <w:pPr>
              <w:pStyle w:val="TableParagraph"/>
              <w:spacing w:before="74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Частнэ</w:t>
            </w:r>
            <w:proofErr w:type="spellEnd"/>
          </w:p>
        </w:tc>
        <w:tc>
          <w:tcPr>
            <w:tcW w:w="87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07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4"/>
                <w:w w:val="105"/>
                <w:sz w:val="16"/>
                <w:szCs w:val="16"/>
              </w:rPr>
              <w:t>Датась</w:t>
            </w:r>
            <w:proofErr w:type="spellEnd"/>
          </w:p>
        </w:tc>
        <w:tc>
          <w:tcPr>
            <w:tcW w:w="5971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Важодемась</w:t>
            </w:r>
            <w:proofErr w:type="spellEnd"/>
          </w:p>
        </w:tc>
        <w:tc>
          <w:tcPr>
            <w:tcW w:w="113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0" w:right="17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Контролесь</w:t>
            </w:r>
            <w:proofErr w:type="spellEnd"/>
          </w:p>
        </w:tc>
        <w:tc>
          <w:tcPr>
            <w:tcW w:w="1428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Электронной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(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цифровой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)</w:t>
            </w:r>
            <w:proofErr w:type="spellStart"/>
            <w:r w:rsidRPr="004F5171">
              <w:rPr>
                <w:b/>
                <w:spacing w:val="-2"/>
                <w:sz w:val="16"/>
                <w:szCs w:val="16"/>
              </w:rPr>
              <w:t>образовательной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ресурстнэ</w:t>
            </w:r>
            <w:proofErr w:type="spellEnd"/>
          </w:p>
        </w:tc>
      </w:tr>
      <w:tr w:rsidR="00550649" w:rsidRPr="004F5171" w:rsidTr="005B068F">
        <w:trPr>
          <w:trHeight w:val="561"/>
        </w:trPr>
        <w:tc>
          <w:tcPr>
            <w:tcW w:w="468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2881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весе-мезэ</w:t>
            </w:r>
            <w:proofErr w:type="spellEnd"/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right="5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контрольнойважодемась</w:t>
            </w:r>
            <w:proofErr w:type="spellEnd"/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8" w:right="5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практическойважодемась</w:t>
            </w:r>
            <w:proofErr w:type="spellEnd"/>
          </w:p>
        </w:tc>
        <w:tc>
          <w:tcPr>
            <w:tcW w:w="87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971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>Разделэсь1.</w:t>
            </w:r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Келесь –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кезэреньвейсэньлувоньэрямоньёнкс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Ушодксонькласстнэсэтонавтнезентьмельследстямось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1.1.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0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20"/>
              <w:ind w:left="79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мартоважодема;валрисьменьарсема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53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Весемезэ</w:t>
            </w:r>
            <w:r w:rsidRPr="004F5171">
              <w:rPr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Разделэсь2.Синтаксисэсь.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Пунктуациясь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Кортамоньмаштомась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Валзюлмавксточарькодема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>Самостоятельноформулироватьсужденияокрасотеибогатстверусскогоязыканаоснове проведённого анализа;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55"/>
              </w:tabs>
              <w:spacing w:before="74" w:line="266" w:lineRule="auto"/>
              <w:ind w:left="0" w:right="175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2.2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Валрисьмедечарькодема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Кортамонтьпутовксонзокорясвалрисьметненьявомаст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Серьгедеманьвалрисьметне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Кортамоньбажамонькорясвалрисьменькужоваявомась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5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2.3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Валрисьментьпрявтпельксэнзэ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Валрисьменьпрявтпелькстнэньвешнемась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6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2.4.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ВалрисьментьавольпрявтпельксэнзэДополнениясь</w:t>
            </w:r>
            <w:proofErr w:type="spellEnd"/>
            <w:proofErr w:type="gram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..</w:t>
            </w:r>
            <w:proofErr w:type="gram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Маштомсявомопрявтдыавольпрявтпелькстнэнь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7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2.5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Определениясь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».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Сочиненияньарсемась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художественной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артовкстнэньванномась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8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2.6.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Обстоятельствась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Валрисьменьавольпрявтпелькстнэньвидестэмуемась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9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2.7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1-це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0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2.8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келейгавтозьвалрисьметне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мартоважодема;валрисьметненьлангсоважодемась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1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2.9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Вейкетьпельксмартолотксематешкстнэ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Маштомсмуемевалрисьметнестэвейкетьпелькстнэнь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2.10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Маштомсвидестывалрисьметненьловнома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,п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шкадемантьявомо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2.11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Валрисьменьсхематненьлангсоважодема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Стакалгавтозьвалрисьметненьванномась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союзтнэньпутомасьсынстюткс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2.12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Кавтоломаньютксокортамось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Диалогоньветямось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Лингвистиканьёвксоньарсема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Карточкамартоважодема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5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2-це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2.14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Изложения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Маштомсмарязентьвидестэёвтнемедысермадомо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7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14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Разделэсь3.Фонетикась.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Графикась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Орфографиясь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Парстекортамось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3.1.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Кортамоньгайтне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сынсттеевемаст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ды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Слогось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Гласноеньгармониясь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 w:right="194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Маштомсгаттненьдыбукватненьявомо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94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Таблицамартоважодема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62"/>
              </w:tabs>
              <w:spacing w:before="74" w:line="266" w:lineRule="auto"/>
              <w:ind w:left="79" w:right="168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8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3.2.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Гайтевдыгайттемекавонзазьсогласнойгайттне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Вачкодемась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гайттненьчевтечиньдыкалгодочинькорясявомась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Видестэвачкодеманьпутомась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9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3.3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Орфоэпиясь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Орфоэпияньнорматне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Кортамонтьмазыйстэгайгемазо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Гайттнедыбукватне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Алфавитэсь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Орфоэпияньнорматненьвидестэтопавтомась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3.4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Валрисьменьвитнема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1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3.5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>Е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,Ё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букватненьсмустестдысынстсермадомась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 Э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,Е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Видестэ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Е, Ё, Ю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,Я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букватненьсермадомась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3.6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sz w:val="16"/>
                <w:szCs w:val="16"/>
              </w:rPr>
              <w:t>тешкстнэ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Фонетикаёндованномась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тешкстнэньсермадомась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690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3.7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3-це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7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r w:rsidRPr="004F5171">
              <w:rPr>
                <w:b/>
                <w:w w:val="105"/>
                <w:sz w:val="16"/>
                <w:szCs w:val="16"/>
              </w:rPr>
              <w:t>Разделэсь4.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 xml:space="preserve">Лексикась. 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Кортамоньмаштомась</w:t>
            </w:r>
            <w:proofErr w:type="spellEnd"/>
          </w:p>
        </w:tc>
      </w:tr>
      <w:tr w:rsidR="00550649" w:rsidRPr="004F5171" w:rsidTr="005B068F">
        <w:trPr>
          <w:trHeight w:val="817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Валонтьсмустезэ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ейкедыламосмустьмартовалт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виде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дыкандовицясмустьмартовалт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Валташтавкссточарькодемантьванномась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Ламосмустьмартовалтнэньвидестэмуемась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5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4.2.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Омонимть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 </w:t>
            </w:r>
            <w:proofErr w:type="spellStart"/>
            <w:r w:rsidRPr="004F5171">
              <w:rPr>
                <w:sz w:val="16"/>
                <w:szCs w:val="16"/>
              </w:rPr>
              <w:t>Синонимть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Антонимть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 Текст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мартоважодемась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;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валрисьметнестэомонимтнень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антонимтнень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синонимтненьвешнемась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Валонтькемекставозьсюлмавкстнэ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В.Д.Хрымовонь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Теленьчи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»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Артовксонькоряссочиненияньарсемась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Валонькемекставозьсюлмавкстнэньтекстэссовавтомась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7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81" w:type="dxa"/>
            <w:gridSpan w:val="8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 5.Эрзянь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келеньвалташтавксонтьсюпавчиньпелькстнэ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Валтнэ</w:t>
            </w:r>
            <w:proofErr w:type="spellEnd"/>
            <w:r w:rsidRPr="004F5171">
              <w:rPr>
                <w:sz w:val="16"/>
                <w:szCs w:val="16"/>
              </w:rPr>
              <w:t xml:space="preserve">, </w:t>
            </w:r>
            <w:proofErr w:type="spellStart"/>
            <w:r w:rsidRPr="004F5171">
              <w:rPr>
                <w:sz w:val="16"/>
                <w:szCs w:val="16"/>
              </w:rPr>
              <w:t>конаткадовстьфиннэнь</w:t>
            </w:r>
            <w:proofErr w:type="spellEnd"/>
            <w:r w:rsidRPr="004F5171">
              <w:rPr>
                <w:sz w:val="16"/>
                <w:szCs w:val="16"/>
              </w:rPr>
              <w:t xml:space="preserve"> - </w:t>
            </w:r>
            <w:proofErr w:type="spellStart"/>
            <w:r w:rsidRPr="004F5171">
              <w:rPr>
                <w:sz w:val="16"/>
                <w:szCs w:val="16"/>
              </w:rPr>
              <w:t>угранькельюрстонть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Эрзянькельсээрзянь-мокшоньвейсээрзямокшоньвалтнэ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38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Эрзяньвалтнэ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Конатарастьмокшонькельсэ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r w:rsidRPr="005B068F">
              <w:rPr>
                <w:sz w:val="16"/>
                <w:szCs w:val="16"/>
                <w:lang w:val="ru-RU"/>
              </w:rPr>
              <w:t>Лия</w:t>
            </w:r>
            <w:r w:rsidRPr="00D72FA1">
              <w:rPr>
                <w:sz w:val="16"/>
                <w:szCs w:val="16"/>
              </w:rPr>
              <w:t xml:space="preserve">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кельстэсаезьвалт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Эрзяньлитературанькелесьдыкортавкстнэ</w:t>
            </w:r>
            <w:proofErr w:type="spellEnd"/>
            <w:r w:rsidRPr="00D72FA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Лингвистиканьсодамоёвксмартоважодема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39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5.3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Таштомозьвалтнэ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Од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Эрзяньлитературанькелентьстиленьёндоявомазо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4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К.К.Изложения</w:t>
            </w:r>
            <w:proofErr w:type="spellEnd"/>
            <w:r w:rsidRPr="004F5171">
              <w:rPr>
                <w:sz w:val="16"/>
                <w:szCs w:val="16"/>
              </w:rPr>
              <w:t xml:space="preserve"> «</w:t>
            </w:r>
            <w:proofErr w:type="spellStart"/>
            <w:r w:rsidRPr="004F5171">
              <w:rPr>
                <w:sz w:val="16"/>
                <w:szCs w:val="16"/>
              </w:rPr>
              <w:t>Орголькай</w:t>
            </w:r>
            <w:proofErr w:type="spellEnd"/>
            <w:r w:rsidRPr="004F5171">
              <w:rPr>
                <w:sz w:val="16"/>
                <w:szCs w:val="16"/>
              </w:rPr>
              <w:t>»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Изложенияньсёрмадома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1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5.5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Перифразась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09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2963" w:type="dxa"/>
            <w:gridSpan w:val="11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6.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Валоньпелькстнэдывалоньтеевемась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Валонтьпельксэнзэ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Валлувось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3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Валъюрдывалоньтеиця</w:t>
            </w:r>
            <w:proofErr w:type="spellEnd"/>
            <w:r w:rsidRPr="00D72FA1">
              <w:rPr>
                <w:sz w:val="16"/>
                <w:szCs w:val="16"/>
              </w:rPr>
              <w:t xml:space="preserve"> </w:t>
            </w:r>
            <w:r w:rsidRPr="005B068F">
              <w:rPr>
                <w:sz w:val="16"/>
                <w:szCs w:val="16"/>
                <w:lang w:val="ru-RU"/>
              </w:rPr>
              <w:t>суффикс</w:t>
            </w:r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Киртязьвалтнэ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Сынстёвтамостдысёрмадомаст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Валпельксэньдытеевеманькорясванномась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4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6.3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диктантонтьанализэньтеемась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lastRenderedPageBreak/>
              <w:t>Мельследстямоньдыкемекстамонь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кис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заданият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4F018B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lastRenderedPageBreak/>
              <w:t>Весемезэразделэнтькоряс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Весемезэпрограммантькоряс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</w:tbl>
    <w:p w:rsidR="00550649" w:rsidRDefault="00550649" w:rsidP="00550649">
      <w:pPr>
        <w:rPr>
          <w:sz w:val="14"/>
        </w:rPr>
        <w:sectPr w:rsidR="00550649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550649" w:rsidRDefault="00550649" w:rsidP="00550649">
      <w:pPr>
        <w:spacing w:before="71"/>
        <w:ind w:left="104"/>
        <w:rPr>
          <w:sz w:val="15"/>
          <w:lang w:val="en-US"/>
        </w:rPr>
      </w:pPr>
    </w:p>
    <w:p w:rsidR="00550649" w:rsidRDefault="00550649" w:rsidP="00550649">
      <w:pPr>
        <w:spacing w:before="71"/>
        <w:ind w:left="104"/>
        <w:rPr>
          <w:b/>
          <w:sz w:val="23"/>
        </w:rPr>
      </w:pPr>
      <w:r>
        <w:rPr>
          <w:b/>
          <w:sz w:val="23"/>
        </w:rPr>
        <w:t>ПОУРОЧНОЙ</w:t>
      </w:r>
      <w:r>
        <w:rPr>
          <w:b/>
          <w:spacing w:val="-2"/>
          <w:sz w:val="23"/>
        </w:rPr>
        <w:t>ПЛАНИРОВАНИЯСЬ</w:t>
      </w:r>
    </w:p>
    <w:p w:rsidR="00550649" w:rsidRDefault="004F018B" w:rsidP="00550649">
      <w:pPr>
        <w:pStyle w:val="a3"/>
        <w:ind w:left="0" w:right="0"/>
        <w:rPr>
          <w:b/>
          <w:sz w:val="8"/>
        </w:rPr>
      </w:pPr>
      <w:r>
        <w:pict>
          <v:rect id="docshape5" o:spid="_x0000_s1029" style="position:absolute;margin-left:33.25pt;margin-top:5.8pt;width:528.3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pStyle w:val="a3"/>
        <w:spacing w:before="5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85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469"/>
        </w:trPr>
        <w:tc>
          <w:tcPr>
            <w:tcW w:w="56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5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3285" w:type="dxa"/>
            <w:vMerge w:val="restart"/>
          </w:tcPr>
          <w:p w:rsidR="00550649" w:rsidRPr="00D742B1" w:rsidRDefault="00550649" w:rsidP="005B068F">
            <w:pPr>
              <w:pStyle w:val="TableParagraph"/>
              <w:ind w:left="75"/>
              <w:jc w:val="center"/>
              <w:rPr>
                <w:b/>
                <w:sz w:val="24"/>
                <w:szCs w:val="24"/>
              </w:rPr>
            </w:pPr>
            <w:proofErr w:type="spellStart"/>
            <w:r w:rsidRPr="004A7E6F"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-2"/>
                <w:sz w:val="24"/>
                <w:szCs w:val="24"/>
              </w:rPr>
              <w:t>тне</w:t>
            </w:r>
            <w:proofErr w:type="spellEnd"/>
          </w:p>
        </w:tc>
        <w:tc>
          <w:tcPr>
            <w:tcW w:w="3957" w:type="dxa"/>
            <w:gridSpan w:val="3"/>
          </w:tcPr>
          <w:p w:rsidR="00550649" w:rsidRDefault="00550649" w:rsidP="005B068F">
            <w:pPr>
              <w:pStyle w:val="TableParagraph"/>
              <w:ind w:left="76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Частнэ</w:t>
            </w:r>
            <w:proofErr w:type="spellEnd"/>
          </w:p>
        </w:tc>
        <w:tc>
          <w:tcPr>
            <w:tcW w:w="121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Датась</w:t>
            </w:r>
            <w:proofErr w:type="spellEnd"/>
          </w:p>
        </w:tc>
        <w:tc>
          <w:tcPr>
            <w:tcW w:w="1619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Контролесь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3285" w:type="dxa"/>
            <w:vMerge/>
            <w:tcBorders>
              <w:top w:val="nil"/>
            </w:tcBorders>
          </w:tcPr>
          <w:p w:rsidR="00550649" w:rsidRPr="004A7E6F" w:rsidRDefault="00550649" w:rsidP="005B068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весемезэ</w:t>
            </w:r>
            <w:proofErr w:type="spellEnd"/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контрольнойважодемась</w:t>
            </w:r>
            <w:proofErr w:type="spellEnd"/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практическойважодемась</w:t>
            </w:r>
            <w:proofErr w:type="spellEnd"/>
          </w:p>
        </w:tc>
        <w:tc>
          <w:tcPr>
            <w:tcW w:w="121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line="300" w:lineRule="auto"/>
              <w:ind w:left="75" w:right="101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</w:t>
            </w:r>
            <w:r>
              <w:rPr>
                <w:spacing w:val="-2"/>
                <w:sz w:val="23"/>
                <w:lang w:val="ru-RU"/>
              </w:rPr>
              <w:t>7</w:t>
            </w:r>
            <w:r w:rsidR="00550649"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Pr="0029174A" w:rsidRDefault="00550649" w:rsidP="005B068F">
            <w:pPr>
              <w:pStyle w:val="TableParagraph"/>
              <w:spacing w:line="300" w:lineRule="auto"/>
              <w:ind w:left="78" w:right="188"/>
              <w:rPr>
                <w:sz w:val="24"/>
                <w:szCs w:val="24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Валзюлмавксточарькодема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Pr="00B26255" w:rsidRDefault="00B26255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14.09</w:t>
            </w:r>
            <w:r w:rsidR="00550649" w:rsidRPr="00B26255">
              <w:rPr>
                <w:spacing w:val="-2"/>
                <w:sz w:val="23"/>
                <w:lang w:val="ru-RU"/>
              </w:rPr>
              <w:t>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3.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Валрисьмедечарькодема.</w:t>
            </w:r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К</w:t>
            </w: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ортамонтьпутовксонзокорясвалрисьметненьявомаст.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Серьгедеманьвалрисьметне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21</w:t>
            </w:r>
            <w:r w:rsidR="00550649" w:rsidRPr="00B26255">
              <w:rPr>
                <w:spacing w:val="-2"/>
                <w:sz w:val="23"/>
                <w:lang w:val="ru-RU"/>
              </w:rPr>
              <w:t>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Валрисьментьпельксэнзэ.Валрисьментьпрявтпельксэнзэ</w:t>
            </w:r>
            <w:proofErr w:type="spellEnd"/>
            <w:r w:rsidRPr="004A7E6F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Валрисьментьавольпрявтпельксэнзэ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Дополнениясь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Определениясь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Обстоятельствась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28.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5.</w:t>
            </w:r>
          </w:p>
        </w:tc>
        <w:tc>
          <w:tcPr>
            <w:tcW w:w="3285" w:type="dxa"/>
          </w:tcPr>
          <w:p w:rsidR="00550649" w:rsidRPr="005B068F" w:rsidRDefault="00B26255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BD7B4A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w="3285" w:type="dxa"/>
          </w:tcPr>
          <w:p w:rsidR="00550649" w:rsidRPr="005B068F" w:rsidRDefault="00B26255" w:rsidP="00B26255">
            <w:pPr>
              <w:pStyle w:val="TableParagraph"/>
              <w:spacing w:before="74" w:line="266" w:lineRule="auto"/>
              <w:ind w:left="0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келейгавтозьвалрисьметне</w:t>
            </w:r>
            <w:r w:rsidR="00525615">
              <w:rPr>
                <w:w w:val="105"/>
                <w:sz w:val="24"/>
                <w:szCs w:val="24"/>
                <w:lang w:val="ru-RU"/>
              </w:rPr>
              <w:t>.</w:t>
            </w:r>
            <w:r w:rsidR="00525615" w:rsidRPr="005B068F">
              <w:rPr>
                <w:w w:val="105"/>
                <w:sz w:val="24"/>
                <w:szCs w:val="24"/>
                <w:lang w:val="ru-RU"/>
              </w:rPr>
              <w:t>Вейкетьпельксмартолотксематешкстнэ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w="3285" w:type="dxa"/>
          </w:tcPr>
          <w:p w:rsidR="00EF27D1" w:rsidRPr="005B068F" w:rsidRDefault="00EF27D1" w:rsidP="00EF27D1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ВалрисьменьванномасьСтакалгавтозьвалрисьменьванномась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</w:p>
          <w:p w:rsidR="00550649" w:rsidRPr="00B26255" w:rsidRDefault="00EF27D1" w:rsidP="00EF27D1">
            <w:pPr>
              <w:pStyle w:val="TableParagraph"/>
              <w:spacing w:before="74"/>
              <w:ind w:left="76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Валрисьменьсхематненьлангсоважодема</w:t>
            </w:r>
            <w:proofErr w:type="spellEnd"/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.10.2022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8.</w:t>
            </w:r>
          </w:p>
        </w:tc>
        <w:tc>
          <w:tcPr>
            <w:tcW w:w="3285" w:type="dxa"/>
          </w:tcPr>
          <w:p w:rsidR="00550649" w:rsidRPr="005B068F" w:rsidRDefault="00EF27D1" w:rsidP="00B26255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Кель-валонькастома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Тонавтомань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изложения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Изложениясь</w:t>
            </w:r>
            <w:proofErr w:type="spellEnd"/>
            <w:r w:rsidR="00550649" w:rsidRPr="00B26255">
              <w:rPr>
                <w:spacing w:val="-2"/>
                <w:sz w:val="23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9.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Видекортамос</w:t>
            </w:r>
            <w:r>
              <w:rPr>
                <w:w w:val="105"/>
                <w:sz w:val="24"/>
                <w:szCs w:val="24"/>
                <w:lang w:val="ru-RU"/>
              </w:rPr>
              <w:t>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Кавтоломаньютксокортамось</w:t>
            </w:r>
            <w:proofErr w:type="spellEnd"/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10.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Диктантось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11.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3"/>
                <w:lang w:val="ru-RU"/>
              </w:rPr>
              <w:t>Кортамоньгайтне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Сынсттеевемаст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ды</w:t>
            </w:r>
            <w:proofErr w:type="spellEnd"/>
            <w:r w:rsidRPr="005B068F">
              <w:rPr>
                <w:sz w:val="23"/>
                <w:lang w:val="ru-RU"/>
              </w:rPr>
              <w:t xml:space="preserve"> </w:t>
            </w:r>
            <w:r w:rsidRPr="005B068F">
              <w:rPr>
                <w:sz w:val="23"/>
                <w:lang w:val="ru-RU"/>
              </w:rPr>
              <w:lastRenderedPageBreak/>
              <w:t xml:space="preserve">согласной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Слогось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Гласноеньгармониясь</w:t>
            </w:r>
            <w:proofErr w:type="spellEnd"/>
            <w:r w:rsidRPr="005B068F">
              <w:rPr>
                <w:sz w:val="23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lastRenderedPageBreak/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BD7B4A">
            <w:pPr>
              <w:pStyle w:val="TableParagraph"/>
              <w:spacing w:line="300" w:lineRule="auto"/>
              <w:ind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12.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4A7E6F">
              <w:rPr>
                <w:w w:val="105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Изложениясь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w="3285" w:type="dxa"/>
          </w:tcPr>
          <w:p w:rsidR="00550649" w:rsidRPr="00EF27D1" w:rsidRDefault="00EF27D1" w:rsidP="005B068F">
            <w:pPr>
              <w:pStyle w:val="TableParagraph"/>
              <w:spacing w:before="74"/>
              <w:ind w:left="76"/>
              <w:rPr>
                <w:w w:val="105"/>
                <w:sz w:val="15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Гайтевдыгайттемекавонзазьсогласнойгайттне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Вачкодемась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525615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14.</w:t>
            </w:r>
          </w:p>
        </w:tc>
        <w:tc>
          <w:tcPr>
            <w:tcW w:w="3285" w:type="dxa"/>
          </w:tcPr>
          <w:p w:rsidR="00550649" w:rsidRPr="00EF27D1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Кортамонтьмазыйстэгайгемазо</w:t>
            </w:r>
            <w:proofErr w:type="gramStart"/>
            <w:r>
              <w:rPr>
                <w:w w:val="105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w w:val="105"/>
                <w:sz w:val="24"/>
                <w:szCs w:val="24"/>
                <w:lang w:val="ru-RU"/>
              </w:rPr>
              <w:t>ифмась.Аллитерациясь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ind w:left="0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15.</w:t>
            </w:r>
          </w:p>
        </w:tc>
        <w:tc>
          <w:tcPr>
            <w:tcW w:w="3285" w:type="dxa"/>
          </w:tcPr>
          <w:p w:rsidR="00550649" w:rsidRPr="00BD7B4A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Орфоэпияньнорматне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Гайттнедыбукватне</w:t>
            </w:r>
            <w:proofErr w:type="spellEnd"/>
            <w:r w:rsidRPr="0037261E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Алфавитэсь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16.</w:t>
            </w:r>
          </w:p>
        </w:tc>
        <w:tc>
          <w:tcPr>
            <w:tcW w:w="3285" w:type="dxa"/>
          </w:tcPr>
          <w:p w:rsidR="00550649" w:rsidRPr="005B068F" w:rsidRDefault="00EF27D1" w:rsidP="0037261E">
            <w:pPr>
              <w:pStyle w:val="TableParagraph"/>
              <w:spacing w:line="300" w:lineRule="auto"/>
              <w:ind w:left="75"/>
              <w:rPr>
                <w:sz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>
              <w:rPr>
                <w:sz w:val="24"/>
                <w:szCs w:val="24"/>
                <w:lang w:val="ru-RU"/>
              </w:rPr>
              <w:t>максозьушодксонькоряс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Орголькай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  <w:r w:rsidRPr="00EF24D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FA2847" w:rsidP="00EF27D1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</w:t>
            </w:r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"/>
        <w:gridCol w:w="3254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17.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12.2022</w:t>
            </w:r>
          </w:p>
        </w:tc>
        <w:tc>
          <w:tcPr>
            <w:tcW w:w="1619" w:type="dxa"/>
          </w:tcPr>
          <w:p w:rsidR="00550649" w:rsidRPr="00FA2847" w:rsidRDefault="00FA2847" w:rsidP="00EF24DD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18.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Е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,Ё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букватненьсмустестдысынстсермадомась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19.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EF24DD">
        <w:trPr>
          <w:trHeight w:val="800"/>
        </w:trPr>
        <w:tc>
          <w:tcPr>
            <w:tcW w:w="598" w:type="dxa"/>
            <w:gridSpan w:val="2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20.</w:t>
            </w:r>
          </w:p>
        </w:tc>
        <w:tc>
          <w:tcPr>
            <w:tcW w:w="3254" w:type="dxa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Явовтыцякалгодо</w:t>
            </w:r>
            <w:proofErr w:type="spellEnd"/>
            <w:r w:rsidRPr="00A2147A">
              <w:rPr>
                <w:sz w:val="24"/>
                <w:szCs w:val="24"/>
              </w:rPr>
              <w:t xml:space="preserve"> (ъ) </w:t>
            </w:r>
            <w:proofErr w:type="spellStart"/>
            <w:r w:rsidRPr="00A2147A">
              <w:rPr>
                <w:sz w:val="24"/>
                <w:szCs w:val="24"/>
              </w:rPr>
              <w:t>дычевте</w:t>
            </w:r>
            <w:proofErr w:type="spellEnd"/>
            <w:r w:rsidRPr="00A2147A">
              <w:rPr>
                <w:sz w:val="24"/>
                <w:szCs w:val="24"/>
              </w:rPr>
              <w:t xml:space="preserve"> (ь) </w:t>
            </w:r>
            <w:proofErr w:type="spellStart"/>
            <w:r w:rsidRPr="00A2147A">
              <w:rPr>
                <w:sz w:val="24"/>
                <w:szCs w:val="24"/>
              </w:rPr>
              <w:t>тешкстнэ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Фонетикаёндованномась</w:t>
            </w:r>
            <w:proofErr w:type="spellEnd"/>
            <w:r w:rsidRPr="00A2147A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6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21.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ind w:left="7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22.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EF24DD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 Валонтьсмустезэ</w:t>
            </w: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>ейкедыламосмустьмартовалт.видедыкандовицясмустьмртовалт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25615">
              <w:rPr>
                <w:sz w:val="24"/>
                <w:szCs w:val="24"/>
                <w:lang w:val="ru-RU"/>
              </w:rPr>
              <w:t>Омонимть</w:t>
            </w:r>
            <w:proofErr w:type="spellEnd"/>
            <w:r w:rsidRPr="0052561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25615">
              <w:rPr>
                <w:sz w:val="24"/>
                <w:szCs w:val="24"/>
                <w:lang w:val="ru-RU"/>
              </w:rPr>
              <w:t>СинонимтьАнтонимть.</w:t>
            </w:r>
            <w:r w:rsidRPr="005B068F">
              <w:rPr>
                <w:sz w:val="24"/>
                <w:szCs w:val="24"/>
                <w:lang w:val="ru-RU"/>
              </w:rPr>
              <w:t>Валонтькемекставозьсюлмавкстнэ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24.</w:t>
            </w:r>
          </w:p>
        </w:tc>
        <w:tc>
          <w:tcPr>
            <w:tcW w:w="3285" w:type="dxa"/>
            <w:gridSpan w:val="2"/>
          </w:tcPr>
          <w:p w:rsidR="00550649" w:rsidRPr="00525615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В.Д.Хрымовонь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Теленьчи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артовксонтькоряс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Сочинениясь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Валтнэ</w:t>
            </w:r>
            <w:proofErr w:type="spellEnd"/>
            <w:r w:rsidRPr="00A2147A">
              <w:rPr>
                <w:sz w:val="24"/>
                <w:szCs w:val="24"/>
              </w:rPr>
              <w:t>, конаткадовстьфиннэнь-угранькельюрстонть.эрзянькельсээрзянь-мокшоньвейсээрзямокшоньвалтнэ.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26.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Эрзяньвалтнэ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 Конатарастьмокшонькельсэ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иякельстэсаезьвалт..эрзяньлитературанькелесьдыкортавкстнэ.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27.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К.К.Изложения</w:t>
            </w:r>
            <w:proofErr w:type="spellEnd"/>
            <w:r w:rsidRPr="00A2147A">
              <w:rPr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Изложениясь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Таштомозьвалтнэ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Од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валтнэ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.э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рзяньлитературанькелентьстиленьёндоявомазо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37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w="3285" w:type="dxa"/>
            <w:gridSpan w:val="2"/>
          </w:tcPr>
          <w:p w:rsidR="00550649" w:rsidRPr="009A5775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Перифразась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9A5775" w:rsidP="005B068F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30.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«Монь </w:t>
            </w:r>
            <w:proofErr w:type="spellStart"/>
            <w:r>
              <w:rPr>
                <w:sz w:val="24"/>
                <w:szCs w:val="24"/>
                <w:lang w:val="ru-RU"/>
              </w:rPr>
              <w:t>вечкевиксналкшкем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.04.2023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Сочинениясь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31.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Валонтьпельксэнзэ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аллувось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Валъюрдывалоньтеицясуффикс.киртязьвалтнэ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Сынстёвтамостдысёрмадомаст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Валпельксэньдытеевеманькорясванномась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4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Контрольнойдиктант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диктантонтьанализэньтеемась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ельследстямоньдыкемекстамонь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кис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заданият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Тестэсь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pacing w:val="-5"/>
                <w:sz w:val="23"/>
              </w:rPr>
            </w:pP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Весемезэ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34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pacing w:val="-2"/>
                <w:sz w:val="23"/>
              </w:rPr>
            </w:pP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pacing w:val="-2"/>
                <w:sz w:val="23"/>
              </w:rPr>
            </w:pP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98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72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13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pStyle w:val="11"/>
      </w:pPr>
      <w:r>
        <w:rPr>
          <w:spacing w:val="-2"/>
        </w:rPr>
        <w:lastRenderedPageBreak/>
        <w:t>УЧЕБНО-МЕТОДИЧЕСКОЕОБЕСПЕЧЕНИЕОБРАЗОВАТЕЛЬНОГОПРОЦЕССА</w:t>
      </w:r>
    </w:p>
    <w:p w:rsidR="00550649" w:rsidRDefault="004F018B" w:rsidP="00550649">
      <w:pPr>
        <w:pStyle w:val="a3"/>
        <w:ind w:left="0" w:right="0"/>
        <w:rPr>
          <w:b/>
          <w:sz w:val="8"/>
        </w:rPr>
      </w:pPr>
      <w:r>
        <w:pict>
          <v:rect id="docshape6" o:spid="_x0000_s1030" style="position:absolute;margin-left:33.3pt;margin-top:5.8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21139F">
        <w:rPr>
          <w:sz w:val="24"/>
          <w:szCs w:val="24"/>
        </w:rPr>
        <w:t xml:space="preserve">Цыганкин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 xml:space="preserve">.-эрзя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Default="00550649" w:rsidP="00550649">
      <w:pPr>
        <w:pStyle w:val="a3"/>
        <w:spacing w:before="10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1"/>
      </w:pPr>
      <w:r>
        <w:t>УЧЕБНО-МЕТОДИЧЕСКИЙ МАТЕРИАЛ ДЛЯ</w:t>
      </w:r>
      <w:r>
        <w:rPr>
          <w:spacing w:val="-2"/>
        </w:rPr>
        <w:t>УЧИТЕЛЯ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   1.ФГОС реестр – государственная информационная система Министерства образования и                      науки</w:t>
      </w:r>
      <w:r w:rsidRPr="00E7744D">
        <w:t>//</w:t>
      </w:r>
      <w:r>
        <w:rPr>
          <w:lang w:val="en-US"/>
        </w:rPr>
        <w:t>URL</w:t>
      </w:r>
      <w:r>
        <w:t>:</w:t>
      </w:r>
      <w:r>
        <w:rPr>
          <w:lang w:val="en-US"/>
        </w:rPr>
        <w:t>https</w:t>
      </w:r>
      <w:r>
        <w:t>:</w:t>
      </w:r>
      <w:r w:rsidRPr="00E7744D">
        <w:t>//</w:t>
      </w:r>
      <w:proofErr w:type="spellStart"/>
      <w:r>
        <w:rPr>
          <w:lang w:val="en-US"/>
        </w:rPr>
        <w:t>fgosreestr</w:t>
      </w:r>
      <w:proofErr w:type="spellEnd"/>
      <w:r w:rsidRPr="00E7744D">
        <w:t>.</w:t>
      </w:r>
      <w:proofErr w:type="spellStart"/>
      <w:r>
        <w:rPr>
          <w:lang w:val="en-US"/>
        </w:rPr>
        <w:t>ru</w:t>
      </w:r>
      <w:proofErr w:type="spellEnd"/>
      <w:r w:rsidRPr="00E7744D">
        <w:t>/?</w:t>
      </w:r>
      <w:proofErr w:type="spellStart"/>
      <w:r>
        <w:rPr>
          <w:lang w:val="en-US"/>
        </w:rPr>
        <w:t>ysclid</w:t>
      </w:r>
      <w:proofErr w:type="spellEnd"/>
      <w:r w:rsidRPr="00E7744D">
        <w:t>=145</w:t>
      </w:r>
      <w:proofErr w:type="spellStart"/>
      <w:r>
        <w:rPr>
          <w:lang w:val="en-US"/>
        </w:rPr>
        <w:t>cty</w:t>
      </w:r>
      <w:proofErr w:type="spellEnd"/>
      <w:r w:rsidRPr="00E7744D">
        <w:t>0</w:t>
      </w:r>
      <w:proofErr w:type="spellStart"/>
      <w:r>
        <w:rPr>
          <w:lang w:val="en-US"/>
        </w:rPr>
        <w:t>zeu</w:t>
      </w:r>
      <w:proofErr w:type="spellEnd"/>
    </w:p>
    <w:p w:rsidR="00550649" w:rsidRDefault="00550649" w:rsidP="00550649">
      <w:pPr>
        <w:rPr>
          <w:bCs/>
          <w:sz w:val="24"/>
          <w:szCs w:val="24"/>
        </w:rPr>
      </w:pPr>
    </w:p>
    <w:p w:rsidR="00550649" w:rsidRDefault="00550649" w:rsidP="0055064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2. </w:t>
      </w:r>
      <w:r w:rsidRPr="00B15BB4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римерная образовательнаяпрограммаучебного предмета</w:t>
      </w:r>
      <w:r w:rsidRPr="00B15BB4">
        <w:rPr>
          <w:bCs/>
          <w:sz w:val="24"/>
          <w:szCs w:val="24"/>
        </w:rPr>
        <w:t xml:space="preserve"> «Р</w:t>
      </w:r>
      <w:r>
        <w:rPr>
          <w:bCs/>
          <w:sz w:val="24"/>
          <w:szCs w:val="24"/>
        </w:rPr>
        <w:t>одной</w:t>
      </w:r>
      <w:r w:rsidRPr="00B15BB4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эрзянский</w:t>
      </w:r>
      <w:proofErr w:type="gramStart"/>
      <w:r w:rsidRPr="00B15BB4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я</w:t>
      </w:r>
      <w:proofErr w:type="gramEnd"/>
      <w:r>
        <w:rPr>
          <w:bCs/>
          <w:sz w:val="24"/>
          <w:szCs w:val="24"/>
        </w:rPr>
        <w:t>зык</w:t>
      </w:r>
      <w:r w:rsidRPr="00B15BB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для </w:t>
      </w:r>
      <w:r w:rsidRPr="00B15BB4">
        <w:rPr>
          <w:bCs/>
          <w:sz w:val="24"/>
          <w:szCs w:val="24"/>
        </w:rPr>
        <w:t xml:space="preserve">5-9 </w:t>
      </w:r>
      <w:proofErr w:type="spellStart"/>
      <w:r>
        <w:rPr>
          <w:bCs/>
          <w:sz w:val="24"/>
          <w:szCs w:val="24"/>
        </w:rPr>
        <w:t>классовосновного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общегообразования</w:t>
      </w:r>
      <w:proofErr w:type="spellEnd"/>
      <w:r>
        <w:rPr>
          <w:bCs/>
          <w:sz w:val="24"/>
          <w:szCs w:val="24"/>
        </w:rPr>
        <w:t xml:space="preserve">,  </w:t>
      </w:r>
      <w:proofErr w:type="spellStart"/>
      <w:r>
        <w:rPr>
          <w:bCs/>
          <w:sz w:val="24"/>
          <w:szCs w:val="24"/>
        </w:rPr>
        <w:t>Дмитреева</w:t>
      </w:r>
      <w:proofErr w:type="spellEnd"/>
      <w:r>
        <w:rPr>
          <w:bCs/>
          <w:sz w:val="24"/>
          <w:szCs w:val="24"/>
        </w:rPr>
        <w:t xml:space="preserve"> С.Ю., </w:t>
      </w:r>
      <w:proofErr w:type="spellStart"/>
      <w:r>
        <w:rPr>
          <w:bCs/>
          <w:sz w:val="24"/>
          <w:szCs w:val="24"/>
        </w:rPr>
        <w:t>Арапова</w:t>
      </w:r>
      <w:proofErr w:type="spellEnd"/>
      <w:r>
        <w:rPr>
          <w:bCs/>
          <w:sz w:val="24"/>
          <w:szCs w:val="24"/>
        </w:rPr>
        <w:t xml:space="preserve"> Н.Н.</w:t>
      </w:r>
    </w:p>
    <w:p w:rsidR="00550649" w:rsidRPr="00D546CA" w:rsidRDefault="00550649" w:rsidP="00550649">
      <w:pPr>
        <w:rPr>
          <w:bCs/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 xml:space="preserve">.-эрзя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Pr="0021139F" w:rsidRDefault="00550649" w:rsidP="00550649">
      <w:pPr>
        <w:tabs>
          <w:tab w:val="left" w:pos="1814"/>
        </w:tabs>
        <w:spacing w:line="362" w:lineRule="auto"/>
        <w:ind w:right="4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4. </w:t>
      </w:r>
      <w:proofErr w:type="spellStart"/>
      <w:r w:rsidRPr="0021139F">
        <w:rPr>
          <w:sz w:val="24"/>
          <w:szCs w:val="24"/>
        </w:rPr>
        <w:t>КемайкинаТ</w:t>
      </w:r>
      <w:proofErr w:type="spellEnd"/>
      <w:r w:rsidRPr="0021139F">
        <w:rPr>
          <w:sz w:val="24"/>
          <w:szCs w:val="24"/>
        </w:rPr>
        <w:t>. А.Диктантдыизложеният5-11класстнэнен</w:t>
      </w:r>
      <w:proofErr w:type="gramStart"/>
      <w:r w:rsidRPr="0021139F">
        <w:rPr>
          <w:sz w:val="24"/>
          <w:szCs w:val="24"/>
        </w:rPr>
        <w:t>ь(</w:t>
      </w:r>
      <w:proofErr w:type="gramEnd"/>
      <w:r w:rsidRPr="0021139F">
        <w:rPr>
          <w:sz w:val="24"/>
          <w:szCs w:val="24"/>
        </w:rPr>
        <w:t>Диктанты и изложения 5-11 классы). – Саранск: МО РМ, МРИО. – 2010. –239с.</w:t>
      </w:r>
    </w:p>
    <w:p w:rsidR="00550649" w:rsidRPr="007769AB" w:rsidRDefault="00550649" w:rsidP="00550649">
      <w:pPr>
        <w:pStyle w:val="a3"/>
        <w:spacing w:line="275" w:lineRule="exact"/>
        <w:ind w:right="0"/>
      </w:pPr>
      <w:r>
        <w:t xml:space="preserve">           5.  </w:t>
      </w:r>
      <w:proofErr w:type="spellStart"/>
      <w:r w:rsidRPr="007769AB">
        <w:t>БузаковаР.Н.Словарьсинонимовэрзянскогоязыка</w:t>
      </w:r>
      <w:proofErr w:type="spellEnd"/>
      <w:r w:rsidRPr="007769AB">
        <w:t xml:space="preserve">/Р.Н. </w:t>
      </w:r>
      <w:proofErr w:type="spellStart"/>
      <w:r w:rsidRPr="007769AB">
        <w:t>Бузакова</w:t>
      </w:r>
      <w:proofErr w:type="spellEnd"/>
      <w:r w:rsidRPr="007769AB">
        <w:t>.–Саранск:Мордовскоекнижноеиздательство,1982.-192с.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6. </w:t>
      </w:r>
      <w:proofErr w:type="spellStart"/>
      <w:r w:rsidRPr="0021139F">
        <w:rPr>
          <w:sz w:val="24"/>
          <w:szCs w:val="24"/>
        </w:rPr>
        <w:t>Бузакова</w:t>
      </w:r>
      <w:proofErr w:type="spellEnd"/>
      <w:r w:rsidRPr="0021139F">
        <w:rPr>
          <w:sz w:val="24"/>
          <w:szCs w:val="24"/>
        </w:rPr>
        <w:t xml:space="preserve"> Р. Н. </w:t>
      </w:r>
      <w:proofErr w:type="spellStart"/>
      <w:r w:rsidRPr="0021139F">
        <w:rPr>
          <w:sz w:val="24"/>
          <w:szCs w:val="24"/>
        </w:rPr>
        <w:t>Эрзянь-рузоньантонименьвалкс</w:t>
      </w:r>
      <w:proofErr w:type="spellEnd"/>
      <w:r w:rsidRPr="0021139F">
        <w:rPr>
          <w:sz w:val="24"/>
          <w:szCs w:val="24"/>
        </w:rPr>
        <w:t xml:space="preserve"> (Эрзянско-русскийсловарьантонимов)/Р.Н.Бузакова–Саранск</w:t>
      </w:r>
      <w:proofErr w:type="gramStart"/>
      <w:r w:rsidRPr="0021139F">
        <w:rPr>
          <w:sz w:val="24"/>
          <w:szCs w:val="24"/>
        </w:rPr>
        <w:t>:И</w:t>
      </w:r>
      <w:proofErr w:type="gramEnd"/>
      <w:r w:rsidRPr="0021139F">
        <w:rPr>
          <w:sz w:val="24"/>
          <w:szCs w:val="24"/>
        </w:rPr>
        <w:t>зд-воМордов.ун-та,2009.– 244 с.</w:t>
      </w:r>
    </w:p>
    <w:p w:rsidR="00550649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7. </w:t>
      </w:r>
      <w:proofErr w:type="spellStart"/>
      <w:r w:rsidRPr="0021139F">
        <w:rPr>
          <w:sz w:val="24"/>
          <w:szCs w:val="24"/>
        </w:rPr>
        <w:t>Вейсэ</w:t>
      </w:r>
      <w:proofErr w:type="gramStart"/>
      <w:r w:rsidRPr="0021139F">
        <w:rPr>
          <w:sz w:val="24"/>
          <w:szCs w:val="24"/>
        </w:rPr>
        <w:t>,б</w:t>
      </w:r>
      <w:proofErr w:type="gramEnd"/>
      <w:r w:rsidRPr="0021139F">
        <w:rPr>
          <w:sz w:val="24"/>
          <w:szCs w:val="24"/>
        </w:rPr>
        <w:t>ашка,тешксвельде</w:t>
      </w:r>
      <w:proofErr w:type="spellEnd"/>
      <w:r w:rsidRPr="0021139F">
        <w:rPr>
          <w:sz w:val="24"/>
          <w:szCs w:val="24"/>
        </w:rPr>
        <w:t>(</w:t>
      </w:r>
      <w:proofErr w:type="spellStart"/>
      <w:r w:rsidRPr="0021139F">
        <w:rPr>
          <w:sz w:val="24"/>
          <w:szCs w:val="24"/>
        </w:rPr>
        <w:t>Слитно,раздельно,черездефис</w:t>
      </w:r>
      <w:proofErr w:type="spellEnd"/>
      <w:r w:rsidRPr="0021139F">
        <w:rPr>
          <w:sz w:val="24"/>
          <w:szCs w:val="24"/>
        </w:rPr>
        <w:t>):Словарь трудностей эрзянского языка / под ред. Н. А. Агафоновой М. Д.Имайкиной,М.В.Мосина,Д.В.Цыганкина,В.П.Цыпкайкиной;Т.Г.Гавриловой.–Саранск,2001–172с.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8. </w:t>
      </w:r>
      <w:proofErr w:type="spellStart"/>
      <w:r w:rsidRPr="0021139F">
        <w:rPr>
          <w:sz w:val="24"/>
          <w:szCs w:val="24"/>
        </w:rPr>
        <w:t>КипайкинаН.А.Эрзянькеленьшкольнойорфографическойвалкс</w:t>
      </w:r>
      <w:proofErr w:type="spellEnd"/>
      <w:r w:rsidRPr="0021139F">
        <w:rPr>
          <w:sz w:val="24"/>
          <w:szCs w:val="24"/>
        </w:rPr>
        <w:t xml:space="preserve">(Школьный   орфографический словарь эрзянского языка: на мордовском- эрзяязыке) / Н. А. </w:t>
      </w:r>
      <w:proofErr w:type="spellStart"/>
      <w:r w:rsidRPr="0021139F">
        <w:rPr>
          <w:sz w:val="24"/>
          <w:szCs w:val="24"/>
        </w:rPr>
        <w:t>Кипайкина</w:t>
      </w:r>
      <w:proofErr w:type="spellEnd"/>
      <w:r w:rsidRPr="0021139F">
        <w:rPr>
          <w:sz w:val="24"/>
          <w:szCs w:val="24"/>
        </w:rPr>
        <w:t xml:space="preserve">, Е. В. Бочкова; НИИГН при Правительстве </w:t>
      </w:r>
      <w:proofErr w:type="spellStart"/>
      <w:r w:rsidRPr="0021139F">
        <w:rPr>
          <w:sz w:val="24"/>
          <w:szCs w:val="24"/>
        </w:rPr>
        <w:t>Респ</w:t>
      </w:r>
      <w:proofErr w:type="gramStart"/>
      <w:r w:rsidRPr="0021139F">
        <w:rPr>
          <w:sz w:val="24"/>
          <w:szCs w:val="24"/>
        </w:rPr>
        <w:t>.М</w:t>
      </w:r>
      <w:proofErr w:type="gramEnd"/>
      <w:r w:rsidRPr="0021139F">
        <w:rPr>
          <w:sz w:val="24"/>
          <w:szCs w:val="24"/>
        </w:rPr>
        <w:t>ордовия</w:t>
      </w:r>
      <w:proofErr w:type="spellEnd"/>
      <w:r w:rsidRPr="0021139F">
        <w:rPr>
          <w:sz w:val="24"/>
          <w:szCs w:val="24"/>
        </w:rPr>
        <w:t xml:space="preserve">.– </w:t>
      </w:r>
      <w:proofErr w:type="spellStart"/>
      <w:r w:rsidRPr="0021139F">
        <w:rPr>
          <w:sz w:val="24"/>
          <w:szCs w:val="24"/>
        </w:rPr>
        <w:t>Саранск:Мордовское</w:t>
      </w:r>
      <w:proofErr w:type="spellEnd"/>
      <w:r w:rsidRPr="0021139F">
        <w:rPr>
          <w:sz w:val="24"/>
          <w:szCs w:val="24"/>
        </w:rPr>
        <w:t xml:space="preserve"> книжноеиздательство,2015.– 296с.</w:t>
      </w:r>
    </w:p>
    <w:p w:rsidR="00550649" w:rsidRPr="0021139F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1139F">
        <w:rPr>
          <w:sz w:val="24"/>
          <w:szCs w:val="24"/>
        </w:rPr>
        <w:t xml:space="preserve">Русско-мокшанско-эрзянскийсловарь–более14тысячслов/СоставителиВ.И. </w:t>
      </w:r>
      <w:proofErr w:type="spellStart"/>
      <w:r w:rsidRPr="0021139F">
        <w:rPr>
          <w:sz w:val="24"/>
          <w:szCs w:val="24"/>
        </w:rPr>
        <w:t>Щанкина,А.М</w:t>
      </w:r>
      <w:proofErr w:type="spellEnd"/>
      <w:r w:rsidRPr="0021139F">
        <w:rPr>
          <w:sz w:val="24"/>
          <w:szCs w:val="24"/>
        </w:rPr>
        <w:t>. Кочеваткин,С.В.Мишина</w:t>
      </w:r>
      <w:proofErr w:type="gramStart"/>
      <w:r w:rsidRPr="0021139F">
        <w:rPr>
          <w:sz w:val="24"/>
          <w:szCs w:val="24"/>
        </w:rPr>
        <w:t>.Н</w:t>
      </w:r>
      <w:proofErr w:type="gramEnd"/>
      <w:r w:rsidRPr="0021139F">
        <w:rPr>
          <w:sz w:val="24"/>
          <w:szCs w:val="24"/>
        </w:rPr>
        <w:t>ауч.ред.Ю.А.Мишанин.–Саранск:Поволжскийцентркультурфинно-угорскихнародов; Самара:ОООПК«ДСМ»,2014.–532 с.</w:t>
      </w:r>
    </w:p>
    <w:p w:rsidR="00550649" w:rsidRPr="0021139F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ind w:right="452" w:firstLine="568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21139F">
        <w:rPr>
          <w:sz w:val="24"/>
          <w:szCs w:val="24"/>
        </w:rPr>
        <w:t>Русско-эрзянский словарь. / М-во образования и науки РФ, МГУ им.Н.П.Огарева</w:t>
      </w:r>
      <w:proofErr w:type="gramStart"/>
      <w:r w:rsidRPr="0021139F">
        <w:rPr>
          <w:sz w:val="24"/>
          <w:szCs w:val="24"/>
        </w:rPr>
        <w:t>;[</w:t>
      </w:r>
      <w:proofErr w:type="gramEnd"/>
      <w:r w:rsidRPr="0021139F">
        <w:rPr>
          <w:sz w:val="24"/>
          <w:szCs w:val="24"/>
        </w:rPr>
        <w:t>сост.:О.Г.Борисоваидр.;ред.М.В.Мосин].–Саранск:Тип.</w:t>
      </w:r>
      <w:r w:rsidRPr="007769AB">
        <w:t>«Крас. Окт.», 2012.–624с.</w:t>
      </w:r>
    </w:p>
    <w:p w:rsidR="00550649" w:rsidRDefault="00550649" w:rsidP="00550649">
      <w:pPr>
        <w:tabs>
          <w:tab w:val="left" w:pos="1814"/>
        </w:tabs>
        <w:spacing w:before="161"/>
        <w:ind w:right="443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 w:rsidRPr="0021139F">
        <w:rPr>
          <w:sz w:val="24"/>
          <w:szCs w:val="24"/>
        </w:rPr>
        <w:t>Цыганкин,В.Д.Память</w:t>
      </w:r>
      <w:proofErr w:type="spellEnd"/>
      <w:r w:rsidRPr="0021139F">
        <w:rPr>
          <w:sz w:val="24"/>
          <w:szCs w:val="24"/>
        </w:rPr>
        <w:t xml:space="preserve">, </w:t>
      </w:r>
      <w:proofErr w:type="spellStart"/>
      <w:r w:rsidRPr="0021139F">
        <w:rPr>
          <w:sz w:val="24"/>
          <w:szCs w:val="24"/>
        </w:rPr>
        <w:t>запечатленнаявслове:Словарьгеографических</w:t>
      </w:r>
      <w:proofErr w:type="spellEnd"/>
      <w:r w:rsidRPr="0021139F">
        <w:rPr>
          <w:sz w:val="24"/>
          <w:szCs w:val="24"/>
        </w:rPr>
        <w:t xml:space="preserve"> названи</w:t>
      </w:r>
      <w:r>
        <w:rPr>
          <w:sz w:val="24"/>
          <w:szCs w:val="24"/>
        </w:rPr>
        <w:t xml:space="preserve">й </w:t>
      </w:r>
      <w:r w:rsidRPr="0021139F">
        <w:rPr>
          <w:sz w:val="24"/>
          <w:szCs w:val="24"/>
        </w:rPr>
        <w:t xml:space="preserve">Республики Мордовия. </w:t>
      </w:r>
      <w:proofErr w:type="spellStart"/>
      <w:r w:rsidRPr="0021139F">
        <w:rPr>
          <w:sz w:val="24"/>
          <w:szCs w:val="24"/>
        </w:rPr>
        <w:t>Саранск:Издательство</w:t>
      </w:r>
      <w:proofErr w:type="spellEnd"/>
      <w:r w:rsidRPr="0021139F">
        <w:rPr>
          <w:sz w:val="24"/>
          <w:szCs w:val="24"/>
        </w:rPr>
        <w:t xml:space="preserve"> ГУПРМтипография«Крас</w:t>
      </w:r>
      <w:proofErr w:type="gramStart"/>
      <w:r w:rsidRPr="0021139F">
        <w:rPr>
          <w:sz w:val="24"/>
          <w:szCs w:val="24"/>
        </w:rPr>
        <w:t>.О</w:t>
      </w:r>
      <w:proofErr w:type="gramEnd"/>
      <w:r w:rsidRPr="0021139F">
        <w:rPr>
          <w:sz w:val="24"/>
          <w:szCs w:val="24"/>
        </w:rPr>
        <w:t>кт».2005.432с.</w:t>
      </w:r>
    </w:p>
    <w:p w:rsidR="00550649" w:rsidRPr="0021139F" w:rsidRDefault="00550649" w:rsidP="00550649">
      <w:pPr>
        <w:tabs>
          <w:tab w:val="left" w:pos="1814"/>
        </w:tabs>
        <w:spacing w:before="161"/>
        <w:ind w:right="443"/>
        <w:jc w:val="both"/>
        <w:rPr>
          <w:sz w:val="24"/>
          <w:szCs w:val="24"/>
        </w:rPr>
      </w:pPr>
    </w:p>
    <w:p w:rsidR="00550649" w:rsidRPr="007769AB" w:rsidRDefault="00550649" w:rsidP="00550649">
      <w:pPr>
        <w:pStyle w:val="a3"/>
        <w:spacing w:before="63"/>
        <w:ind w:left="0"/>
      </w:pPr>
      <w:r>
        <w:t xml:space="preserve">         12. </w:t>
      </w:r>
      <w:proofErr w:type="spellStart"/>
      <w:r w:rsidRPr="007769AB">
        <w:t>Цыганкин</w:t>
      </w:r>
      <w:proofErr w:type="gramStart"/>
      <w:r w:rsidRPr="007769AB">
        <w:t>,Д</w:t>
      </w:r>
      <w:proofErr w:type="gramEnd"/>
      <w:r w:rsidRPr="007769AB">
        <w:t>.В.Этимологияньвалкс</w:t>
      </w:r>
      <w:proofErr w:type="spellEnd"/>
      <w:r w:rsidRPr="007769AB">
        <w:t xml:space="preserve">(Этимологический словарь) /Д. В. </w:t>
      </w:r>
      <w:proofErr w:type="spellStart"/>
      <w:r w:rsidRPr="007769AB">
        <w:t>Цыганкин,М</w:t>
      </w:r>
      <w:proofErr w:type="spellEnd"/>
      <w:r w:rsidRPr="007769AB">
        <w:t>. В. Мосин;М-вообразованияинаукиРоссийскойфедерации,ФГОУВПО«Мордовскийгос.ун-тим.Н.П.Огарева».Саранск:Изд-воМордовскогоун-та, 2015.–224с.</w:t>
      </w:r>
    </w:p>
    <w:p w:rsidR="00550649" w:rsidRPr="004C1951" w:rsidRDefault="00550649" w:rsidP="00550649">
      <w:pPr>
        <w:pStyle w:val="a5"/>
        <w:numPr>
          <w:ilvl w:val="0"/>
          <w:numId w:val="6"/>
        </w:numPr>
        <w:tabs>
          <w:tab w:val="left" w:pos="1814"/>
        </w:tabs>
        <w:spacing w:before="2" w:line="360" w:lineRule="auto"/>
        <w:ind w:left="819" w:right="446" w:hanging="252"/>
        <w:jc w:val="both"/>
        <w:rPr>
          <w:sz w:val="24"/>
          <w:szCs w:val="24"/>
        </w:rPr>
        <w:sectPr w:rsidR="00550649" w:rsidRPr="004C1951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13.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 Р.С. Фразеологический словарь мордовских (мокша иэрзя</w:t>
      </w:r>
      <w:proofErr w:type="gramStart"/>
      <w:r w:rsidRPr="00BB3336">
        <w:rPr>
          <w:sz w:val="24"/>
          <w:szCs w:val="24"/>
        </w:rPr>
        <w:t>)я</w:t>
      </w:r>
      <w:proofErr w:type="gramEnd"/>
      <w:r w:rsidRPr="00BB3336">
        <w:rPr>
          <w:sz w:val="24"/>
          <w:szCs w:val="24"/>
        </w:rPr>
        <w:t xml:space="preserve">зыков/Мордов.науч.-исслед.ин-тяз.,литературы,историииэкономики при Совете Министров </w:t>
      </w:r>
      <w:proofErr w:type="spellStart"/>
      <w:r w:rsidRPr="00BB3336">
        <w:rPr>
          <w:sz w:val="24"/>
          <w:szCs w:val="24"/>
        </w:rPr>
        <w:t>Мордов</w:t>
      </w:r>
      <w:proofErr w:type="spellEnd"/>
      <w:r w:rsidRPr="00BB3336">
        <w:rPr>
          <w:sz w:val="24"/>
          <w:szCs w:val="24"/>
        </w:rPr>
        <w:t>. АССР. - Саранск: Морд</w:t>
      </w:r>
      <w:proofErr w:type="gramStart"/>
      <w:r w:rsidRPr="00BB3336">
        <w:rPr>
          <w:sz w:val="24"/>
          <w:szCs w:val="24"/>
        </w:rPr>
        <w:t>.к</w:t>
      </w:r>
      <w:proofErr w:type="gramEnd"/>
      <w:r w:rsidRPr="00BB3336">
        <w:rPr>
          <w:sz w:val="24"/>
          <w:szCs w:val="24"/>
        </w:rPr>
        <w:t>н. изд-во,1973.- 222с.</w:t>
      </w:r>
    </w:p>
    <w:p w:rsidR="00550649" w:rsidRPr="00BB3336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</w:p>
    <w:p w:rsidR="00550649" w:rsidRPr="00BB3336" w:rsidRDefault="00550649" w:rsidP="00550649">
      <w:pPr>
        <w:tabs>
          <w:tab w:val="left" w:pos="2237"/>
        </w:tabs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14.</w:t>
      </w:r>
      <w:r w:rsidRPr="00BB3336">
        <w:rPr>
          <w:sz w:val="24"/>
          <w:szCs w:val="24"/>
        </w:rPr>
        <w:t xml:space="preserve">Эрзянь-рузонь </w:t>
      </w:r>
      <w:proofErr w:type="spellStart"/>
      <w:r w:rsidRPr="00BB3336">
        <w:rPr>
          <w:sz w:val="24"/>
          <w:szCs w:val="24"/>
        </w:rPr>
        <w:t>валкс</w:t>
      </w:r>
      <w:proofErr w:type="spellEnd"/>
      <w:r w:rsidRPr="00BB3336">
        <w:rPr>
          <w:sz w:val="24"/>
          <w:szCs w:val="24"/>
        </w:rPr>
        <w:t>(Эрзянско-</w:t>
      </w:r>
      <w:proofErr w:type="spellStart"/>
      <w:r w:rsidRPr="00BB3336">
        <w:rPr>
          <w:sz w:val="24"/>
          <w:szCs w:val="24"/>
        </w:rPr>
        <w:t>русскийсловарь</w:t>
      </w:r>
      <w:proofErr w:type="spellEnd"/>
      <w:r w:rsidRPr="00BB3336">
        <w:rPr>
          <w:sz w:val="24"/>
          <w:szCs w:val="24"/>
        </w:rPr>
        <w:t>) /</w:t>
      </w:r>
      <w:proofErr w:type="spellStart"/>
      <w:r w:rsidRPr="00BB3336">
        <w:rPr>
          <w:sz w:val="24"/>
          <w:szCs w:val="24"/>
        </w:rPr>
        <w:t>СоставителиР</w:t>
      </w:r>
      <w:proofErr w:type="spellEnd"/>
      <w:r w:rsidRPr="00BB3336">
        <w:rPr>
          <w:sz w:val="24"/>
          <w:szCs w:val="24"/>
        </w:rPr>
        <w:t xml:space="preserve">. Н. </w:t>
      </w:r>
      <w:proofErr w:type="spellStart"/>
      <w:r w:rsidRPr="00BB3336">
        <w:rPr>
          <w:sz w:val="24"/>
          <w:szCs w:val="24"/>
        </w:rPr>
        <w:t>Бузакова</w:t>
      </w:r>
      <w:proofErr w:type="spellEnd"/>
      <w:r w:rsidRPr="00BB3336">
        <w:rPr>
          <w:sz w:val="24"/>
          <w:szCs w:val="24"/>
        </w:rPr>
        <w:t xml:space="preserve">,    Р. С.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,      Е. Н. Лисина,      В. П. </w:t>
      </w:r>
      <w:proofErr w:type="spellStart"/>
      <w:r w:rsidRPr="00BB3336">
        <w:rPr>
          <w:sz w:val="24"/>
          <w:szCs w:val="24"/>
        </w:rPr>
        <w:t>Цыпкайкина,Н</w:t>
      </w:r>
      <w:proofErr w:type="spellEnd"/>
      <w:r w:rsidRPr="00BB3336">
        <w:rPr>
          <w:sz w:val="24"/>
          <w:szCs w:val="24"/>
        </w:rPr>
        <w:t xml:space="preserve">. С. Адушкина. Под ред. Академика Б. А. Серебренникова, Р. Н. </w:t>
      </w:r>
      <w:proofErr w:type="spellStart"/>
      <w:r w:rsidRPr="00BB3336">
        <w:rPr>
          <w:sz w:val="24"/>
          <w:szCs w:val="24"/>
        </w:rPr>
        <w:t>Бузаковой,М.В.Мосина</w:t>
      </w:r>
      <w:proofErr w:type="spellEnd"/>
      <w:r w:rsidRPr="00BB3336">
        <w:rPr>
          <w:sz w:val="24"/>
          <w:szCs w:val="24"/>
        </w:rPr>
        <w:t>. –М:Русский язык,1993.–803 с.</w:t>
      </w:r>
    </w:p>
    <w:p w:rsidR="00550649" w:rsidRDefault="00550649" w:rsidP="00550649">
      <w:pPr>
        <w:pStyle w:val="a3"/>
        <w:spacing w:before="156"/>
        <w:ind w:right="0"/>
      </w:pPr>
    </w:p>
    <w:p w:rsidR="00550649" w:rsidRPr="004C1951" w:rsidRDefault="00550649" w:rsidP="00550649">
      <w:pPr>
        <w:spacing w:line="360" w:lineRule="auto"/>
        <w:rPr>
          <w:b/>
          <w:sz w:val="24"/>
          <w:szCs w:val="24"/>
        </w:rPr>
      </w:pPr>
      <w:r w:rsidRPr="004C1951">
        <w:rPr>
          <w:b/>
        </w:rPr>
        <w:t>ЦИФРОВЫЕОБРАЗОВАТЕЛЬНЫЕРЕСУРСЫИРЕСУРСЫСЕТИ</w:t>
      </w:r>
      <w:r w:rsidRPr="004C1951">
        <w:rPr>
          <w:b/>
          <w:spacing w:val="-2"/>
        </w:rPr>
        <w:t>ИНТЕРНЕТ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060"/>
          <w:tab w:val="left" w:pos="3861"/>
          <w:tab w:val="left" w:pos="5036"/>
          <w:tab w:val="left" w:pos="5405"/>
          <w:tab w:val="left" w:pos="7808"/>
          <w:tab w:val="left" w:pos="9136"/>
          <w:tab w:val="left" w:pos="9524"/>
        </w:tabs>
        <w:spacing w:before="153" w:line="360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Единое окно доступа</w:t>
      </w:r>
      <w:r>
        <w:rPr>
          <w:sz w:val="24"/>
          <w:szCs w:val="24"/>
        </w:rPr>
        <w:tab/>
        <w:t>к информационным</w:t>
      </w:r>
      <w:r>
        <w:rPr>
          <w:sz w:val="24"/>
          <w:szCs w:val="24"/>
        </w:rPr>
        <w:tab/>
        <w:t>ресурсам //</w:t>
      </w:r>
      <w:r w:rsidRPr="00A75798">
        <w:rPr>
          <w:sz w:val="24"/>
          <w:szCs w:val="24"/>
        </w:rPr>
        <w:t>URL:</w:t>
      </w:r>
      <w:hyperlink r:id="rId47" w:history="1">
        <w:r w:rsidRPr="00A75798">
          <w:rPr>
            <w:rStyle w:val="a6"/>
            <w:sz w:val="24"/>
            <w:szCs w:val="24"/>
          </w:rPr>
          <w:t>http://window.edu.ru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91"/>
          <w:tab w:val="left" w:pos="5789"/>
          <w:tab w:val="left" w:pos="7515"/>
          <w:tab w:val="left" w:pos="9050"/>
          <w:tab w:val="left" w:pos="9525"/>
        </w:tabs>
        <w:spacing w:before="0" w:line="355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Министерство образования Республики Мордовия //</w:t>
      </w:r>
      <w:r w:rsidRPr="00A75798">
        <w:rPr>
          <w:sz w:val="24"/>
          <w:szCs w:val="24"/>
        </w:rPr>
        <w:t>URL:</w:t>
      </w:r>
      <w:hyperlink r:id="rId48" w:history="1">
        <w:r w:rsidRPr="00A75798">
          <w:rPr>
            <w:rStyle w:val="a6"/>
            <w:sz w:val="24"/>
            <w:szCs w:val="24"/>
          </w:rPr>
          <w:t>http://mo.edurm.ru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3" w:line="355" w:lineRule="auto"/>
        <w:ind w:left="567" w:right="448" w:firstLine="0"/>
        <w:rPr>
          <w:sz w:val="24"/>
          <w:szCs w:val="24"/>
        </w:rPr>
      </w:pPr>
      <w:r w:rsidRPr="00A75798">
        <w:rPr>
          <w:sz w:val="24"/>
          <w:szCs w:val="24"/>
        </w:rPr>
        <w:t>МинистерствопросвещенияРоссийскойФедерации//URL:http://</w:t>
      </w:r>
      <w:hyperlink r:id="rId49" w:history="1">
        <w:r w:rsidRPr="00A75798">
          <w:rPr>
            <w:rStyle w:val="a6"/>
            <w:sz w:val="24"/>
            <w:szCs w:val="24"/>
          </w:rPr>
          <w:t>http://edu.gof.ru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52"/>
          <w:tab w:val="left" w:pos="5137"/>
          <w:tab w:val="left" w:pos="7022"/>
          <w:tab w:val="left" w:pos="9002"/>
          <w:tab w:val="left" w:pos="9530"/>
        </w:tabs>
        <w:spacing w:before="6" w:line="360" w:lineRule="auto"/>
        <w:ind w:left="567" w:right="452" w:firstLine="0"/>
        <w:rPr>
          <w:sz w:val="24"/>
          <w:szCs w:val="24"/>
        </w:rPr>
      </w:pPr>
      <w:r>
        <w:rPr>
          <w:sz w:val="24"/>
          <w:szCs w:val="24"/>
        </w:rPr>
        <w:t xml:space="preserve">Федеральный портал </w:t>
      </w:r>
      <w:r w:rsidRPr="00A75798">
        <w:rPr>
          <w:sz w:val="24"/>
          <w:szCs w:val="24"/>
        </w:rPr>
        <w:t>«Россий</w:t>
      </w:r>
      <w:r>
        <w:rPr>
          <w:sz w:val="24"/>
          <w:szCs w:val="24"/>
        </w:rPr>
        <w:t>ское образование» //</w:t>
      </w:r>
      <w:r w:rsidRPr="00A75798">
        <w:rPr>
          <w:sz w:val="24"/>
          <w:szCs w:val="24"/>
        </w:rPr>
        <w:t>URL:</w:t>
      </w:r>
      <w:hyperlink r:id="rId50" w:history="1">
        <w:r w:rsidRPr="00A75798">
          <w:rPr>
            <w:rStyle w:val="a6"/>
            <w:sz w:val="24"/>
            <w:szCs w:val="24"/>
          </w:rPr>
          <w:t>http://www.edu.ru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ФондсохраненияиизученияродныхязыковнародовРоссийскойФедерации//URL:https://родныеязыки.рф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45" w:firstLine="0"/>
        <w:rPr>
          <w:sz w:val="24"/>
          <w:szCs w:val="24"/>
        </w:rPr>
      </w:pPr>
      <w:r w:rsidRPr="00A75798">
        <w:rPr>
          <w:sz w:val="24"/>
          <w:szCs w:val="24"/>
        </w:rPr>
        <w:t>Электроннаяшкола//URL:</w:t>
      </w:r>
      <w:hyperlink r:id="rId51" w:history="1">
        <w:r w:rsidRPr="00A75798">
          <w:rPr>
            <w:rStyle w:val="a6"/>
            <w:sz w:val="24"/>
            <w:szCs w:val="24"/>
          </w:rPr>
          <w:t>http://elshkola.edurm.ru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50" w:firstLine="0"/>
        <w:rPr>
          <w:sz w:val="24"/>
          <w:szCs w:val="24"/>
        </w:rPr>
      </w:pPr>
      <w:r w:rsidRPr="00A75798">
        <w:rPr>
          <w:sz w:val="24"/>
          <w:szCs w:val="24"/>
        </w:rPr>
        <w:t>Эрзянско-</w:t>
      </w:r>
      <w:proofErr w:type="spellStart"/>
      <w:r w:rsidRPr="00A75798">
        <w:rPr>
          <w:sz w:val="24"/>
          <w:szCs w:val="24"/>
        </w:rPr>
        <w:t>русскийon</w:t>
      </w:r>
      <w:proofErr w:type="spellEnd"/>
      <w:r w:rsidRPr="00A75798">
        <w:rPr>
          <w:sz w:val="24"/>
          <w:szCs w:val="24"/>
        </w:rPr>
        <w:t>-</w:t>
      </w:r>
      <w:proofErr w:type="spellStart"/>
      <w:r w:rsidRPr="00A75798">
        <w:rPr>
          <w:sz w:val="24"/>
          <w:szCs w:val="24"/>
        </w:rPr>
        <w:t>lineсловарь</w:t>
      </w:r>
      <w:proofErr w:type="spellEnd"/>
      <w:r w:rsidRPr="00A75798">
        <w:rPr>
          <w:sz w:val="24"/>
          <w:szCs w:val="24"/>
        </w:rPr>
        <w:t>//</w:t>
      </w:r>
      <w:proofErr w:type="spellStart"/>
      <w:r w:rsidRPr="00A75798">
        <w:rPr>
          <w:sz w:val="24"/>
          <w:szCs w:val="24"/>
        </w:rPr>
        <w:t>URL:</w:t>
      </w:r>
      <w:hyperlink r:id="rId52" w:history="1">
        <w:r w:rsidRPr="00A75798">
          <w:rPr>
            <w:rStyle w:val="a6"/>
            <w:sz w:val="24"/>
            <w:szCs w:val="24"/>
          </w:rPr>
          <w:t>http</w:t>
        </w:r>
        <w:proofErr w:type="spellEnd"/>
        <w:r w:rsidRPr="00A75798">
          <w:rPr>
            <w:rStyle w:val="a6"/>
            <w:sz w:val="24"/>
            <w:szCs w:val="24"/>
          </w:rPr>
          <w:t>://marlamuter.com/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1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Эрзянско-русскийсловарь//URL:</w:t>
      </w:r>
      <w:hyperlink r:id="rId53" w:history="1">
        <w:r w:rsidRPr="00A75798">
          <w:rPr>
            <w:rStyle w:val="a6"/>
            <w:sz w:val="24"/>
            <w:szCs w:val="24"/>
          </w:rPr>
          <w:t>http://www.niign.ru/izdatelskaya-</w:t>
        </w:r>
      </w:hyperlink>
      <w:r w:rsidRPr="00A75798">
        <w:rPr>
          <w:sz w:val="24"/>
          <w:szCs w:val="24"/>
        </w:rPr>
        <w:t>deyatelnost/nauchnyie-izdaniya/seriya-mordovskie-slovari/erzyansko-russkij-slovar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2" w:line="360" w:lineRule="auto"/>
        <w:ind w:left="567" w:right="446" w:firstLine="0"/>
        <w:rPr>
          <w:sz w:val="24"/>
          <w:szCs w:val="24"/>
        </w:rPr>
      </w:pPr>
      <w:r w:rsidRPr="00A75798">
        <w:rPr>
          <w:sz w:val="24"/>
          <w:szCs w:val="24"/>
        </w:rPr>
        <w:t xml:space="preserve">Языки народов России в Интернете // URL: </w:t>
      </w:r>
      <w:hyperlink r:id="rId54" w:history="1">
        <w:r w:rsidRPr="00A75798">
          <w:rPr>
            <w:rStyle w:val="a6"/>
            <w:sz w:val="24"/>
            <w:szCs w:val="24"/>
          </w:rPr>
          <w:t>http://www.peoples.org.ru</w:t>
        </w:r>
      </w:hyperlink>
      <w:r w:rsidRPr="00A75798">
        <w:rPr>
          <w:sz w:val="24"/>
          <w:szCs w:val="24"/>
        </w:rPr>
        <w:t>.</w:t>
      </w:r>
    </w:p>
    <w:p w:rsidR="00550649" w:rsidRPr="001B300B" w:rsidRDefault="00550649" w:rsidP="00550649">
      <w:pPr>
        <w:pStyle w:val="11"/>
        <w:spacing w:before="0"/>
        <w:ind w:left="0"/>
        <w:rPr>
          <w:b w:val="0"/>
        </w:rPr>
      </w:pPr>
      <w:r>
        <w:rPr>
          <w:b w:val="0"/>
        </w:rPr>
        <w:t xml:space="preserve">10. </w:t>
      </w:r>
      <w:r w:rsidRPr="00D546CA">
        <w:rPr>
          <w:b w:val="0"/>
        </w:rPr>
        <w:t xml:space="preserve">ГБУ ДПО РМ </w:t>
      </w:r>
      <w:r>
        <w:rPr>
          <w:b w:val="0"/>
        </w:rPr>
        <w:t>«Центр непрерывного повышения профессионального мастерства педагогических работников. – «Педагог13.РУ»</w:t>
      </w:r>
      <w:r w:rsidRPr="001B300B">
        <w:rPr>
          <w:b w:val="0"/>
        </w:rPr>
        <w:t>//</w:t>
      </w:r>
      <w:r>
        <w:rPr>
          <w:b w:val="0"/>
          <w:lang w:val="en-US"/>
        </w:rPr>
        <w:t>URL</w:t>
      </w:r>
      <w:r>
        <w:rPr>
          <w:b w:val="0"/>
        </w:rPr>
        <w:t>:</w:t>
      </w:r>
      <w:r w:rsidRPr="001B300B">
        <w:rPr>
          <w:b w:val="0"/>
        </w:rPr>
        <w:t>//</w:t>
      </w:r>
      <w:r>
        <w:rPr>
          <w:b w:val="0"/>
        </w:rPr>
        <w:t>зувфпщп13.</w:t>
      </w:r>
      <w:proofErr w:type="spellStart"/>
      <w:r>
        <w:rPr>
          <w:b w:val="0"/>
          <w:lang w:val="en-US"/>
        </w:rPr>
        <w:t>edurm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opg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ru</w:t>
      </w:r>
      <w:proofErr w:type="spellEnd"/>
      <w:r w:rsidRPr="001B300B">
        <w:rPr>
          <w:b w:val="0"/>
        </w:rPr>
        <w:t>/</w:t>
      </w:r>
    </w:p>
    <w:p w:rsidR="00550649" w:rsidRDefault="00550649" w:rsidP="00550649">
      <w:pPr>
        <w:pStyle w:val="a3"/>
        <w:spacing w:before="157"/>
        <w:ind w:right="0"/>
      </w:pPr>
      <w:r>
        <w:t xml:space="preserve">        11. Образовательная платформа </w:t>
      </w:r>
      <w:proofErr w:type="spellStart"/>
      <w:r>
        <w:rPr>
          <w:lang w:val="en-US"/>
        </w:rPr>
        <w:t>ISmart</w:t>
      </w:r>
      <w:proofErr w:type="spellEnd"/>
      <w:r w:rsidRPr="001B300B">
        <w:t xml:space="preserve">// </w:t>
      </w:r>
      <w:hyperlink r:id="rId55" w:history="1">
        <w:r w:rsidRPr="00B46E13">
          <w:rPr>
            <w:rStyle w:val="a6"/>
            <w:lang w:val="en-US"/>
          </w:rPr>
          <w:t>URL</w:t>
        </w:r>
        <w:r w:rsidRPr="00B46E13">
          <w:rPr>
            <w:rStyle w:val="a6"/>
          </w:rPr>
          <w:t>:</w:t>
        </w:r>
        <w:r w:rsidRPr="00B46E13">
          <w:rPr>
            <w:rStyle w:val="a6"/>
            <w:lang w:val="en-US"/>
          </w:rPr>
          <w:t>https</w:t>
        </w:r>
        <w:r w:rsidRPr="00B46E13">
          <w:rPr>
            <w:rStyle w:val="a6"/>
          </w:rPr>
          <w:t>://</w:t>
        </w:r>
        <w:proofErr w:type="spellStart"/>
        <w:r w:rsidRPr="00B46E13">
          <w:rPr>
            <w:rStyle w:val="a6"/>
            <w:lang w:val="en-US"/>
          </w:rPr>
          <w:t>edu</w:t>
        </w:r>
        <w:proofErr w:type="spellEnd"/>
        <w:r w:rsidRPr="00B46E13">
          <w:rPr>
            <w:rStyle w:val="a6"/>
          </w:rPr>
          <w:t>.</w:t>
        </w:r>
        <w:proofErr w:type="spellStart"/>
        <w:r w:rsidRPr="00B46E13">
          <w:rPr>
            <w:rStyle w:val="a6"/>
            <w:lang w:val="en-US"/>
          </w:rPr>
          <w:t>ismart</w:t>
        </w:r>
        <w:proofErr w:type="spellEnd"/>
        <w:r w:rsidRPr="00B46E13">
          <w:rPr>
            <w:rStyle w:val="a6"/>
          </w:rPr>
          <w:t>.</w:t>
        </w:r>
        <w:r w:rsidRPr="00B46E13">
          <w:rPr>
            <w:rStyle w:val="a6"/>
            <w:lang w:val="en-US"/>
          </w:rPr>
          <w:t>org</w:t>
        </w:r>
        <w:r w:rsidRPr="00B46E13">
          <w:rPr>
            <w:rStyle w:val="a6"/>
          </w:rPr>
          <w:t>/</w:t>
        </w:r>
      </w:hyperlink>
    </w:p>
    <w:p w:rsidR="00550649" w:rsidRPr="00A75798" w:rsidRDefault="00550649" w:rsidP="00550649">
      <w:r>
        <w:rPr>
          <w:sz w:val="24"/>
          <w:szCs w:val="24"/>
        </w:rPr>
        <w:t xml:space="preserve">          12.</w:t>
      </w:r>
      <w:r>
        <w:t xml:space="preserve">Онлайн  – сервис для создания интерактивных упражнений </w:t>
      </w:r>
      <w:r w:rsidRPr="004D5800">
        <w:t>//</w:t>
      </w:r>
      <w:r w:rsidRPr="001B300B">
        <w:rPr>
          <w:lang w:val="en-US"/>
        </w:rPr>
        <w:t>URL</w:t>
      </w:r>
      <w:r w:rsidRPr="001B300B">
        <w:t>:</w:t>
      </w:r>
      <w:r w:rsidRPr="001B300B">
        <w:rPr>
          <w:lang w:val="en-US"/>
        </w:rPr>
        <w:t>https</w:t>
      </w:r>
      <w:r w:rsidRPr="001B300B">
        <w:t>://</w:t>
      </w:r>
      <w:proofErr w:type="spellStart"/>
      <w:r>
        <w:rPr>
          <w:lang w:val="en-US"/>
        </w:rPr>
        <w:t>learningapps</w:t>
      </w:r>
      <w:proofErr w:type="spellEnd"/>
      <w:r w:rsidRPr="004D5800">
        <w:t>.</w:t>
      </w:r>
      <w:r>
        <w:rPr>
          <w:lang w:val="en-US"/>
        </w:rPr>
        <w:t>org</w:t>
      </w:r>
      <w:r w:rsidRPr="004D5800">
        <w:t>/</w:t>
      </w:r>
    </w:p>
    <w:p w:rsidR="00550649" w:rsidRPr="00135DD7" w:rsidRDefault="00550649" w:rsidP="00550649"/>
    <w:p w:rsidR="00550649" w:rsidRDefault="00550649" w:rsidP="00550649">
      <w:pPr>
        <w:pStyle w:val="11"/>
      </w:pPr>
      <w:r>
        <w:rPr>
          <w:spacing w:val="-2"/>
        </w:rPr>
        <w:t>МАТЕРИАЛЬНО-ТЕХНИЧЕСКОЕОБЕСПЕЧЕНИЕОБРАЗОВАТЕЛЬНОГОПРОЦЕССА</w:t>
      </w:r>
    </w:p>
    <w:p w:rsidR="00550649" w:rsidRDefault="004F018B" w:rsidP="00550649">
      <w:pPr>
        <w:pStyle w:val="a3"/>
        <w:ind w:left="0" w:right="0"/>
        <w:rPr>
          <w:b/>
          <w:sz w:val="8"/>
        </w:rPr>
      </w:pPr>
      <w:r>
        <w:pict>
          <v:rect id="docshape7" o:spid="_x0000_s1031" style="position:absolute;margin-left:33.3pt;margin-top:5.8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УЧЕБНИК,КОМПЬЮТЕР,</w:t>
      </w:r>
      <w:r>
        <w:rPr>
          <w:spacing w:val="-2"/>
        </w:rPr>
        <w:t>ПРОЕКТОР</w:t>
      </w:r>
    </w:p>
    <w:p w:rsidR="00550649" w:rsidRDefault="00550649" w:rsidP="00550649">
      <w:pPr>
        <w:pStyle w:val="11"/>
        <w:spacing w:before="1"/>
      </w:pPr>
      <w:r>
        <w:t>ОБОРУДОВАНИЕДЛЯПРОВЕДЕНИЯПРАКТИЧЕСКИХ</w:t>
      </w:r>
      <w:r>
        <w:rPr>
          <w:spacing w:val="-2"/>
        </w:rPr>
        <w:t>РАБОТ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Раздаточный материал</w:t>
      </w:r>
    </w:p>
    <w:p w:rsidR="00550649" w:rsidRDefault="00550649" w:rsidP="00550649">
      <w:r>
        <w:t xml:space="preserve">          Журнал «</w:t>
      </w:r>
      <w:proofErr w:type="spellStart"/>
      <w:r>
        <w:t>Чилисема</w:t>
      </w:r>
      <w:proofErr w:type="spellEnd"/>
      <w:r>
        <w:t>»</w:t>
      </w:r>
    </w:p>
    <w:p w:rsidR="00550649" w:rsidRPr="00135DD7" w:rsidRDefault="00550649" w:rsidP="00550649">
      <w:r>
        <w:t xml:space="preserve">          Журнал «</w:t>
      </w:r>
      <w:proofErr w:type="spellStart"/>
      <w:r>
        <w:t>Сятко</w:t>
      </w:r>
      <w:proofErr w:type="spellEnd"/>
      <w:r>
        <w:t>»</w:t>
      </w:r>
    </w:p>
    <w:p w:rsidR="00550649" w:rsidRDefault="00550649" w:rsidP="00550649"/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88167D" w:rsidRDefault="0088167D"/>
    <w:sectPr w:rsidR="0088167D" w:rsidSect="005B068F">
      <w:pgSz w:w="11900" w:h="16840"/>
      <w:pgMar w:top="993" w:right="4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8B" w:rsidRDefault="004F018B" w:rsidP="00D86897">
      <w:pPr>
        <w:spacing w:after="0" w:line="240" w:lineRule="auto"/>
      </w:pPr>
      <w:r>
        <w:separator/>
      </w:r>
    </w:p>
  </w:endnote>
  <w:endnote w:type="continuationSeparator" w:id="0">
    <w:p w:rsidR="004F018B" w:rsidRDefault="004F018B" w:rsidP="00D8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A" w:rsidRDefault="00BD7B4A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A" w:rsidRDefault="004F018B">
    <w:pPr>
      <w:pStyle w:val="a3"/>
      <w:spacing w:line="14" w:lineRule="auto"/>
      <w:ind w:left="0"/>
      <w:rPr>
        <w:sz w:val="14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7pt;margin-top:786.3pt;width:16.1pt;height:13.2pt;z-index:-251658752;mso-position-horizontal-relative:page;mso-position-vertical-relative:page" filled="f" stroked="f">
          <v:textbox inset="0,0,0,0">
            <w:txbxContent>
              <w:p w:rsidR="00BD7B4A" w:rsidRDefault="0000471A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B4A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2338E">
                  <w:rPr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8B" w:rsidRDefault="004F018B" w:rsidP="00D86897">
      <w:pPr>
        <w:spacing w:after="0" w:line="240" w:lineRule="auto"/>
      </w:pPr>
      <w:r>
        <w:separator/>
      </w:r>
    </w:p>
  </w:footnote>
  <w:footnote w:type="continuationSeparator" w:id="0">
    <w:p w:rsidR="004F018B" w:rsidRDefault="004F018B" w:rsidP="00D8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204"/>
    <w:multiLevelType w:val="hybridMultilevel"/>
    <w:tmpl w:val="56F69932"/>
    <w:lvl w:ilvl="0" w:tplc="94609B20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B9E2926E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F144601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BD22450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AF8BAB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90A8FA6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750BAE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9646A6A6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3C4E4E2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">
    <w:nsid w:val="0A6731DB"/>
    <w:multiLevelType w:val="hybridMultilevel"/>
    <w:tmpl w:val="B34CF8D6"/>
    <w:lvl w:ilvl="0" w:tplc="C1068BB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4FD659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88DA9BE4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031A5A6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02C4574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BFCCA634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A9CEF4BA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39EDE7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79B0B5F4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">
    <w:nsid w:val="0DF220E8"/>
    <w:multiLevelType w:val="hybridMultilevel"/>
    <w:tmpl w:val="573C33F0"/>
    <w:lvl w:ilvl="0" w:tplc="F5F41B3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E5AA587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AF87C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D948239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6AE724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DB3C31A0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0D70C86C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4A94A328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6B0C3AA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3">
    <w:nsid w:val="0EAB6E57"/>
    <w:multiLevelType w:val="hybridMultilevel"/>
    <w:tmpl w:val="B012495A"/>
    <w:lvl w:ilvl="0" w:tplc="98B4A0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4A748E">
      <w:numFmt w:val="bullet"/>
      <w:lvlText w:val="•"/>
      <w:lvlJc w:val="left"/>
      <w:pPr>
        <w:ind w:left="623" w:hanging="183"/>
      </w:pPr>
      <w:rPr>
        <w:rFonts w:hint="default"/>
        <w:lang w:val="ru-RU" w:eastAsia="en-US" w:bidi="ar-SA"/>
      </w:rPr>
    </w:lvl>
    <w:lvl w:ilvl="2" w:tplc="FA6E1244">
      <w:numFmt w:val="bullet"/>
      <w:lvlText w:val="•"/>
      <w:lvlJc w:val="left"/>
      <w:pPr>
        <w:ind w:left="947" w:hanging="183"/>
      </w:pPr>
      <w:rPr>
        <w:rFonts w:hint="default"/>
        <w:lang w:val="ru-RU" w:eastAsia="en-US" w:bidi="ar-SA"/>
      </w:rPr>
    </w:lvl>
    <w:lvl w:ilvl="3" w:tplc="00C6F062">
      <w:numFmt w:val="bullet"/>
      <w:lvlText w:val="•"/>
      <w:lvlJc w:val="left"/>
      <w:pPr>
        <w:ind w:left="1271" w:hanging="183"/>
      </w:pPr>
      <w:rPr>
        <w:rFonts w:hint="default"/>
        <w:lang w:val="ru-RU" w:eastAsia="en-US" w:bidi="ar-SA"/>
      </w:rPr>
    </w:lvl>
    <w:lvl w:ilvl="4" w:tplc="7DB05E90">
      <w:numFmt w:val="bullet"/>
      <w:lvlText w:val="•"/>
      <w:lvlJc w:val="left"/>
      <w:pPr>
        <w:ind w:left="1595" w:hanging="183"/>
      </w:pPr>
      <w:rPr>
        <w:rFonts w:hint="default"/>
        <w:lang w:val="ru-RU" w:eastAsia="en-US" w:bidi="ar-SA"/>
      </w:rPr>
    </w:lvl>
    <w:lvl w:ilvl="5" w:tplc="520E5FE4">
      <w:numFmt w:val="bullet"/>
      <w:lvlText w:val="•"/>
      <w:lvlJc w:val="left"/>
      <w:pPr>
        <w:ind w:left="1919" w:hanging="183"/>
      </w:pPr>
      <w:rPr>
        <w:rFonts w:hint="default"/>
        <w:lang w:val="ru-RU" w:eastAsia="en-US" w:bidi="ar-SA"/>
      </w:rPr>
    </w:lvl>
    <w:lvl w:ilvl="6" w:tplc="0338E368">
      <w:numFmt w:val="bullet"/>
      <w:lvlText w:val="•"/>
      <w:lvlJc w:val="left"/>
      <w:pPr>
        <w:ind w:left="2243" w:hanging="183"/>
      </w:pPr>
      <w:rPr>
        <w:rFonts w:hint="default"/>
        <w:lang w:val="ru-RU" w:eastAsia="en-US" w:bidi="ar-SA"/>
      </w:rPr>
    </w:lvl>
    <w:lvl w:ilvl="7" w:tplc="B628A19E">
      <w:numFmt w:val="bullet"/>
      <w:lvlText w:val="•"/>
      <w:lvlJc w:val="left"/>
      <w:pPr>
        <w:ind w:left="2567" w:hanging="183"/>
      </w:pPr>
      <w:rPr>
        <w:rFonts w:hint="default"/>
        <w:lang w:val="ru-RU" w:eastAsia="en-US" w:bidi="ar-SA"/>
      </w:rPr>
    </w:lvl>
    <w:lvl w:ilvl="8" w:tplc="BC30FF4C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</w:abstractNum>
  <w:abstractNum w:abstractNumId="4">
    <w:nsid w:val="18F7745D"/>
    <w:multiLevelType w:val="hybridMultilevel"/>
    <w:tmpl w:val="EE8AA834"/>
    <w:lvl w:ilvl="0" w:tplc="7A602E6E">
      <w:start w:val="1"/>
      <w:numFmt w:val="decimal"/>
      <w:lvlText w:val="%1."/>
      <w:lvlJc w:val="left"/>
      <w:pPr>
        <w:ind w:left="110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88BA60">
      <w:start w:val="1"/>
      <w:numFmt w:val="decimal"/>
      <w:lvlText w:val="%2."/>
      <w:lvlJc w:val="left"/>
      <w:pPr>
        <w:ind w:left="3576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A39AF5B4">
      <w:numFmt w:val="bullet"/>
      <w:lvlText w:val="•"/>
      <w:lvlJc w:val="left"/>
      <w:pPr>
        <w:ind w:left="4362" w:hanging="283"/>
      </w:pPr>
      <w:rPr>
        <w:rFonts w:hint="default"/>
        <w:lang w:val="ru-RU" w:eastAsia="en-US" w:bidi="ar-SA"/>
      </w:rPr>
    </w:lvl>
    <w:lvl w:ilvl="3" w:tplc="C002C508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4" w:tplc="523E7F8E">
      <w:numFmt w:val="bullet"/>
      <w:lvlText w:val="•"/>
      <w:lvlJc w:val="left"/>
      <w:pPr>
        <w:ind w:left="5928" w:hanging="283"/>
      </w:pPr>
      <w:rPr>
        <w:rFonts w:hint="default"/>
        <w:lang w:val="ru-RU" w:eastAsia="en-US" w:bidi="ar-SA"/>
      </w:rPr>
    </w:lvl>
    <w:lvl w:ilvl="5" w:tplc="F95E211E">
      <w:numFmt w:val="bullet"/>
      <w:lvlText w:val="•"/>
      <w:lvlJc w:val="left"/>
      <w:pPr>
        <w:ind w:left="6710" w:hanging="283"/>
      </w:pPr>
      <w:rPr>
        <w:rFonts w:hint="default"/>
        <w:lang w:val="ru-RU" w:eastAsia="en-US" w:bidi="ar-SA"/>
      </w:rPr>
    </w:lvl>
    <w:lvl w:ilvl="6" w:tplc="DCD67D90">
      <w:numFmt w:val="bullet"/>
      <w:lvlText w:val="•"/>
      <w:lvlJc w:val="left"/>
      <w:pPr>
        <w:ind w:left="7493" w:hanging="283"/>
      </w:pPr>
      <w:rPr>
        <w:rFonts w:hint="default"/>
        <w:lang w:val="ru-RU" w:eastAsia="en-US" w:bidi="ar-SA"/>
      </w:rPr>
    </w:lvl>
    <w:lvl w:ilvl="7" w:tplc="727C74A6">
      <w:numFmt w:val="bullet"/>
      <w:lvlText w:val="•"/>
      <w:lvlJc w:val="left"/>
      <w:pPr>
        <w:ind w:left="8276" w:hanging="283"/>
      </w:pPr>
      <w:rPr>
        <w:rFonts w:hint="default"/>
        <w:lang w:val="ru-RU" w:eastAsia="en-US" w:bidi="ar-SA"/>
      </w:rPr>
    </w:lvl>
    <w:lvl w:ilvl="8" w:tplc="9850C9EE">
      <w:numFmt w:val="bullet"/>
      <w:lvlText w:val="•"/>
      <w:lvlJc w:val="left"/>
      <w:pPr>
        <w:ind w:left="9058" w:hanging="283"/>
      </w:pPr>
      <w:rPr>
        <w:rFonts w:hint="default"/>
        <w:lang w:val="ru-RU" w:eastAsia="en-US" w:bidi="ar-SA"/>
      </w:rPr>
    </w:lvl>
  </w:abstractNum>
  <w:abstractNum w:abstractNumId="5">
    <w:nsid w:val="1AFC78B5"/>
    <w:multiLevelType w:val="hybridMultilevel"/>
    <w:tmpl w:val="F91AEDBA"/>
    <w:lvl w:ilvl="0" w:tplc="9C6660C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97AB20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B6A9CE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3F62E3A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32A4287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6CEE7F7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C5E04D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55B0C83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474B84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6">
    <w:nsid w:val="1CA46AC8"/>
    <w:multiLevelType w:val="hybridMultilevel"/>
    <w:tmpl w:val="8998227C"/>
    <w:lvl w:ilvl="0" w:tplc="6E1A6D3E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B816D8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A3240F88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58E227B6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B55405BE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C43E220E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FB7ED3A0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3DB6D724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F9EED094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7">
    <w:nsid w:val="23D31E80"/>
    <w:multiLevelType w:val="hybridMultilevel"/>
    <w:tmpl w:val="737E0BC2"/>
    <w:lvl w:ilvl="0" w:tplc="64C2DEC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068E1F4">
      <w:numFmt w:val="bullet"/>
      <w:lvlText w:val="•"/>
      <w:lvlJc w:val="left"/>
      <w:pPr>
        <w:ind w:left="1800" w:hanging="423"/>
      </w:pPr>
      <w:rPr>
        <w:lang w:val="ru-RU" w:eastAsia="en-US" w:bidi="ar-SA"/>
      </w:rPr>
    </w:lvl>
    <w:lvl w:ilvl="2" w:tplc="0582BC64">
      <w:numFmt w:val="bullet"/>
      <w:lvlText w:val="•"/>
      <w:lvlJc w:val="left"/>
      <w:pPr>
        <w:ind w:left="2780" w:hanging="423"/>
      </w:pPr>
      <w:rPr>
        <w:lang w:val="ru-RU" w:eastAsia="en-US" w:bidi="ar-SA"/>
      </w:rPr>
    </w:lvl>
    <w:lvl w:ilvl="3" w:tplc="DAEAFA60">
      <w:numFmt w:val="bullet"/>
      <w:lvlText w:val="•"/>
      <w:lvlJc w:val="left"/>
      <w:pPr>
        <w:ind w:left="3761" w:hanging="423"/>
      </w:pPr>
      <w:rPr>
        <w:lang w:val="ru-RU" w:eastAsia="en-US" w:bidi="ar-SA"/>
      </w:rPr>
    </w:lvl>
    <w:lvl w:ilvl="4" w:tplc="F7EA61F6">
      <w:numFmt w:val="bullet"/>
      <w:lvlText w:val="•"/>
      <w:lvlJc w:val="left"/>
      <w:pPr>
        <w:ind w:left="4741" w:hanging="423"/>
      </w:pPr>
      <w:rPr>
        <w:lang w:val="ru-RU" w:eastAsia="en-US" w:bidi="ar-SA"/>
      </w:rPr>
    </w:lvl>
    <w:lvl w:ilvl="5" w:tplc="76EE0C26">
      <w:numFmt w:val="bullet"/>
      <w:lvlText w:val="•"/>
      <w:lvlJc w:val="left"/>
      <w:pPr>
        <w:ind w:left="5722" w:hanging="423"/>
      </w:pPr>
      <w:rPr>
        <w:lang w:val="ru-RU" w:eastAsia="en-US" w:bidi="ar-SA"/>
      </w:rPr>
    </w:lvl>
    <w:lvl w:ilvl="6" w:tplc="80B4FD04">
      <w:numFmt w:val="bullet"/>
      <w:lvlText w:val="•"/>
      <w:lvlJc w:val="left"/>
      <w:pPr>
        <w:ind w:left="6702" w:hanging="423"/>
      </w:pPr>
      <w:rPr>
        <w:lang w:val="ru-RU" w:eastAsia="en-US" w:bidi="ar-SA"/>
      </w:rPr>
    </w:lvl>
    <w:lvl w:ilvl="7" w:tplc="4C1AE6E2">
      <w:numFmt w:val="bullet"/>
      <w:lvlText w:val="•"/>
      <w:lvlJc w:val="left"/>
      <w:pPr>
        <w:ind w:left="7682" w:hanging="423"/>
      </w:pPr>
      <w:rPr>
        <w:lang w:val="ru-RU" w:eastAsia="en-US" w:bidi="ar-SA"/>
      </w:rPr>
    </w:lvl>
    <w:lvl w:ilvl="8" w:tplc="3404DBFC">
      <w:numFmt w:val="bullet"/>
      <w:lvlText w:val="•"/>
      <w:lvlJc w:val="left"/>
      <w:pPr>
        <w:ind w:left="8663" w:hanging="423"/>
      </w:pPr>
      <w:rPr>
        <w:lang w:val="ru-RU" w:eastAsia="en-US" w:bidi="ar-SA"/>
      </w:rPr>
    </w:lvl>
  </w:abstractNum>
  <w:abstractNum w:abstractNumId="8">
    <w:nsid w:val="2EA70665"/>
    <w:multiLevelType w:val="hybridMultilevel"/>
    <w:tmpl w:val="F98AED30"/>
    <w:lvl w:ilvl="0" w:tplc="E3F49BE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6C3E15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DDFE144A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3D0BDE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68E368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E98A8D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D114895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BBE32B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5C78CED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9">
    <w:nsid w:val="3859764E"/>
    <w:multiLevelType w:val="hybridMultilevel"/>
    <w:tmpl w:val="A7BC641E"/>
    <w:lvl w:ilvl="0" w:tplc="52E69686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21C74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D8748B7E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D56C1EDC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64CC62A0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EDC2D7EC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183C24A6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720815E0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8026910E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10">
    <w:nsid w:val="3D8C71E8"/>
    <w:multiLevelType w:val="hybridMultilevel"/>
    <w:tmpl w:val="4C28155C"/>
    <w:lvl w:ilvl="0" w:tplc="F14CAA46">
      <w:start w:val="1"/>
      <w:numFmt w:val="decimal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34BFE4"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 w:tplc="2AEE6D32">
      <w:numFmt w:val="bullet"/>
      <w:lvlText w:val="•"/>
      <w:lvlJc w:val="left"/>
      <w:pPr>
        <w:ind w:left="2619" w:hanging="284"/>
      </w:pPr>
      <w:rPr>
        <w:rFonts w:hint="default"/>
        <w:lang w:val="ru-RU" w:eastAsia="en-US" w:bidi="ar-SA"/>
      </w:rPr>
    </w:lvl>
    <w:lvl w:ilvl="3" w:tplc="9334A016">
      <w:numFmt w:val="bullet"/>
      <w:lvlText w:val="•"/>
      <w:lvlJc w:val="left"/>
      <w:pPr>
        <w:ind w:left="3500" w:hanging="284"/>
      </w:pPr>
      <w:rPr>
        <w:rFonts w:hint="default"/>
        <w:lang w:val="ru-RU" w:eastAsia="en-US" w:bidi="ar-SA"/>
      </w:rPr>
    </w:lvl>
    <w:lvl w:ilvl="4" w:tplc="14788A4C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  <w:lvl w:ilvl="5" w:tplc="E80A8720">
      <w:numFmt w:val="bullet"/>
      <w:lvlText w:val="•"/>
      <w:lvlJc w:val="left"/>
      <w:pPr>
        <w:ind w:left="5261" w:hanging="284"/>
      </w:pPr>
      <w:rPr>
        <w:rFonts w:hint="default"/>
        <w:lang w:val="ru-RU" w:eastAsia="en-US" w:bidi="ar-SA"/>
      </w:rPr>
    </w:lvl>
    <w:lvl w:ilvl="6" w:tplc="578048A4">
      <w:numFmt w:val="bullet"/>
      <w:lvlText w:val="•"/>
      <w:lvlJc w:val="left"/>
      <w:pPr>
        <w:ind w:left="6141" w:hanging="284"/>
      </w:pPr>
      <w:rPr>
        <w:rFonts w:hint="default"/>
        <w:lang w:val="ru-RU" w:eastAsia="en-US" w:bidi="ar-SA"/>
      </w:rPr>
    </w:lvl>
    <w:lvl w:ilvl="7" w:tplc="3BFCA11E">
      <w:numFmt w:val="bullet"/>
      <w:lvlText w:val="•"/>
      <w:lvlJc w:val="left"/>
      <w:pPr>
        <w:ind w:left="7021" w:hanging="284"/>
      </w:pPr>
      <w:rPr>
        <w:rFonts w:hint="default"/>
        <w:lang w:val="ru-RU" w:eastAsia="en-US" w:bidi="ar-SA"/>
      </w:rPr>
    </w:lvl>
    <w:lvl w:ilvl="8" w:tplc="63F2B3C4">
      <w:numFmt w:val="bullet"/>
      <w:lvlText w:val="•"/>
      <w:lvlJc w:val="left"/>
      <w:pPr>
        <w:ind w:left="7902" w:hanging="284"/>
      </w:pPr>
      <w:rPr>
        <w:rFonts w:hint="default"/>
        <w:lang w:val="ru-RU" w:eastAsia="en-US" w:bidi="ar-SA"/>
      </w:rPr>
    </w:lvl>
  </w:abstractNum>
  <w:abstractNum w:abstractNumId="11">
    <w:nsid w:val="3D9C566F"/>
    <w:multiLevelType w:val="hybridMultilevel"/>
    <w:tmpl w:val="57362634"/>
    <w:lvl w:ilvl="0" w:tplc="11649222">
      <w:numFmt w:val="bullet"/>
      <w:lvlText w:val=""/>
      <w:lvlJc w:val="left"/>
      <w:pPr>
        <w:ind w:left="454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A9A08E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2DEE508">
      <w:numFmt w:val="bullet"/>
      <w:lvlText w:val="•"/>
      <w:lvlJc w:val="left"/>
      <w:pPr>
        <w:ind w:left="1742" w:hanging="423"/>
      </w:pPr>
      <w:rPr>
        <w:rFonts w:hint="default"/>
        <w:lang w:val="ru-RU" w:eastAsia="en-US" w:bidi="ar-SA"/>
      </w:rPr>
    </w:lvl>
    <w:lvl w:ilvl="3" w:tplc="108A0074">
      <w:numFmt w:val="bullet"/>
      <w:lvlText w:val="•"/>
      <w:lvlJc w:val="left"/>
      <w:pPr>
        <w:ind w:left="2665" w:hanging="423"/>
      </w:pPr>
      <w:rPr>
        <w:rFonts w:hint="default"/>
        <w:lang w:val="ru-RU" w:eastAsia="en-US" w:bidi="ar-SA"/>
      </w:rPr>
    </w:lvl>
    <w:lvl w:ilvl="4" w:tplc="C614AB42">
      <w:numFmt w:val="bullet"/>
      <w:lvlText w:val="•"/>
      <w:lvlJc w:val="left"/>
      <w:pPr>
        <w:ind w:left="3588" w:hanging="423"/>
      </w:pPr>
      <w:rPr>
        <w:rFonts w:hint="default"/>
        <w:lang w:val="ru-RU" w:eastAsia="en-US" w:bidi="ar-SA"/>
      </w:rPr>
    </w:lvl>
    <w:lvl w:ilvl="5" w:tplc="73DE98BE">
      <w:numFmt w:val="bullet"/>
      <w:lvlText w:val="•"/>
      <w:lvlJc w:val="left"/>
      <w:pPr>
        <w:ind w:left="4511" w:hanging="423"/>
      </w:pPr>
      <w:rPr>
        <w:rFonts w:hint="default"/>
        <w:lang w:val="ru-RU" w:eastAsia="en-US" w:bidi="ar-SA"/>
      </w:rPr>
    </w:lvl>
    <w:lvl w:ilvl="6" w:tplc="2D6850EA">
      <w:numFmt w:val="bullet"/>
      <w:lvlText w:val="•"/>
      <w:lvlJc w:val="left"/>
      <w:pPr>
        <w:ind w:left="5434" w:hanging="423"/>
      </w:pPr>
      <w:rPr>
        <w:rFonts w:hint="default"/>
        <w:lang w:val="ru-RU" w:eastAsia="en-US" w:bidi="ar-SA"/>
      </w:rPr>
    </w:lvl>
    <w:lvl w:ilvl="7" w:tplc="8C4E0BD2">
      <w:numFmt w:val="bullet"/>
      <w:lvlText w:val="•"/>
      <w:lvlJc w:val="left"/>
      <w:pPr>
        <w:ind w:left="6357" w:hanging="423"/>
      </w:pPr>
      <w:rPr>
        <w:rFonts w:hint="default"/>
        <w:lang w:val="ru-RU" w:eastAsia="en-US" w:bidi="ar-SA"/>
      </w:rPr>
    </w:lvl>
    <w:lvl w:ilvl="8" w:tplc="D66C8FF2">
      <w:numFmt w:val="bullet"/>
      <w:lvlText w:val="•"/>
      <w:lvlJc w:val="left"/>
      <w:pPr>
        <w:ind w:left="7280" w:hanging="423"/>
      </w:pPr>
      <w:rPr>
        <w:rFonts w:hint="default"/>
        <w:lang w:val="ru-RU" w:eastAsia="en-US" w:bidi="ar-SA"/>
      </w:rPr>
    </w:lvl>
  </w:abstractNum>
  <w:abstractNum w:abstractNumId="12">
    <w:nsid w:val="46142B6E"/>
    <w:multiLevelType w:val="hybridMultilevel"/>
    <w:tmpl w:val="93F0D218"/>
    <w:lvl w:ilvl="0" w:tplc="64929616">
      <w:numFmt w:val="bullet"/>
      <w:lvlText w:val=""/>
      <w:lvlJc w:val="left"/>
      <w:pPr>
        <w:ind w:left="637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6E45C4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67214D6">
      <w:numFmt w:val="bullet"/>
      <w:lvlText w:val="•"/>
      <w:lvlJc w:val="left"/>
      <w:pPr>
        <w:ind w:left="1763" w:hanging="423"/>
      </w:pPr>
      <w:rPr>
        <w:rFonts w:hint="default"/>
        <w:lang w:val="ru-RU" w:eastAsia="en-US" w:bidi="ar-SA"/>
      </w:rPr>
    </w:lvl>
    <w:lvl w:ilvl="3" w:tplc="DD7096CC">
      <w:numFmt w:val="bullet"/>
      <w:lvlText w:val="•"/>
      <w:lvlJc w:val="left"/>
      <w:pPr>
        <w:ind w:left="2706" w:hanging="423"/>
      </w:pPr>
      <w:rPr>
        <w:rFonts w:hint="default"/>
        <w:lang w:val="ru-RU" w:eastAsia="en-US" w:bidi="ar-SA"/>
      </w:rPr>
    </w:lvl>
    <w:lvl w:ilvl="4" w:tplc="A934A116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5" w:tplc="348C69DE">
      <w:numFmt w:val="bullet"/>
      <w:lvlText w:val="•"/>
      <w:lvlJc w:val="left"/>
      <w:pPr>
        <w:ind w:left="4592" w:hanging="423"/>
      </w:pPr>
      <w:rPr>
        <w:rFonts w:hint="default"/>
        <w:lang w:val="ru-RU" w:eastAsia="en-US" w:bidi="ar-SA"/>
      </w:rPr>
    </w:lvl>
    <w:lvl w:ilvl="6" w:tplc="D4E60BCE">
      <w:numFmt w:val="bullet"/>
      <w:lvlText w:val="•"/>
      <w:lvlJc w:val="left"/>
      <w:pPr>
        <w:ind w:left="5535" w:hanging="423"/>
      </w:pPr>
      <w:rPr>
        <w:rFonts w:hint="default"/>
        <w:lang w:val="ru-RU" w:eastAsia="en-US" w:bidi="ar-SA"/>
      </w:rPr>
    </w:lvl>
    <w:lvl w:ilvl="7" w:tplc="44F02476">
      <w:numFmt w:val="bullet"/>
      <w:lvlText w:val="•"/>
      <w:lvlJc w:val="left"/>
      <w:pPr>
        <w:ind w:left="6478" w:hanging="423"/>
      </w:pPr>
      <w:rPr>
        <w:rFonts w:hint="default"/>
        <w:lang w:val="ru-RU" w:eastAsia="en-US" w:bidi="ar-SA"/>
      </w:rPr>
    </w:lvl>
    <w:lvl w:ilvl="8" w:tplc="185CC4DC">
      <w:numFmt w:val="bullet"/>
      <w:lvlText w:val="•"/>
      <w:lvlJc w:val="left"/>
      <w:pPr>
        <w:ind w:left="7422" w:hanging="423"/>
      </w:pPr>
      <w:rPr>
        <w:rFonts w:hint="default"/>
        <w:lang w:val="ru-RU" w:eastAsia="en-US" w:bidi="ar-SA"/>
      </w:rPr>
    </w:lvl>
  </w:abstractNum>
  <w:abstractNum w:abstractNumId="13">
    <w:nsid w:val="57C56508"/>
    <w:multiLevelType w:val="hybridMultilevel"/>
    <w:tmpl w:val="56183352"/>
    <w:lvl w:ilvl="0" w:tplc="2876A8A0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51466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03C8E6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96DABE1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AE1C98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2C40B22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81842C12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1EE07E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E9C84C2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4">
    <w:nsid w:val="57FD47FA"/>
    <w:multiLevelType w:val="hybridMultilevel"/>
    <w:tmpl w:val="0E60B7A4"/>
    <w:lvl w:ilvl="0" w:tplc="84C885D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448796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E57C42A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25BAAC7C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C063C3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348A49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7D72F1C4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F36E9F0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3392E2E6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5">
    <w:nsid w:val="5E8A1B73"/>
    <w:multiLevelType w:val="hybridMultilevel"/>
    <w:tmpl w:val="88F80BAE"/>
    <w:lvl w:ilvl="0" w:tplc="5A3ABAB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E0FED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3EF4710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5448C692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E4653E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FF0C8E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F96AE96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AC8EE8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B842318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6">
    <w:nsid w:val="6DBA36A7"/>
    <w:multiLevelType w:val="hybridMultilevel"/>
    <w:tmpl w:val="AAE6D22A"/>
    <w:lvl w:ilvl="0" w:tplc="2642177E">
      <w:start w:val="1"/>
      <w:numFmt w:val="decimal"/>
      <w:lvlText w:val="%1."/>
      <w:lvlJc w:val="left"/>
      <w:pPr>
        <w:ind w:left="8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5E9DC6">
      <w:numFmt w:val="bullet"/>
      <w:lvlText w:val="•"/>
      <w:lvlJc w:val="left"/>
      <w:pPr>
        <w:ind w:left="1800" w:hanging="284"/>
      </w:pPr>
      <w:rPr>
        <w:rFonts w:hint="default"/>
        <w:lang w:val="ru-RU" w:eastAsia="en-US" w:bidi="ar-SA"/>
      </w:rPr>
    </w:lvl>
    <w:lvl w:ilvl="2" w:tplc="2BDCF428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3" w:tplc="32A6631C">
      <w:numFmt w:val="bullet"/>
      <w:lvlText w:val="•"/>
      <w:lvlJc w:val="left"/>
      <w:pPr>
        <w:ind w:left="3761" w:hanging="284"/>
      </w:pPr>
      <w:rPr>
        <w:rFonts w:hint="default"/>
        <w:lang w:val="ru-RU" w:eastAsia="en-US" w:bidi="ar-SA"/>
      </w:rPr>
    </w:lvl>
    <w:lvl w:ilvl="4" w:tplc="7F100DAA">
      <w:numFmt w:val="bullet"/>
      <w:lvlText w:val="•"/>
      <w:lvlJc w:val="left"/>
      <w:pPr>
        <w:ind w:left="4741" w:hanging="284"/>
      </w:pPr>
      <w:rPr>
        <w:rFonts w:hint="default"/>
        <w:lang w:val="ru-RU" w:eastAsia="en-US" w:bidi="ar-SA"/>
      </w:rPr>
    </w:lvl>
    <w:lvl w:ilvl="5" w:tplc="86E2F46A">
      <w:numFmt w:val="bullet"/>
      <w:lvlText w:val="•"/>
      <w:lvlJc w:val="left"/>
      <w:pPr>
        <w:ind w:left="5722" w:hanging="284"/>
      </w:pPr>
      <w:rPr>
        <w:rFonts w:hint="default"/>
        <w:lang w:val="ru-RU" w:eastAsia="en-US" w:bidi="ar-SA"/>
      </w:rPr>
    </w:lvl>
    <w:lvl w:ilvl="6" w:tplc="4B2A0804">
      <w:numFmt w:val="bullet"/>
      <w:lvlText w:val="•"/>
      <w:lvlJc w:val="left"/>
      <w:pPr>
        <w:ind w:left="6702" w:hanging="284"/>
      </w:pPr>
      <w:rPr>
        <w:rFonts w:hint="default"/>
        <w:lang w:val="ru-RU" w:eastAsia="en-US" w:bidi="ar-SA"/>
      </w:rPr>
    </w:lvl>
    <w:lvl w:ilvl="7" w:tplc="FBD23D24">
      <w:numFmt w:val="bullet"/>
      <w:lvlText w:val="•"/>
      <w:lvlJc w:val="left"/>
      <w:pPr>
        <w:ind w:left="7682" w:hanging="284"/>
      </w:pPr>
      <w:rPr>
        <w:rFonts w:hint="default"/>
        <w:lang w:val="ru-RU" w:eastAsia="en-US" w:bidi="ar-SA"/>
      </w:rPr>
    </w:lvl>
    <w:lvl w:ilvl="8" w:tplc="DE04C0FC">
      <w:numFmt w:val="bullet"/>
      <w:lvlText w:val="•"/>
      <w:lvlJc w:val="left"/>
      <w:pPr>
        <w:ind w:left="8663" w:hanging="284"/>
      </w:pPr>
      <w:rPr>
        <w:rFonts w:hint="default"/>
        <w:lang w:val="ru-RU" w:eastAsia="en-US" w:bidi="ar-SA"/>
      </w:rPr>
    </w:lvl>
  </w:abstractNum>
  <w:abstractNum w:abstractNumId="17">
    <w:nsid w:val="71B15A7C"/>
    <w:multiLevelType w:val="hybridMultilevel"/>
    <w:tmpl w:val="0A5E1D5E"/>
    <w:lvl w:ilvl="0" w:tplc="081C7F8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E42946">
      <w:start w:val="4"/>
      <w:numFmt w:val="decimal"/>
      <w:lvlText w:val="%2."/>
      <w:lvlJc w:val="left"/>
      <w:pPr>
        <w:ind w:left="292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8445F90">
      <w:start w:val="1"/>
      <w:numFmt w:val="decimal"/>
      <w:lvlText w:val="%3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AA9A47BA">
      <w:numFmt w:val="bullet"/>
      <w:lvlText w:val="•"/>
      <w:lvlJc w:val="left"/>
      <w:pPr>
        <w:ind w:left="4632" w:hanging="423"/>
      </w:pPr>
      <w:rPr>
        <w:rFonts w:hint="default"/>
        <w:lang w:val="ru-RU" w:eastAsia="en-US" w:bidi="ar-SA"/>
      </w:rPr>
    </w:lvl>
    <w:lvl w:ilvl="4" w:tplc="0E90F984">
      <w:numFmt w:val="bullet"/>
      <w:lvlText w:val="•"/>
      <w:lvlJc w:val="left"/>
      <w:pPr>
        <w:ind w:left="5488" w:hanging="423"/>
      </w:pPr>
      <w:rPr>
        <w:rFonts w:hint="default"/>
        <w:lang w:val="ru-RU" w:eastAsia="en-US" w:bidi="ar-SA"/>
      </w:rPr>
    </w:lvl>
    <w:lvl w:ilvl="5" w:tplc="D6E80E34">
      <w:numFmt w:val="bullet"/>
      <w:lvlText w:val="•"/>
      <w:lvlJc w:val="left"/>
      <w:pPr>
        <w:ind w:left="6344" w:hanging="423"/>
      </w:pPr>
      <w:rPr>
        <w:rFonts w:hint="default"/>
        <w:lang w:val="ru-RU" w:eastAsia="en-US" w:bidi="ar-SA"/>
      </w:rPr>
    </w:lvl>
    <w:lvl w:ilvl="6" w:tplc="29203EB0">
      <w:numFmt w:val="bullet"/>
      <w:lvlText w:val="•"/>
      <w:lvlJc w:val="left"/>
      <w:pPr>
        <w:ind w:left="7200" w:hanging="423"/>
      </w:pPr>
      <w:rPr>
        <w:rFonts w:hint="default"/>
        <w:lang w:val="ru-RU" w:eastAsia="en-US" w:bidi="ar-SA"/>
      </w:rPr>
    </w:lvl>
    <w:lvl w:ilvl="7" w:tplc="7058580C">
      <w:numFmt w:val="bullet"/>
      <w:lvlText w:val="•"/>
      <w:lvlJc w:val="left"/>
      <w:pPr>
        <w:ind w:left="8056" w:hanging="423"/>
      </w:pPr>
      <w:rPr>
        <w:rFonts w:hint="default"/>
        <w:lang w:val="ru-RU" w:eastAsia="en-US" w:bidi="ar-SA"/>
      </w:rPr>
    </w:lvl>
    <w:lvl w:ilvl="8" w:tplc="53B22C4A">
      <w:numFmt w:val="bullet"/>
      <w:lvlText w:val="•"/>
      <w:lvlJc w:val="left"/>
      <w:pPr>
        <w:ind w:left="8912" w:hanging="423"/>
      </w:pPr>
      <w:rPr>
        <w:rFonts w:hint="default"/>
        <w:lang w:val="ru-RU" w:eastAsia="en-US" w:bidi="ar-SA"/>
      </w:rPr>
    </w:lvl>
  </w:abstractNum>
  <w:abstractNum w:abstractNumId="18">
    <w:nsid w:val="74A82291"/>
    <w:multiLevelType w:val="hybridMultilevel"/>
    <w:tmpl w:val="7A5A3A80"/>
    <w:lvl w:ilvl="0" w:tplc="B43033E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1A5822E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613248C0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84B4529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B254E552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066C006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384E6CB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4EE480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4E8EEBD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9">
    <w:nsid w:val="78314E1C"/>
    <w:multiLevelType w:val="hybridMultilevel"/>
    <w:tmpl w:val="8F10CBAE"/>
    <w:lvl w:ilvl="0" w:tplc="848A3096">
      <w:start w:val="1"/>
      <w:numFmt w:val="decimal"/>
      <w:lvlText w:val="%1)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CA3A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0F3E24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E0663DE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C6ECFABA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EA6C24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6F6739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F21A8A9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F21CAC1C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0">
    <w:nsid w:val="7DC54796"/>
    <w:multiLevelType w:val="hybridMultilevel"/>
    <w:tmpl w:val="20C45D46"/>
    <w:lvl w:ilvl="0" w:tplc="D882ADCA">
      <w:numFmt w:val="bullet"/>
      <w:lvlText w:val=""/>
      <w:lvlJc w:val="left"/>
      <w:pPr>
        <w:ind w:left="760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072A74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B2872AC">
      <w:numFmt w:val="bullet"/>
      <w:lvlText w:val="•"/>
      <w:lvlJc w:val="left"/>
      <w:pPr>
        <w:ind w:left="1776" w:hanging="423"/>
      </w:pPr>
      <w:rPr>
        <w:rFonts w:hint="default"/>
        <w:lang w:val="ru-RU" w:eastAsia="en-US" w:bidi="ar-SA"/>
      </w:rPr>
    </w:lvl>
    <w:lvl w:ilvl="3" w:tplc="C7B63216">
      <w:numFmt w:val="bullet"/>
      <w:lvlText w:val="•"/>
      <w:lvlJc w:val="left"/>
      <w:pPr>
        <w:ind w:left="2733" w:hanging="423"/>
      </w:pPr>
      <w:rPr>
        <w:rFonts w:hint="default"/>
        <w:lang w:val="ru-RU" w:eastAsia="en-US" w:bidi="ar-SA"/>
      </w:rPr>
    </w:lvl>
    <w:lvl w:ilvl="4" w:tplc="032ADC92">
      <w:numFmt w:val="bullet"/>
      <w:lvlText w:val="•"/>
      <w:lvlJc w:val="left"/>
      <w:pPr>
        <w:ind w:left="3690" w:hanging="423"/>
      </w:pPr>
      <w:rPr>
        <w:rFonts w:hint="default"/>
        <w:lang w:val="ru-RU" w:eastAsia="en-US" w:bidi="ar-SA"/>
      </w:rPr>
    </w:lvl>
    <w:lvl w:ilvl="5" w:tplc="585656DC">
      <w:numFmt w:val="bullet"/>
      <w:lvlText w:val="•"/>
      <w:lvlJc w:val="left"/>
      <w:pPr>
        <w:ind w:left="4647" w:hanging="423"/>
      </w:pPr>
      <w:rPr>
        <w:rFonts w:hint="default"/>
        <w:lang w:val="ru-RU" w:eastAsia="en-US" w:bidi="ar-SA"/>
      </w:rPr>
    </w:lvl>
    <w:lvl w:ilvl="6" w:tplc="C1986974">
      <w:numFmt w:val="bullet"/>
      <w:lvlText w:val="•"/>
      <w:lvlJc w:val="left"/>
      <w:pPr>
        <w:ind w:left="5603" w:hanging="423"/>
      </w:pPr>
      <w:rPr>
        <w:rFonts w:hint="default"/>
        <w:lang w:val="ru-RU" w:eastAsia="en-US" w:bidi="ar-SA"/>
      </w:rPr>
    </w:lvl>
    <w:lvl w:ilvl="7" w:tplc="00D42064">
      <w:numFmt w:val="bullet"/>
      <w:lvlText w:val="•"/>
      <w:lvlJc w:val="left"/>
      <w:pPr>
        <w:ind w:left="6560" w:hanging="423"/>
      </w:pPr>
      <w:rPr>
        <w:rFonts w:hint="default"/>
        <w:lang w:val="ru-RU" w:eastAsia="en-US" w:bidi="ar-SA"/>
      </w:rPr>
    </w:lvl>
    <w:lvl w:ilvl="8" w:tplc="10DE5CC0">
      <w:numFmt w:val="bullet"/>
      <w:lvlText w:val="•"/>
      <w:lvlJc w:val="left"/>
      <w:pPr>
        <w:ind w:left="7517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15"/>
  </w:num>
  <w:num w:numId="6">
    <w:abstractNumId w:val="10"/>
  </w:num>
  <w:num w:numId="7">
    <w:abstractNumId w:val="16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9"/>
  </w:num>
  <w:num w:numId="13">
    <w:abstractNumId w:val="6"/>
  </w:num>
  <w:num w:numId="14">
    <w:abstractNumId w:val="11"/>
  </w:num>
  <w:num w:numId="15">
    <w:abstractNumId w:val="13"/>
  </w:num>
  <w:num w:numId="16">
    <w:abstractNumId w:val="1"/>
  </w:num>
  <w:num w:numId="17">
    <w:abstractNumId w:val="20"/>
  </w:num>
  <w:num w:numId="18">
    <w:abstractNumId w:val="12"/>
  </w:num>
  <w:num w:numId="19">
    <w:abstractNumId w:val="18"/>
  </w:num>
  <w:num w:numId="20">
    <w:abstractNumId w:val="19"/>
  </w:num>
  <w:num w:numId="21">
    <w:abstractNumId w:val="4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649"/>
    <w:rsid w:val="0000471A"/>
    <w:rsid w:val="002E1AC0"/>
    <w:rsid w:val="0037261E"/>
    <w:rsid w:val="004241C8"/>
    <w:rsid w:val="004F018B"/>
    <w:rsid w:val="0052338E"/>
    <w:rsid w:val="00525615"/>
    <w:rsid w:val="00550649"/>
    <w:rsid w:val="005B068F"/>
    <w:rsid w:val="005D36C2"/>
    <w:rsid w:val="006B574F"/>
    <w:rsid w:val="0088167D"/>
    <w:rsid w:val="009235E4"/>
    <w:rsid w:val="009A5775"/>
    <w:rsid w:val="00B26255"/>
    <w:rsid w:val="00BD7B4A"/>
    <w:rsid w:val="00D34BD8"/>
    <w:rsid w:val="00D72FA1"/>
    <w:rsid w:val="00D86897"/>
    <w:rsid w:val="00E24B3D"/>
    <w:rsid w:val="00EF24DD"/>
    <w:rsid w:val="00EF27D1"/>
    <w:rsid w:val="00FA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97"/>
  </w:style>
  <w:style w:type="paragraph" w:styleId="1">
    <w:name w:val="heading 1"/>
    <w:basedOn w:val="a"/>
    <w:link w:val="10"/>
    <w:uiPriority w:val="1"/>
    <w:qFormat/>
    <w:rsid w:val="00550649"/>
    <w:pPr>
      <w:widowControl w:val="0"/>
      <w:autoSpaceDE w:val="0"/>
      <w:autoSpaceDN w:val="0"/>
      <w:spacing w:after="0" w:line="240" w:lineRule="auto"/>
      <w:ind w:left="153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64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5064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0649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506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55064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550649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550649"/>
    <w:pPr>
      <w:widowControl w:val="0"/>
      <w:autoSpaceDE w:val="0"/>
      <w:autoSpaceDN w:val="0"/>
      <w:spacing w:after="0" w:line="274" w:lineRule="exact"/>
      <w:ind w:left="28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550649"/>
    <w:pPr>
      <w:widowControl w:val="0"/>
      <w:autoSpaceDE w:val="0"/>
      <w:autoSpaceDN w:val="0"/>
      <w:spacing w:before="111" w:after="0" w:line="240" w:lineRule="auto"/>
      <w:ind w:left="526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50649"/>
    <w:pPr>
      <w:widowControl w:val="0"/>
      <w:autoSpaceDE w:val="0"/>
      <w:autoSpaceDN w:val="0"/>
      <w:spacing w:before="91" w:after="0" w:line="240" w:lineRule="auto"/>
      <w:ind w:left="77"/>
    </w:pPr>
    <w:rPr>
      <w:rFonts w:ascii="Times New Roman" w:eastAsia="Times New Roman" w:hAnsi="Times New Roman" w:cs="Times New Roman"/>
      <w:lang w:eastAsia="en-US"/>
    </w:rPr>
  </w:style>
  <w:style w:type="character" w:styleId="a6">
    <w:name w:val="Hyperlink"/>
    <w:basedOn w:val="a0"/>
    <w:uiPriority w:val="99"/>
    <w:unhideWhenUsed/>
    <w:rsid w:val="0055064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12">
    <w:name w:val="toc 1"/>
    <w:basedOn w:val="a"/>
    <w:uiPriority w:val="1"/>
    <w:qFormat/>
    <w:rsid w:val="00550649"/>
    <w:pPr>
      <w:widowControl w:val="0"/>
      <w:autoSpaceDE w:val="0"/>
      <w:autoSpaceDN w:val="0"/>
      <w:spacing w:before="163" w:after="0" w:line="240" w:lineRule="auto"/>
      <w:ind w:left="1103" w:hanging="28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50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550649"/>
    <w:rPr>
      <w:rFonts w:ascii="Tahoma" w:eastAsia="Times New Roman" w:hAnsi="Tahoma" w:cs="Tahoma"/>
      <w:sz w:val="16"/>
      <w:szCs w:val="16"/>
      <w:lang w:eastAsia="en-US"/>
    </w:rPr>
  </w:style>
  <w:style w:type="character" w:styleId="ad">
    <w:name w:val="FollowedHyperlink"/>
    <w:basedOn w:val="a0"/>
    <w:uiPriority w:val="99"/>
    <w:semiHidden/>
    <w:unhideWhenUsed/>
    <w:rsid w:val="005506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s://pedagog13.edurm.ru/" TargetMode="External"/><Relationship Id="rId39" Type="http://schemas.openxmlformats.org/officeDocument/2006/relationships/hyperlink" Target="https://pedagog13.edurm.ru/" TargetMode="External"/><Relationship Id="rId21" Type="http://schemas.openxmlformats.org/officeDocument/2006/relationships/hyperlink" Target="http://ismart.org/" TargetMode="External"/><Relationship Id="rId34" Type="http://schemas.openxmlformats.org/officeDocument/2006/relationships/hyperlink" Target="https://pedagog13.edurm.ru/" TargetMode="External"/><Relationship Id="rId42" Type="http://schemas.openxmlformats.org/officeDocument/2006/relationships/hyperlink" Target="https://pedagog13.edurm.ru/" TargetMode="External"/><Relationship Id="rId47" Type="http://schemas.openxmlformats.org/officeDocument/2006/relationships/hyperlink" Target="http://window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URL:https://edu.ismart.org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://ismart.org/" TargetMode="External"/><Relationship Id="rId33" Type="http://schemas.openxmlformats.org/officeDocument/2006/relationships/hyperlink" Target="http://ismart.org/" TargetMode="External"/><Relationship Id="rId38" Type="http://schemas.openxmlformats.org/officeDocument/2006/relationships/hyperlink" Target="https://pedagog13.edurm.ru/" TargetMode="External"/><Relationship Id="rId46" Type="http://schemas.openxmlformats.org/officeDocument/2006/relationships/hyperlink" Target="https://pedagog13.edur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29" Type="http://schemas.openxmlformats.org/officeDocument/2006/relationships/hyperlink" Target="http://ismart.org/" TargetMode="External"/><Relationship Id="rId41" Type="http://schemas.openxmlformats.org/officeDocument/2006/relationships/hyperlink" Target="https://pedagog13.edurm.ru/" TargetMode="External"/><Relationship Id="rId54" Type="http://schemas.openxmlformats.org/officeDocument/2006/relationships/hyperlink" Target="http://www.peoples.org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pedagog13.edurm.ru/" TargetMode="External"/><Relationship Id="rId32" Type="http://schemas.openxmlformats.org/officeDocument/2006/relationships/hyperlink" Target="https://pedagog13.edurm.ru/" TargetMode="External"/><Relationship Id="rId37" Type="http://schemas.openxmlformats.org/officeDocument/2006/relationships/hyperlink" Target="https://pedagog13.edurm.ru/" TargetMode="External"/><Relationship Id="rId40" Type="http://schemas.openxmlformats.org/officeDocument/2006/relationships/hyperlink" Target="https://pedagog13.edurm.ru/" TargetMode="External"/><Relationship Id="rId45" Type="http://schemas.openxmlformats.org/officeDocument/2006/relationships/hyperlink" Target="https://pedagog13.edurm.ru/" TargetMode="External"/><Relationship Id="rId53" Type="http://schemas.openxmlformats.org/officeDocument/2006/relationships/hyperlink" Target="http://www.niign.ru/izdatelskaya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://ismart.org/" TargetMode="External"/><Relationship Id="rId36" Type="http://schemas.openxmlformats.org/officeDocument/2006/relationships/hyperlink" Target="https://pedagog13.edurm.ru/" TargetMode="External"/><Relationship Id="rId49" Type="http://schemas.openxmlformats.org/officeDocument/2006/relationships/hyperlink" Target="http://edu.gof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docs.cntd.ru/document/804950314" TargetMode="External"/><Relationship Id="rId19" Type="http://schemas.openxmlformats.org/officeDocument/2006/relationships/hyperlink" Target="http://ismart.org/" TargetMode="External"/><Relationship Id="rId31" Type="http://schemas.openxmlformats.org/officeDocument/2006/relationships/hyperlink" Target="http://www.edu.ru" TargetMode="External"/><Relationship Id="rId44" Type="http://schemas.openxmlformats.org/officeDocument/2006/relationships/hyperlink" Target="http://ismart.org/" TargetMode="External"/><Relationship Id="rId52" Type="http://schemas.openxmlformats.org/officeDocument/2006/relationships/hyperlink" Target="http://marlamut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4937" TargetMode="External"/><Relationship Id="rId14" Type="http://schemas.openxmlformats.org/officeDocument/2006/relationships/hyperlink" Target="http://ismart.org/" TargetMode="External"/><Relationship Id="rId22" Type="http://schemas.openxmlformats.org/officeDocument/2006/relationships/hyperlink" Target="https://pedagog13.edurm.ru/" TargetMode="External"/><Relationship Id="rId27" Type="http://schemas.openxmlformats.org/officeDocument/2006/relationships/hyperlink" Target="https://pedagog13.edurm.ru/" TargetMode="External"/><Relationship Id="rId30" Type="http://schemas.openxmlformats.org/officeDocument/2006/relationships/hyperlink" Target="https://pedagog13.edurm.ru/" TargetMode="External"/><Relationship Id="rId35" Type="http://schemas.openxmlformats.org/officeDocument/2006/relationships/hyperlink" Target="http://ismart.org/" TargetMode="External"/><Relationship Id="rId43" Type="http://schemas.openxmlformats.org/officeDocument/2006/relationships/hyperlink" Target="https://pedagog13.edurm.ru/" TargetMode="External"/><Relationship Id="rId48" Type="http://schemas.openxmlformats.org/officeDocument/2006/relationships/hyperlink" Target="http://mo.edurm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docs.cntd.ru/document/804950314" TargetMode="External"/><Relationship Id="rId51" Type="http://schemas.openxmlformats.org/officeDocument/2006/relationships/hyperlink" Target="http://elshkola.edurm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36</Pages>
  <Words>10383</Words>
  <Characters>59184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школа</cp:lastModifiedBy>
  <cp:revision>13</cp:revision>
  <dcterms:created xsi:type="dcterms:W3CDTF">2022-09-28T18:13:00Z</dcterms:created>
  <dcterms:modified xsi:type="dcterms:W3CDTF">2023-09-07T08:38:00Z</dcterms:modified>
</cp:coreProperties>
</file>