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7A623" w14:textId="77777777" w:rsidR="005E57A7" w:rsidRDefault="005E57A7">
      <w:pPr>
        <w:pStyle w:val="a3"/>
        <w:ind w:left="114"/>
        <w:rPr>
          <w:sz w:val="20"/>
        </w:rPr>
      </w:pPr>
    </w:p>
    <w:p w14:paraId="0B7D56AC" w14:textId="77777777" w:rsidR="004E27F8" w:rsidRDefault="004E27F8" w:rsidP="004E27F8">
      <w:pPr>
        <w:pStyle w:val="a3"/>
        <w:spacing w:before="240" w:line="276" w:lineRule="auto"/>
        <w:jc w:val="center"/>
      </w:pPr>
      <w:r w:rsidRPr="004E27F8">
        <w:t>МИНИСТЕРСТВО ПРОСВЕЩЕНИЯ РОССИЙСКОЙ ФЕДЕРАЦИИ</w:t>
      </w:r>
    </w:p>
    <w:p w14:paraId="6272C2AC" w14:textId="77777777" w:rsidR="004E27F8" w:rsidRDefault="004E27F8" w:rsidP="004E27F8">
      <w:pPr>
        <w:pStyle w:val="a3"/>
        <w:spacing w:before="240" w:line="276" w:lineRule="auto"/>
        <w:jc w:val="center"/>
      </w:pPr>
      <w:r w:rsidRPr="004E27F8">
        <w:t>Министерство образования Республики Мордовия</w:t>
      </w:r>
    </w:p>
    <w:p w14:paraId="67A3378B" w14:textId="77777777" w:rsidR="004E27F8" w:rsidRPr="004E27F8" w:rsidRDefault="004E27F8" w:rsidP="004E27F8">
      <w:pPr>
        <w:pStyle w:val="a3"/>
        <w:spacing w:before="240" w:line="276" w:lineRule="auto"/>
        <w:jc w:val="center"/>
      </w:pPr>
      <w:r w:rsidRPr="004E27F8">
        <w:t>Управления образования Атяшевского муниципального района</w:t>
      </w:r>
    </w:p>
    <w:p w14:paraId="7B96C162" w14:textId="77777777" w:rsidR="004E27F8" w:rsidRPr="004E27F8" w:rsidRDefault="004E27F8" w:rsidP="004E27F8">
      <w:pPr>
        <w:pStyle w:val="a3"/>
        <w:spacing w:before="240" w:line="276" w:lineRule="auto"/>
        <w:jc w:val="center"/>
      </w:pPr>
      <w:r w:rsidRPr="004E27F8">
        <w:t>МБОУ «Атяшевская средняя школа»</w:t>
      </w:r>
    </w:p>
    <w:tbl>
      <w:tblPr>
        <w:tblpPr w:leftFromText="180" w:rightFromText="180" w:vertAnchor="page" w:horzAnchor="margin" w:tblpX="1242" w:tblpY="47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3543"/>
        <w:gridCol w:w="2835"/>
      </w:tblGrid>
      <w:tr w:rsidR="004E27F8" w:rsidRPr="004E27F8" w14:paraId="5875C7B8" w14:textId="77777777" w:rsidTr="004E27F8">
        <w:trPr>
          <w:trHeight w:val="2521"/>
        </w:trPr>
        <w:tc>
          <w:tcPr>
            <w:tcW w:w="2802" w:type="dxa"/>
            <w:tcBorders>
              <w:top w:val="single" w:sz="4" w:space="0" w:color="auto"/>
              <w:left w:val="single" w:sz="4" w:space="0" w:color="auto"/>
              <w:bottom w:val="single" w:sz="4" w:space="0" w:color="auto"/>
              <w:right w:val="single" w:sz="4" w:space="0" w:color="auto"/>
            </w:tcBorders>
            <w:shd w:val="clear" w:color="auto" w:fill="auto"/>
          </w:tcPr>
          <w:p w14:paraId="6185D066" w14:textId="77777777" w:rsidR="004E27F8" w:rsidRPr="004E27F8" w:rsidRDefault="004E27F8" w:rsidP="004E27F8">
            <w:pPr>
              <w:pStyle w:val="a3"/>
              <w:spacing w:before="240"/>
              <w:ind w:left="0"/>
            </w:pPr>
            <w:r w:rsidRPr="004E27F8">
              <w:t>РАССМОТРЕНО</w:t>
            </w:r>
          </w:p>
          <w:p w14:paraId="6598C660" w14:textId="77777777" w:rsidR="004E27F8" w:rsidRPr="004E27F8" w:rsidRDefault="004E27F8" w:rsidP="004E27F8">
            <w:pPr>
              <w:pStyle w:val="a3"/>
              <w:ind w:left="0"/>
            </w:pPr>
            <w:r w:rsidRPr="004E27F8">
              <w:t>на заседании ШМО</w:t>
            </w:r>
          </w:p>
          <w:p w14:paraId="30FF2B3D" w14:textId="77777777" w:rsidR="004E27F8" w:rsidRPr="004E27F8" w:rsidRDefault="004E27F8" w:rsidP="004E27F8">
            <w:pPr>
              <w:pStyle w:val="a3"/>
              <w:ind w:left="0"/>
            </w:pPr>
            <w:proofErr w:type="spellStart"/>
            <w:r w:rsidRPr="004E27F8">
              <w:t>Моторкина</w:t>
            </w:r>
            <w:proofErr w:type="spellEnd"/>
            <w:r w:rsidRPr="004E27F8">
              <w:t xml:space="preserve"> Е.А.</w:t>
            </w:r>
          </w:p>
          <w:p w14:paraId="482A9F3F" w14:textId="77777777" w:rsidR="004E27F8" w:rsidRPr="004E27F8" w:rsidRDefault="004E27F8" w:rsidP="004E27F8">
            <w:pPr>
              <w:pStyle w:val="a3"/>
              <w:ind w:left="0"/>
            </w:pPr>
            <w:r w:rsidRPr="004E27F8">
              <w:t>Протокол №1</w:t>
            </w:r>
          </w:p>
          <w:p w14:paraId="262C16CB" w14:textId="77777777" w:rsidR="004E27F8" w:rsidRPr="004E27F8" w:rsidRDefault="004E27F8" w:rsidP="004E27F8">
            <w:pPr>
              <w:pStyle w:val="a3"/>
              <w:ind w:left="0"/>
            </w:pPr>
            <w:r w:rsidRPr="004E27F8">
              <w:t>от  29. 08 2024 г.</w:t>
            </w:r>
          </w:p>
          <w:p w14:paraId="04733A99" w14:textId="77777777" w:rsidR="004E27F8" w:rsidRPr="004E27F8" w:rsidRDefault="004E27F8" w:rsidP="004E27F8">
            <w:pPr>
              <w:pStyle w:val="a3"/>
            </w:pP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39BB2AF" w14:textId="77777777" w:rsidR="004E27F8" w:rsidRPr="004E27F8" w:rsidRDefault="004E27F8" w:rsidP="004E27F8">
            <w:pPr>
              <w:pStyle w:val="a3"/>
              <w:ind w:left="0"/>
            </w:pPr>
            <w:r w:rsidRPr="004E27F8">
              <w:t>СОГЛАСОВАНО</w:t>
            </w:r>
          </w:p>
          <w:p w14:paraId="1722B8C5" w14:textId="77777777" w:rsidR="004E27F8" w:rsidRPr="004E27F8" w:rsidRDefault="004E27F8" w:rsidP="004E27F8">
            <w:pPr>
              <w:pStyle w:val="a3"/>
              <w:ind w:left="0"/>
            </w:pPr>
            <w:r w:rsidRPr="004E27F8">
              <w:t>Заместитель директора по УВР</w:t>
            </w:r>
          </w:p>
          <w:p w14:paraId="2A172533" w14:textId="77777777" w:rsidR="004E27F8" w:rsidRPr="004E27F8" w:rsidRDefault="004E27F8" w:rsidP="004E27F8">
            <w:pPr>
              <w:pStyle w:val="a3"/>
              <w:ind w:left="0"/>
            </w:pPr>
            <w:r w:rsidRPr="004E27F8">
              <w:t>Потапова С.А.</w:t>
            </w:r>
          </w:p>
          <w:p w14:paraId="54FAE1E1" w14:textId="77777777" w:rsidR="004E27F8" w:rsidRPr="004E27F8" w:rsidRDefault="004E27F8" w:rsidP="004E27F8">
            <w:pPr>
              <w:pStyle w:val="a3"/>
              <w:ind w:left="0"/>
            </w:pPr>
            <w:r w:rsidRPr="004E27F8">
              <w:t xml:space="preserve">Протокол №1 </w:t>
            </w:r>
          </w:p>
          <w:p w14:paraId="37B8521A" w14:textId="77777777" w:rsidR="004E27F8" w:rsidRPr="004E27F8" w:rsidRDefault="004E27F8" w:rsidP="004E27F8">
            <w:pPr>
              <w:pStyle w:val="a3"/>
              <w:ind w:left="0"/>
            </w:pPr>
            <w:r w:rsidRPr="004E27F8">
              <w:t>от  29. 08. 2024 г.</w:t>
            </w:r>
          </w:p>
          <w:p w14:paraId="35326F5C" w14:textId="77777777" w:rsidR="004E27F8" w:rsidRPr="004E27F8" w:rsidRDefault="004E27F8" w:rsidP="004E27F8">
            <w:pPr>
              <w:pStyle w:val="a3"/>
            </w:pPr>
            <w:r w:rsidRPr="004E27F8">
              <w:t xml:space="preserve"> </w:t>
            </w:r>
          </w:p>
          <w:p w14:paraId="6AE6F3F0" w14:textId="77777777" w:rsidR="004E27F8" w:rsidRPr="004E27F8" w:rsidRDefault="004E27F8" w:rsidP="004E27F8">
            <w:pPr>
              <w:pStyle w:val="a3"/>
            </w:pPr>
          </w:p>
          <w:p w14:paraId="39291E06" w14:textId="77777777" w:rsidR="004E27F8" w:rsidRPr="004E27F8" w:rsidRDefault="004E27F8" w:rsidP="004E27F8">
            <w:pPr>
              <w:pStyle w:val="a3"/>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9718BF1" w14:textId="77777777" w:rsidR="004E27F8" w:rsidRPr="004E27F8" w:rsidRDefault="004E27F8" w:rsidP="004E27F8">
            <w:pPr>
              <w:pStyle w:val="a3"/>
              <w:ind w:left="0"/>
            </w:pPr>
            <w:r w:rsidRPr="004E27F8">
              <w:t>УТВЕРЖДЕНО</w:t>
            </w:r>
          </w:p>
          <w:p w14:paraId="14128C7F" w14:textId="77777777" w:rsidR="004E27F8" w:rsidRPr="004E27F8" w:rsidRDefault="004E27F8" w:rsidP="004E27F8">
            <w:pPr>
              <w:pStyle w:val="a3"/>
              <w:ind w:left="0"/>
            </w:pPr>
            <w:r w:rsidRPr="004E27F8">
              <w:t>Директор</w:t>
            </w:r>
            <w:r>
              <w:t xml:space="preserve"> </w:t>
            </w:r>
            <w:proofErr w:type="spellStart"/>
            <w:r w:rsidRPr="004E27F8">
              <w:t>Москаев</w:t>
            </w:r>
            <w:proofErr w:type="spellEnd"/>
            <w:r w:rsidRPr="004E27F8">
              <w:t xml:space="preserve"> Г.В.</w:t>
            </w:r>
          </w:p>
          <w:p w14:paraId="26A4A600" w14:textId="77777777" w:rsidR="004E27F8" w:rsidRPr="004E27F8" w:rsidRDefault="004E27F8" w:rsidP="004E27F8">
            <w:pPr>
              <w:pStyle w:val="a3"/>
              <w:ind w:left="0"/>
            </w:pPr>
            <w:r w:rsidRPr="004E27F8">
              <w:t>Приказ №54-о</w:t>
            </w:r>
          </w:p>
          <w:p w14:paraId="15811AE1" w14:textId="77777777" w:rsidR="004E27F8" w:rsidRPr="004E27F8" w:rsidRDefault="004E27F8" w:rsidP="004E27F8">
            <w:pPr>
              <w:pStyle w:val="a3"/>
              <w:ind w:left="0"/>
            </w:pPr>
            <w:r w:rsidRPr="004E27F8">
              <w:t>от  29. 08. 2024 г.</w:t>
            </w:r>
          </w:p>
          <w:p w14:paraId="14F0EB27" w14:textId="77777777" w:rsidR="004E27F8" w:rsidRPr="004E27F8" w:rsidRDefault="004E27F8" w:rsidP="004E27F8">
            <w:pPr>
              <w:pStyle w:val="a3"/>
            </w:pPr>
          </w:p>
          <w:p w14:paraId="797A0098" w14:textId="77777777" w:rsidR="004E27F8" w:rsidRPr="004E27F8" w:rsidRDefault="004E27F8" w:rsidP="004E27F8">
            <w:pPr>
              <w:pStyle w:val="a3"/>
              <w:ind w:left="0"/>
            </w:pPr>
          </w:p>
        </w:tc>
      </w:tr>
    </w:tbl>
    <w:p w14:paraId="397BCB77" w14:textId="77777777" w:rsidR="004E27F8" w:rsidRPr="004E27F8" w:rsidRDefault="004E27F8" w:rsidP="004E27F8">
      <w:pPr>
        <w:pStyle w:val="a3"/>
      </w:pPr>
    </w:p>
    <w:p w14:paraId="5D39641A" w14:textId="77777777" w:rsidR="004E27F8" w:rsidRPr="004E27F8" w:rsidRDefault="004E27F8" w:rsidP="004E27F8">
      <w:pPr>
        <w:pStyle w:val="a3"/>
      </w:pPr>
    </w:p>
    <w:p w14:paraId="7DC22B68" w14:textId="77777777" w:rsidR="005E57A7" w:rsidRDefault="005E57A7">
      <w:pPr>
        <w:pStyle w:val="a3"/>
        <w:ind w:left="0"/>
      </w:pPr>
    </w:p>
    <w:p w14:paraId="1D083F8D" w14:textId="77777777" w:rsidR="004E27F8" w:rsidRDefault="004E27F8">
      <w:pPr>
        <w:pStyle w:val="a3"/>
        <w:ind w:left="0"/>
        <w:rPr>
          <w:sz w:val="22"/>
        </w:rPr>
      </w:pPr>
    </w:p>
    <w:p w14:paraId="607AC6FB" w14:textId="77777777" w:rsidR="005E57A7" w:rsidRDefault="005E57A7">
      <w:pPr>
        <w:pStyle w:val="a3"/>
        <w:ind w:left="0"/>
        <w:rPr>
          <w:sz w:val="22"/>
        </w:rPr>
      </w:pPr>
    </w:p>
    <w:p w14:paraId="61308551" w14:textId="77777777" w:rsidR="005E57A7" w:rsidRDefault="005E57A7">
      <w:pPr>
        <w:pStyle w:val="a3"/>
        <w:spacing w:before="252"/>
        <w:ind w:left="0"/>
        <w:rPr>
          <w:sz w:val="22"/>
        </w:rPr>
      </w:pPr>
    </w:p>
    <w:p w14:paraId="1D77511D" w14:textId="77777777" w:rsidR="004E27F8" w:rsidRDefault="004E27F8">
      <w:pPr>
        <w:spacing w:before="37" w:line="276" w:lineRule="auto"/>
        <w:ind w:left="3733" w:right="3080" w:hanging="2"/>
        <w:jc w:val="center"/>
        <w:rPr>
          <w:b/>
        </w:rPr>
      </w:pPr>
    </w:p>
    <w:p w14:paraId="056F9377" w14:textId="77777777" w:rsidR="004E27F8" w:rsidRDefault="004E27F8">
      <w:pPr>
        <w:spacing w:before="37" w:line="276" w:lineRule="auto"/>
        <w:ind w:left="3733" w:right="3080" w:hanging="2"/>
        <w:jc w:val="center"/>
        <w:rPr>
          <w:b/>
        </w:rPr>
      </w:pPr>
    </w:p>
    <w:p w14:paraId="2478EC1D" w14:textId="77777777" w:rsidR="004E27F8" w:rsidRDefault="004E27F8">
      <w:pPr>
        <w:spacing w:before="37" w:line="276" w:lineRule="auto"/>
        <w:ind w:left="3733" w:right="3080" w:hanging="2"/>
        <w:jc w:val="center"/>
        <w:rPr>
          <w:b/>
        </w:rPr>
      </w:pPr>
    </w:p>
    <w:p w14:paraId="4E06CAA2" w14:textId="77777777" w:rsidR="004E27F8" w:rsidRDefault="004E27F8">
      <w:pPr>
        <w:spacing w:before="37" w:line="276" w:lineRule="auto"/>
        <w:ind w:left="3733" w:right="3080" w:hanging="2"/>
        <w:jc w:val="center"/>
        <w:rPr>
          <w:b/>
        </w:rPr>
      </w:pPr>
      <w:r>
        <w:rPr>
          <w:b/>
        </w:rPr>
        <w:t>Адаптированная рабочая программа</w:t>
      </w:r>
    </w:p>
    <w:p w14:paraId="7598883B" w14:textId="77777777" w:rsidR="005E57A7" w:rsidRDefault="004E27F8">
      <w:pPr>
        <w:spacing w:before="37" w:line="276" w:lineRule="auto"/>
        <w:ind w:left="3733" w:right="3080" w:hanging="2"/>
        <w:jc w:val="center"/>
        <w:rPr>
          <w:b/>
        </w:rPr>
      </w:pPr>
      <w:r>
        <w:rPr>
          <w:b/>
        </w:rPr>
        <w:t>для обу</w:t>
      </w:r>
      <w:r w:rsidR="00F452D1">
        <w:rPr>
          <w:b/>
        </w:rPr>
        <w:t>чающихся с умственной отсталостью (интеллектуальныминарушениями)вариант1. учебного предмета</w:t>
      </w:r>
    </w:p>
    <w:p w14:paraId="77AF4866" w14:textId="77777777" w:rsidR="005E57A7" w:rsidRDefault="00F452D1">
      <w:pPr>
        <w:spacing w:line="276" w:lineRule="auto"/>
        <w:ind w:left="4124" w:right="3144" w:firstLine="559"/>
        <w:rPr>
          <w:b/>
        </w:rPr>
      </w:pPr>
      <w:r>
        <w:rPr>
          <w:b/>
        </w:rPr>
        <w:t xml:space="preserve">«Основы социальной жизни» </w:t>
      </w:r>
      <w:r w:rsidR="004E27F8">
        <w:rPr>
          <w:b/>
        </w:rPr>
        <w:t xml:space="preserve"> 5 класс</w:t>
      </w:r>
    </w:p>
    <w:p w14:paraId="1A7972C2" w14:textId="77777777" w:rsidR="005E57A7" w:rsidRDefault="005E57A7">
      <w:pPr>
        <w:pStyle w:val="a3"/>
        <w:ind w:left="0"/>
        <w:rPr>
          <w:b/>
          <w:sz w:val="22"/>
        </w:rPr>
      </w:pPr>
    </w:p>
    <w:p w14:paraId="40344023" w14:textId="77777777" w:rsidR="005E57A7" w:rsidRDefault="005E57A7">
      <w:pPr>
        <w:pStyle w:val="a3"/>
        <w:ind w:left="0"/>
        <w:rPr>
          <w:b/>
          <w:sz w:val="22"/>
        </w:rPr>
      </w:pPr>
    </w:p>
    <w:p w14:paraId="2F8D5961" w14:textId="77777777" w:rsidR="005E57A7" w:rsidRDefault="005E57A7">
      <w:pPr>
        <w:pStyle w:val="a3"/>
        <w:ind w:left="0"/>
        <w:rPr>
          <w:b/>
          <w:sz w:val="22"/>
        </w:rPr>
      </w:pPr>
    </w:p>
    <w:p w14:paraId="5CAAAFD5" w14:textId="77777777" w:rsidR="005E57A7" w:rsidRDefault="005E57A7">
      <w:pPr>
        <w:pStyle w:val="a3"/>
        <w:ind w:left="0"/>
        <w:rPr>
          <w:b/>
          <w:sz w:val="22"/>
        </w:rPr>
      </w:pPr>
    </w:p>
    <w:p w14:paraId="1B28772A" w14:textId="77777777" w:rsidR="005E57A7" w:rsidRDefault="005E57A7">
      <w:pPr>
        <w:pStyle w:val="a3"/>
        <w:ind w:left="0"/>
        <w:rPr>
          <w:b/>
          <w:sz w:val="22"/>
        </w:rPr>
      </w:pPr>
    </w:p>
    <w:p w14:paraId="7A70589A" w14:textId="77777777" w:rsidR="005E57A7" w:rsidRDefault="005E57A7">
      <w:pPr>
        <w:pStyle w:val="a3"/>
        <w:ind w:left="0"/>
        <w:rPr>
          <w:b/>
          <w:sz w:val="22"/>
        </w:rPr>
      </w:pPr>
    </w:p>
    <w:p w14:paraId="4303FDB0" w14:textId="77777777" w:rsidR="005E57A7" w:rsidRDefault="00F452D1" w:rsidP="004E27F8">
      <w:pPr>
        <w:pStyle w:val="a3"/>
        <w:spacing w:before="1"/>
        <w:ind w:left="8802" w:right="1352" w:firstLine="24"/>
        <w:jc w:val="right"/>
      </w:pPr>
      <w:proofErr w:type="spellStart"/>
      <w:proofErr w:type="gramStart"/>
      <w:r>
        <w:rPr>
          <w:spacing w:val="-2"/>
        </w:rPr>
        <w:t>Составитель</w:t>
      </w:r>
      <w:r w:rsidR="004E27F8">
        <w:rPr>
          <w:spacing w:val="-2"/>
        </w:rPr>
        <w:t>:</w:t>
      </w:r>
      <w:r w:rsidR="004E27F8">
        <w:t>Глазкова</w:t>
      </w:r>
      <w:proofErr w:type="spellEnd"/>
      <w:proofErr w:type="gramEnd"/>
      <w:r w:rsidR="004E27F8">
        <w:t xml:space="preserve"> О</w:t>
      </w:r>
      <w:r w:rsidR="00B54EA7">
        <w:t>.</w:t>
      </w:r>
      <w:r w:rsidR="004E27F8">
        <w:t>А</w:t>
      </w:r>
    </w:p>
    <w:p w14:paraId="0B281897" w14:textId="77777777" w:rsidR="005E57A7" w:rsidRDefault="005E57A7">
      <w:pPr>
        <w:pStyle w:val="a3"/>
        <w:ind w:left="0"/>
      </w:pPr>
    </w:p>
    <w:p w14:paraId="1C440F8E" w14:textId="77777777" w:rsidR="005E57A7" w:rsidRDefault="005E57A7">
      <w:pPr>
        <w:pStyle w:val="a3"/>
        <w:ind w:left="0"/>
      </w:pPr>
    </w:p>
    <w:p w14:paraId="7A1584FD" w14:textId="77777777" w:rsidR="005E57A7" w:rsidRDefault="005E57A7">
      <w:pPr>
        <w:pStyle w:val="a3"/>
        <w:spacing w:before="184"/>
        <w:ind w:left="0"/>
      </w:pPr>
    </w:p>
    <w:p w14:paraId="269BC5EA" w14:textId="77777777" w:rsidR="004E27F8" w:rsidRDefault="004E27F8">
      <w:pPr>
        <w:pStyle w:val="a3"/>
        <w:spacing w:before="184"/>
        <w:ind w:left="0"/>
      </w:pPr>
    </w:p>
    <w:p w14:paraId="410459FB" w14:textId="77777777" w:rsidR="004E27F8" w:rsidRDefault="004E27F8">
      <w:pPr>
        <w:pStyle w:val="a3"/>
        <w:spacing w:before="184"/>
        <w:ind w:left="0"/>
      </w:pPr>
    </w:p>
    <w:p w14:paraId="5EFCBFF5" w14:textId="77777777" w:rsidR="004E27F8" w:rsidRDefault="004E27F8">
      <w:pPr>
        <w:pStyle w:val="a3"/>
        <w:spacing w:before="184"/>
        <w:ind w:left="0"/>
      </w:pPr>
    </w:p>
    <w:p w14:paraId="215D08AD" w14:textId="77777777" w:rsidR="004E27F8" w:rsidRDefault="004E27F8">
      <w:pPr>
        <w:pStyle w:val="a3"/>
        <w:spacing w:before="184"/>
        <w:ind w:left="0"/>
      </w:pPr>
    </w:p>
    <w:p w14:paraId="09229331" w14:textId="77777777" w:rsidR="004E27F8" w:rsidRDefault="004E27F8">
      <w:pPr>
        <w:pStyle w:val="a3"/>
        <w:spacing w:before="184"/>
        <w:ind w:left="0"/>
      </w:pPr>
    </w:p>
    <w:p w14:paraId="0E757713" w14:textId="77777777" w:rsidR="004E27F8" w:rsidRDefault="004E27F8">
      <w:pPr>
        <w:pStyle w:val="a3"/>
        <w:spacing w:before="184"/>
        <w:ind w:left="0"/>
      </w:pPr>
    </w:p>
    <w:p w14:paraId="4B65D730" w14:textId="77777777" w:rsidR="004E27F8" w:rsidRDefault="004E27F8">
      <w:pPr>
        <w:pStyle w:val="a3"/>
        <w:spacing w:before="184"/>
        <w:ind w:left="0"/>
      </w:pPr>
    </w:p>
    <w:p w14:paraId="1CFD2AA0" w14:textId="77777777" w:rsidR="005E57A7" w:rsidRDefault="00B54EA7" w:rsidP="00B54EA7">
      <w:pPr>
        <w:pStyle w:val="a3"/>
        <w:ind w:left="1223" w:right="569"/>
      </w:pPr>
      <w:r>
        <w:t xml:space="preserve">                                                                 Атяшево</w:t>
      </w:r>
      <w:r w:rsidR="00F452D1">
        <w:t>–</w:t>
      </w:r>
      <w:r>
        <w:rPr>
          <w:spacing w:val="-4"/>
        </w:rPr>
        <w:t xml:space="preserve"> 2024</w:t>
      </w:r>
    </w:p>
    <w:p w14:paraId="3758FBF7" w14:textId="77777777" w:rsidR="005E57A7" w:rsidRDefault="005E57A7">
      <w:pPr>
        <w:pStyle w:val="a3"/>
        <w:ind w:left="0"/>
      </w:pPr>
    </w:p>
    <w:p w14:paraId="6BC70347" w14:textId="77777777" w:rsidR="005E57A7" w:rsidRDefault="005E57A7">
      <w:pPr>
        <w:pStyle w:val="a3"/>
        <w:ind w:left="0"/>
      </w:pPr>
    </w:p>
    <w:p w14:paraId="4CD59EBF" w14:textId="77777777" w:rsidR="004E27F8" w:rsidRDefault="004E27F8">
      <w:pPr>
        <w:pStyle w:val="a3"/>
        <w:ind w:left="0"/>
      </w:pPr>
    </w:p>
    <w:p w14:paraId="3A37EB37" w14:textId="77777777" w:rsidR="005E57A7" w:rsidRDefault="00F452D1">
      <w:pPr>
        <w:pStyle w:val="1"/>
        <w:ind w:right="569"/>
        <w:jc w:val="center"/>
      </w:pPr>
      <w:r>
        <w:lastRenderedPageBreak/>
        <w:t>Пояснительная</w:t>
      </w:r>
      <w:r>
        <w:rPr>
          <w:spacing w:val="-2"/>
        </w:rPr>
        <w:t>записка</w:t>
      </w:r>
    </w:p>
    <w:p w14:paraId="0E47710E" w14:textId="02208F3C" w:rsidR="005E57A7" w:rsidRDefault="00F452D1">
      <w:pPr>
        <w:pStyle w:val="a3"/>
        <w:spacing w:before="242"/>
        <w:ind w:right="795" w:firstLine="708"/>
        <w:jc w:val="both"/>
      </w:pPr>
      <w:r>
        <w:t>Адаптированная рабочая программа по учебному предмету «Основы социальной жизни» для5 класса составлена на</w:t>
      </w:r>
      <w:r w:rsidR="00E7185A">
        <w:t xml:space="preserve"> </w:t>
      </w:r>
      <w:r>
        <w:t>основе Федерального государственного образовательного</w:t>
      </w:r>
      <w:r w:rsidR="00DE215A">
        <w:t xml:space="preserve"> </w:t>
      </w:r>
      <w:r>
        <w:t>стандарта</w:t>
      </w:r>
      <w:r w:rsidR="00DE215A">
        <w:t xml:space="preserve"> </w:t>
      </w:r>
      <w:r>
        <w:t>образования</w:t>
      </w:r>
      <w:r w:rsidR="00DE215A">
        <w:t xml:space="preserve"> </w:t>
      </w:r>
      <w:proofErr w:type="gramStart"/>
      <w:r>
        <w:t>обучающихся</w:t>
      </w:r>
      <w:r w:rsidR="00DE215A">
        <w:t xml:space="preserve">  </w:t>
      </w:r>
      <w:r>
        <w:t>с</w:t>
      </w:r>
      <w:proofErr w:type="gramEnd"/>
      <w:r w:rsidR="00DE215A">
        <w:t xml:space="preserve"> </w:t>
      </w:r>
      <w:r>
        <w:t>умственной</w:t>
      </w:r>
      <w:r w:rsidR="00DE215A">
        <w:t xml:space="preserve"> </w:t>
      </w:r>
      <w:r>
        <w:t>отсталостью</w:t>
      </w:r>
    </w:p>
    <w:p w14:paraId="65C8D1EB" w14:textId="77777777" w:rsidR="005E57A7" w:rsidRDefault="00F452D1">
      <w:pPr>
        <w:pStyle w:val="a3"/>
        <w:spacing w:before="76"/>
        <w:ind w:right="792"/>
        <w:jc w:val="both"/>
      </w:pPr>
      <w:r>
        <w:t>(интеллектуальными нарушениями) от 19.12.2014, №1599, с учетом Федеральной адаптированной основной общеобразовательной программой образования обучающихся с умственной отсталостью (интеллектуальными нарушениями)  учебного плана МБОУ Атяшевская средняя школа на 2024-2025учебный год, постановления Главного государственного санитарного врача РФ от 10.07.2015№26«ОбутвержденииСанПиН2.4.2.3286-15«Санитарно-эпидемиологические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учебника: Программа специальных (коррекционных) образовательных учрежденийVIIIвидадля5-9классов,подредакциейВ.В.Воронковойпопредмету</w:t>
      </w:r>
    </w:p>
    <w:p w14:paraId="642A082C" w14:textId="77777777" w:rsidR="005E57A7" w:rsidRDefault="00F452D1">
      <w:pPr>
        <w:pStyle w:val="a3"/>
        <w:ind w:right="939"/>
        <w:jc w:val="both"/>
      </w:pPr>
      <w:r>
        <w:t>«СБО».ИздательствоМ.:«Просвещение»,2008г;учебника«Основысоциальнойжизни», 5 класс, Комарова С.В., Александрова Е.Л. Издательство М.: «Просвещение», 2023 г.</w:t>
      </w:r>
    </w:p>
    <w:p w14:paraId="3B887E17" w14:textId="77777777" w:rsidR="005E57A7" w:rsidRDefault="00F452D1">
      <w:pPr>
        <w:pStyle w:val="a3"/>
        <w:ind w:right="793" w:firstLine="708"/>
        <w:jc w:val="both"/>
      </w:pPr>
      <w:r>
        <w:t>Социальнаяадаптациячерезактивноеосвоениеипринятиецелей,ценностей,норм, правил и способов поведения, принятых в современном обществе, являетсяуниверсальной основой для личностного и социального благополучия человека. Обучающийся с легкой степенью умственной отсталости (интеллектуальными нарушениями) не в состоянии самостоятельно выделить, осознать и усвоить те звенья социальных структур, которые позволяют комфортно поддерживать существование в социальной среде и успешно реализовывать в ней свои потребности и цели.</w:t>
      </w:r>
    </w:p>
    <w:p w14:paraId="7E5A06BA" w14:textId="77777777" w:rsidR="005E57A7" w:rsidRDefault="00F452D1">
      <w:pPr>
        <w:pStyle w:val="a3"/>
        <w:ind w:left="1448" w:right="792" w:firstLine="710"/>
        <w:jc w:val="both"/>
      </w:pPr>
      <w:r>
        <w:rPr>
          <w:b/>
        </w:rPr>
        <w:t xml:space="preserve">Цель предмета - </w:t>
      </w:r>
      <w:r>
        <w:t>подготовка учащихся к самостоятельной жизни и адаптации в современном социуме.</w:t>
      </w:r>
    </w:p>
    <w:p w14:paraId="5EC10D9F" w14:textId="77777777" w:rsidR="005E57A7" w:rsidRDefault="00F452D1">
      <w:pPr>
        <w:pStyle w:val="1"/>
        <w:ind w:left="2158"/>
      </w:pPr>
      <w:r>
        <w:rPr>
          <w:spacing w:val="-2"/>
        </w:rPr>
        <w:t>Задачи:</w:t>
      </w:r>
    </w:p>
    <w:p w14:paraId="2F3476F0" w14:textId="77777777" w:rsidR="005E57A7" w:rsidRDefault="00F452D1">
      <w:pPr>
        <w:pStyle w:val="a4"/>
        <w:numPr>
          <w:ilvl w:val="0"/>
          <w:numId w:val="2"/>
        </w:numPr>
        <w:tabs>
          <w:tab w:val="left" w:pos="2388"/>
          <w:tab w:val="left" w:pos="9516"/>
        </w:tabs>
        <w:ind w:right="809" w:firstLine="710"/>
        <w:rPr>
          <w:sz w:val="24"/>
        </w:rPr>
      </w:pPr>
      <w:r>
        <w:rPr>
          <w:sz w:val="24"/>
        </w:rPr>
        <w:t>расширениекругозораобучающихсявпроцессеознакомленияс</w:t>
      </w:r>
      <w:r>
        <w:rPr>
          <w:sz w:val="24"/>
        </w:rPr>
        <w:tab/>
      </w:r>
      <w:r>
        <w:rPr>
          <w:spacing w:val="-2"/>
          <w:sz w:val="24"/>
        </w:rPr>
        <w:t xml:space="preserve">различными </w:t>
      </w:r>
      <w:r>
        <w:rPr>
          <w:sz w:val="24"/>
        </w:rPr>
        <w:t>сторонами повседневной жизни;</w:t>
      </w:r>
    </w:p>
    <w:p w14:paraId="0AC3976D" w14:textId="77777777" w:rsidR="005E57A7" w:rsidRDefault="00F452D1">
      <w:pPr>
        <w:pStyle w:val="a4"/>
        <w:numPr>
          <w:ilvl w:val="0"/>
          <w:numId w:val="2"/>
        </w:numPr>
        <w:tabs>
          <w:tab w:val="left" w:pos="2417"/>
        </w:tabs>
        <w:ind w:right="812" w:firstLine="710"/>
        <w:rPr>
          <w:sz w:val="24"/>
        </w:rPr>
      </w:pPr>
      <w:r>
        <w:rPr>
          <w:sz w:val="24"/>
        </w:rPr>
        <w:t>формированиеиразвитиенавыковсамообслуживанияитрудовыхнавыков,связанных с ведением домашнего хозяйства;</w:t>
      </w:r>
    </w:p>
    <w:p w14:paraId="0C94F9F5" w14:textId="77777777" w:rsidR="005E57A7" w:rsidRDefault="00F452D1">
      <w:pPr>
        <w:pStyle w:val="a4"/>
        <w:numPr>
          <w:ilvl w:val="0"/>
          <w:numId w:val="2"/>
        </w:numPr>
        <w:tabs>
          <w:tab w:val="left" w:pos="2539"/>
          <w:tab w:val="left" w:pos="3866"/>
          <w:tab w:val="left" w:pos="5423"/>
          <w:tab w:val="left" w:pos="6592"/>
          <w:tab w:val="left" w:pos="8269"/>
          <w:tab w:val="left" w:pos="8658"/>
          <w:tab w:val="left" w:pos="10071"/>
          <w:tab w:val="left" w:pos="10657"/>
        </w:tabs>
        <w:ind w:right="810" w:firstLine="710"/>
        <w:rPr>
          <w:sz w:val="24"/>
        </w:rPr>
      </w:pPr>
      <w:r>
        <w:rPr>
          <w:spacing w:val="-2"/>
          <w:sz w:val="24"/>
        </w:rPr>
        <w:t>коррекция</w:t>
      </w:r>
      <w:r>
        <w:rPr>
          <w:sz w:val="24"/>
        </w:rPr>
        <w:tab/>
      </w:r>
      <w:r>
        <w:rPr>
          <w:spacing w:val="-2"/>
          <w:sz w:val="24"/>
        </w:rPr>
        <w:t>личностного</w:t>
      </w:r>
      <w:r>
        <w:rPr>
          <w:sz w:val="24"/>
        </w:rPr>
        <w:tab/>
      </w:r>
      <w:r>
        <w:rPr>
          <w:spacing w:val="-2"/>
          <w:sz w:val="24"/>
        </w:rPr>
        <w:t>развития</w:t>
      </w:r>
      <w:r>
        <w:rPr>
          <w:sz w:val="24"/>
        </w:rPr>
        <w:tab/>
      </w:r>
      <w:r>
        <w:rPr>
          <w:spacing w:val="-2"/>
          <w:sz w:val="24"/>
        </w:rPr>
        <w:t>воспитанника</w:t>
      </w:r>
      <w:r>
        <w:rPr>
          <w:sz w:val="24"/>
        </w:rPr>
        <w:tab/>
      </w:r>
      <w:r>
        <w:rPr>
          <w:spacing w:val="-10"/>
          <w:sz w:val="24"/>
        </w:rPr>
        <w:t>и</w:t>
      </w:r>
      <w:r>
        <w:rPr>
          <w:sz w:val="24"/>
        </w:rPr>
        <w:tab/>
      </w:r>
      <w:r>
        <w:rPr>
          <w:spacing w:val="-2"/>
          <w:sz w:val="24"/>
        </w:rPr>
        <w:t>подготовка</w:t>
      </w:r>
      <w:r>
        <w:rPr>
          <w:sz w:val="24"/>
        </w:rPr>
        <w:tab/>
      </w:r>
      <w:r>
        <w:rPr>
          <w:spacing w:val="-4"/>
          <w:sz w:val="24"/>
        </w:rPr>
        <w:t>его</w:t>
      </w:r>
      <w:r>
        <w:rPr>
          <w:sz w:val="24"/>
        </w:rPr>
        <w:tab/>
      </w:r>
      <w:r>
        <w:rPr>
          <w:spacing w:val="-10"/>
          <w:sz w:val="24"/>
        </w:rPr>
        <w:t xml:space="preserve">к </w:t>
      </w:r>
      <w:r>
        <w:rPr>
          <w:sz w:val="24"/>
        </w:rPr>
        <w:t>самостоятельной жизни.</w:t>
      </w:r>
    </w:p>
    <w:p w14:paraId="4A45D8D0" w14:textId="77777777" w:rsidR="005E57A7" w:rsidRDefault="00F452D1">
      <w:pPr>
        <w:pStyle w:val="a3"/>
        <w:spacing w:before="1"/>
        <w:ind w:left="2158" w:right="925"/>
      </w:pPr>
      <w:r>
        <w:t>ИзучениепредметаОсновысоциальнойжизниобеспечиваетработу: коррекционно – обучающую;</w:t>
      </w:r>
    </w:p>
    <w:p w14:paraId="749B6EDD" w14:textId="77777777" w:rsidR="005E57A7" w:rsidRDefault="00F452D1">
      <w:pPr>
        <w:pStyle w:val="a3"/>
        <w:ind w:left="2158" w:right="5126"/>
      </w:pPr>
      <w:r>
        <w:t>коррекционно – развивающую; коррекционно–воспитательную;</w:t>
      </w:r>
    </w:p>
    <w:p w14:paraId="09F9032F" w14:textId="77777777" w:rsidR="005E57A7" w:rsidRDefault="00F452D1">
      <w:pPr>
        <w:pStyle w:val="a3"/>
        <w:ind w:left="2158"/>
      </w:pPr>
      <w:r>
        <w:t>воспитаниеположительныхкачеств</w:t>
      </w:r>
      <w:r>
        <w:rPr>
          <w:spacing w:val="-2"/>
        </w:rPr>
        <w:t>личности;</w:t>
      </w:r>
    </w:p>
    <w:p w14:paraId="30FBCEF5" w14:textId="77777777" w:rsidR="005E57A7" w:rsidRDefault="00F452D1">
      <w:pPr>
        <w:pStyle w:val="a3"/>
        <w:ind w:left="1448" w:right="807" w:firstLine="710"/>
        <w:jc w:val="both"/>
      </w:pPr>
      <w:r>
        <w:t>развитие способностей, обучающихся к осознанной регуляции трудовой деятельности (ориентирование в задании, планирование хода работы, контроль за качеством работы).</w:t>
      </w:r>
    </w:p>
    <w:p w14:paraId="473F5F46" w14:textId="77777777" w:rsidR="005E57A7" w:rsidRDefault="00F452D1">
      <w:pPr>
        <w:pStyle w:val="a3"/>
        <w:ind w:left="1448" w:right="811" w:firstLine="710"/>
        <w:jc w:val="both"/>
      </w:pPr>
      <w:r>
        <w:t>Программа реализуется через следующие методы и приёмы обучения: разнообразные по форме практические упражнения и задания, наглядные опоры, демонстрация учебных пособий и образцов, технологические карты, практическиеработы, сравнение и сопоставление работ учащихся и образцов изделий, анализ и синтез.</w:t>
      </w:r>
    </w:p>
    <w:p w14:paraId="6536EB33" w14:textId="77777777" w:rsidR="005E57A7" w:rsidRDefault="00F452D1">
      <w:pPr>
        <w:pStyle w:val="a3"/>
        <w:ind w:right="793" w:firstLine="708"/>
        <w:jc w:val="both"/>
      </w:pPr>
      <w:r>
        <w:t xml:space="preserve">В тематическом планировании курса предусматриваются: уроки изучения нового материала, комбинированные, обобщающие уроки, практические работы, экскурсии. Коррекционная работа осуществляется в ходе всего учебно-образовательного процесса и предполагает реализацию следующих </w:t>
      </w:r>
      <w:r>
        <w:rPr>
          <w:i/>
        </w:rPr>
        <w:t>коррекционных задач</w:t>
      </w:r>
      <w:r>
        <w:t>:</w:t>
      </w:r>
    </w:p>
    <w:p w14:paraId="06E9FD84" w14:textId="77777777" w:rsidR="005E57A7" w:rsidRDefault="00F452D1">
      <w:pPr>
        <w:pStyle w:val="a4"/>
        <w:numPr>
          <w:ilvl w:val="0"/>
          <w:numId w:val="1"/>
        </w:numPr>
        <w:tabs>
          <w:tab w:val="left" w:pos="2356"/>
        </w:tabs>
        <w:ind w:right="802" w:firstLine="708"/>
        <w:jc w:val="both"/>
        <w:rPr>
          <w:sz w:val="24"/>
        </w:rPr>
      </w:pPr>
      <w:r>
        <w:rPr>
          <w:sz w:val="24"/>
        </w:rPr>
        <w:t>созданиеусловийдляполученияобразованиявсоответствиисиндивидуальными особенностями и особыми образовательными потребностями;</w:t>
      </w:r>
    </w:p>
    <w:p w14:paraId="59AF5957" w14:textId="77777777" w:rsidR="005E57A7" w:rsidRDefault="00F452D1">
      <w:pPr>
        <w:pStyle w:val="a4"/>
        <w:numPr>
          <w:ilvl w:val="0"/>
          <w:numId w:val="1"/>
        </w:numPr>
        <w:tabs>
          <w:tab w:val="left" w:pos="2291"/>
        </w:tabs>
        <w:ind w:right="1140" w:firstLine="708"/>
        <w:jc w:val="both"/>
        <w:rPr>
          <w:sz w:val="24"/>
        </w:rPr>
      </w:pPr>
      <w:r>
        <w:rPr>
          <w:sz w:val="24"/>
        </w:rPr>
        <w:t>реализациядифференцированногоподходакизучениюразныхаспектовязыка; использование специальных приемов и средств, обеспечивающих</w:t>
      </w:r>
    </w:p>
    <w:p w14:paraId="370334C6" w14:textId="77777777" w:rsidR="005E57A7" w:rsidRDefault="00F452D1">
      <w:pPr>
        <w:pStyle w:val="a3"/>
        <w:jc w:val="both"/>
      </w:pPr>
      <w:r>
        <w:t>мотивациюиактивизациюречевой</w:t>
      </w:r>
      <w:r>
        <w:rPr>
          <w:spacing w:val="-2"/>
        </w:rPr>
        <w:t>деятельности;</w:t>
      </w:r>
    </w:p>
    <w:p w14:paraId="110C656D" w14:textId="77777777" w:rsidR="005E57A7" w:rsidRDefault="00F452D1">
      <w:pPr>
        <w:pStyle w:val="a4"/>
        <w:numPr>
          <w:ilvl w:val="0"/>
          <w:numId w:val="1"/>
        </w:numPr>
        <w:tabs>
          <w:tab w:val="left" w:pos="2291"/>
        </w:tabs>
        <w:ind w:left="2291" w:hanging="139"/>
        <w:jc w:val="both"/>
        <w:rPr>
          <w:sz w:val="24"/>
        </w:rPr>
      </w:pPr>
      <w:r>
        <w:rPr>
          <w:sz w:val="24"/>
        </w:rPr>
        <w:t>коррекционнаяпомощьвовладениибазовымсодержанием</w:t>
      </w:r>
      <w:r>
        <w:rPr>
          <w:spacing w:val="-2"/>
          <w:sz w:val="24"/>
        </w:rPr>
        <w:t>обучения;</w:t>
      </w:r>
    </w:p>
    <w:p w14:paraId="239BC3BE" w14:textId="77777777" w:rsidR="005E57A7" w:rsidRDefault="00F452D1">
      <w:pPr>
        <w:pStyle w:val="a4"/>
        <w:numPr>
          <w:ilvl w:val="0"/>
          <w:numId w:val="1"/>
        </w:numPr>
        <w:tabs>
          <w:tab w:val="left" w:pos="2291"/>
        </w:tabs>
        <w:ind w:left="2291" w:hanging="139"/>
        <w:jc w:val="both"/>
        <w:rPr>
          <w:sz w:val="24"/>
        </w:rPr>
      </w:pPr>
      <w:r>
        <w:rPr>
          <w:sz w:val="24"/>
        </w:rPr>
        <w:lastRenderedPageBreak/>
        <w:t>коррекциянарушенийустнойречииписьменной</w:t>
      </w:r>
      <w:r>
        <w:rPr>
          <w:spacing w:val="-2"/>
          <w:sz w:val="24"/>
        </w:rPr>
        <w:t>речи;</w:t>
      </w:r>
    </w:p>
    <w:p w14:paraId="29B10BE5" w14:textId="77777777" w:rsidR="005E57A7" w:rsidRDefault="005E57A7">
      <w:pPr>
        <w:jc w:val="both"/>
        <w:rPr>
          <w:sz w:val="24"/>
        </w:rPr>
        <w:sectPr w:rsidR="005E57A7">
          <w:pgSz w:w="11910" w:h="16840"/>
          <w:pgMar w:top="1040" w:right="60" w:bottom="280" w:left="260" w:header="720" w:footer="720" w:gutter="0"/>
          <w:cols w:space="720"/>
        </w:sectPr>
      </w:pPr>
    </w:p>
    <w:p w14:paraId="082208B1" w14:textId="77777777" w:rsidR="005E57A7" w:rsidRDefault="00F452D1">
      <w:pPr>
        <w:pStyle w:val="a3"/>
        <w:spacing w:before="76"/>
        <w:ind w:right="797" w:firstLine="708"/>
        <w:jc w:val="both"/>
      </w:pPr>
      <w:r>
        <w:lastRenderedPageBreak/>
        <w:t>-развитие сознательного использования языковых средств в различных коммуникативных ситуациях.</w:t>
      </w:r>
    </w:p>
    <w:p w14:paraId="1CB42021" w14:textId="77777777" w:rsidR="005E57A7" w:rsidRDefault="005E57A7">
      <w:pPr>
        <w:pStyle w:val="a3"/>
        <w:ind w:left="0"/>
      </w:pPr>
    </w:p>
    <w:p w14:paraId="454163CF" w14:textId="77777777" w:rsidR="005E57A7" w:rsidRDefault="005E57A7">
      <w:pPr>
        <w:pStyle w:val="a3"/>
        <w:ind w:left="0"/>
      </w:pPr>
    </w:p>
    <w:p w14:paraId="789EE386" w14:textId="77777777" w:rsidR="005E57A7" w:rsidRDefault="005E57A7">
      <w:pPr>
        <w:pStyle w:val="a3"/>
        <w:ind w:left="0"/>
      </w:pPr>
    </w:p>
    <w:p w14:paraId="028B7808" w14:textId="77777777" w:rsidR="005E57A7" w:rsidRDefault="005E57A7">
      <w:pPr>
        <w:pStyle w:val="a3"/>
        <w:ind w:left="0"/>
      </w:pPr>
    </w:p>
    <w:p w14:paraId="3B887132" w14:textId="77777777" w:rsidR="005E57A7" w:rsidRDefault="00F452D1">
      <w:pPr>
        <w:pStyle w:val="1"/>
        <w:ind w:right="2"/>
        <w:jc w:val="center"/>
      </w:pPr>
      <w:r>
        <w:t>Общаяхарактеристикаучебного</w:t>
      </w:r>
      <w:r>
        <w:rPr>
          <w:spacing w:val="-2"/>
        </w:rPr>
        <w:t>предмета</w:t>
      </w:r>
    </w:p>
    <w:p w14:paraId="7C6B5E09" w14:textId="77777777" w:rsidR="005E57A7" w:rsidRDefault="00F452D1">
      <w:pPr>
        <w:ind w:left="1223"/>
        <w:jc w:val="center"/>
        <w:rPr>
          <w:b/>
          <w:sz w:val="24"/>
        </w:rPr>
      </w:pPr>
      <w:r>
        <w:rPr>
          <w:b/>
          <w:sz w:val="24"/>
        </w:rPr>
        <w:t>«Основысоциальной</w:t>
      </w:r>
      <w:r>
        <w:rPr>
          <w:b/>
          <w:spacing w:val="-2"/>
          <w:sz w:val="24"/>
        </w:rPr>
        <w:t>жизни»</w:t>
      </w:r>
    </w:p>
    <w:p w14:paraId="3E036C11" w14:textId="77777777" w:rsidR="005E57A7" w:rsidRDefault="00F452D1">
      <w:pPr>
        <w:pStyle w:val="a3"/>
        <w:ind w:right="793" w:firstLine="708"/>
        <w:jc w:val="both"/>
      </w:pPr>
      <w:r>
        <w:t>Учебные занятия по Основам социальной жизни направлены на практическую подготовку учащихся к самостоятельной жизни и труду, на формирование у них знаний умений и навыков, способствующих социальной адаптации, повышение уровня общего развития учащихся.</w:t>
      </w:r>
    </w:p>
    <w:p w14:paraId="24559820" w14:textId="77777777" w:rsidR="005E57A7" w:rsidRDefault="00F452D1">
      <w:pPr>
        <w:pStyle w:val="a3"/>
        <w:ind w:right="801" w:firstLine="708"/>
        <w:jc w:val="both"/>
      </w:pPr>
      <w:r>
        <w:t>Настоящая программа составлена с учётом возрастных и психофизических особенностей развития воспитанников, уровня их знаний и умений. Материал программы расположен по принципу усложнения и увеличения объёма сведений.</w:t>
      </w:r>
    </w:p>
    <w:p w14:paraId="02B9D633" w14:textId="77777777" w:rsidR="005E57A7" w:rsidRDefault="00F452D1">
      <w:pPr>
        <w:pStyle w:val="a3"/>
        <w:ind w:right="796" w:firstLine="708"/>
        <w:jc w:val="both"/>
      </w:pPr>
      <w:r>
        <w:t>Последовательное изучение тем обеспечивает возможность систематизировано формировать и совершенствовать у воспитанников с ограниченными возможностями здоровья необходимые навыки самообслуживания, ведения домашнего хозяйства, ориентировки в окружающем мире,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w:t>
      </w:r>
    </w:p>
    <w:p w14:paraId="2E5B1C73" w14:textId="77777777" w:rsidR="005E57A7" w:rsidRDefault="00F452D1">
      <w:pPr>
        <w:pStyle w:val="a3"/>
        <w:ind w:right="797" w:firstLine="708"/>
        <w:jc w:val="both"/>
      </w:pPr>
      <w:r>
        <w:t>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 этических норм поведения, выработке навыков общения с людьми, развитию художественного вкуса воспитанников и т. д.</w:t>
      </w:r>
    </w:p>
    <w:p w14:paraId="785F2AEA" w14:textId="77777777" w:rsidR="005E57A7" w:rsidRDefault="00F452D1">
      <w:pPr>
        <w:pStyle w:val="a3"/>
        <w:ind w:right="793" w:firstLine="708"/>
        <w:jc w:val="both"/>
      </w:pPr>
      <w:r>
        <w:rPr>
          <w:color w:val="04070E"/>
        </w:rPr>
        <w:t xml:space="preserve">Учебный предмет «Основы социальной жизни» предполагает концентрическое распределение изучаемого материала с его усложнением и расширением при изучении в следующих классах. Такое распределение изучаемого материала способствует более </w:t>
      </w:r>
      <w:proofErr w:type="gramStart"/>
      <w:r>
        <w:rPr>
          <w:color w:val="04070E"/>
        </w:rPr>
        <w:t>прочномуиосознанномуусвоениюизучаемогоматериала.Такжеобеспечиваетсяпереход</w:t>
      </w:r>
      <w:proofErr w:type="gramEnd"/>
      <w:r>
        <w:rPr>
          <w:color w:val="04070E"/>
        </w:rPr>
        <w:t xml:space="preserve"> от более легких тем к более сложным, а изучаемый материал постоянно используется и закрепляется в последующих классах.</w:t>
      </w:r>
    </w:p>
    <w:p w14:paraId="75FE3A42" w14:textId="77777777" w:rsidR="005E57A7" w:rsidRDefault="005E57A7">
      <w:pPr>
        <w:pStyle w:val="a3"/>
        <w:ind w:left="0"/>
      </w:pPr>
    </w:p>
    <w:p w14:paraId="350DDB81" w14:textId="77777777" w:rsidR="005E57A7" w:rsidRDefault="00F452D1">
      <w:pPr>
        <w:pStyle w:val="1"/>
        <w:spacing w:before="1"/>
        <w:ind w:right="1"/>
        <w:jc w:val="center"/>
      </w:pPr>
      <w:r>
        <w:t>Местоучебного</w:t>
      </w:r>
      <w:r>
        <w:rPr>
          <w:spacing w:val="-2"/>
        </w:rPr>
        <w:t>предмета</w:t>
      </w:r>
    </w:p>
    <w:p w14:paraId="6FAAC27F" w14:textId="77777777" w:rsidR="005E57A7" w:rsidRDefault="00F452D1">
      <w:pPr>
        <w:ind w:left="1223" w:right="3"/>
        <w:jc w:val="center"/>
        <w:rPr>
          <w:b/>
          <w:sz w:val="24"/>
        </w:rPr>
      </w:pPr>
      <w:r>
        <w:rPr>
          <w:b/>
          <w:sz w:val="24"/>
        </w:rPr>
        <w:t>«Основысоциальнойжизни»вучебном</w:t>
      </w:r>
      <w:r>
        <w:rPr>
          <w:b/>
          <w:spacing w:val="-2"/>
          <w:sz w:val="24"/>
        </w:rPr>
        <w:t>плане</w:t>
      </w:r>
    </w:p>
    <w:p w14:paraId="04F46BCA" w14:textId="77777777" w:rsidR="005E57A7" w:rsidRDefault="00F452D1">
      <w:pPr>
        <w:pStyle w:val="a3"/>
        <w:ind w:right="798" w:firstLine="708"/>
        <w:jc w:val="both"/>
      </w:pPr>
      <w:r>
        <w:t>Учебный предмет «Основы социальной жизни» включен в обязательную часть учебного плана образования обучающихся с легкой степенью умственной отсталости (интеллектуальными нарушениями).</w:t>
      </w:r>
    </w:p>
    <w:p w14:paraId="2FD7DC5B" w14:textId="77777777" w:rsidR="005E57A7" w:rsidRDefault="00F452D1">
      <w:pPr>
        <w:pStyle w:val="a3"/>
        <w:tabs>
          <w:tab w:val="left" w:pos="10033"/>
        </w:tabs>
        <w:ind w:right="786" w:firstLine="708"/>
        <w:jc w:val="both"/>
      </w:pPr>
      <w:r>
        <w:t>Согласно учебному плану на изучение предмета «Основы социально</w:t>
      </w:r>
      <w:r>
        <w:tab/>
      </w:r>
      <w:r>
        <w:rPr>
          <w:spacing w:val="-2"/>
        </w:rPr>
        <w:t xml:space="preserve">жизни» </w:t>
      </w:r>
      <w:r w:rsidR="00B54EA7">
        <w:t xml:space="preserve">в 5 классе отводится 1час в неделю, 34 часа </w:t>
      </w:r>
      <w:r>
        <w:t>в год.</w:t>
      </w:r>
    </w:p>
    <w:p w14:paraId="072D5CD7" w14:textId="77777777" w:rsidR="005E57A7" w:rsidRDefault="005E57A7">
      <w:pPr>
        <w:pStyle w:val="a3"/>
        <w:ind w:left="0"/>
      </w:pPr>
    </w:p>
    <w:p w14:paraId="724F460C" w14:textId="77777777" w:rsidR="005E57A7" w:rsidRDefault="005E57A7">
      <w:pPr>
        <w:pStyle w:val="a3"/>
        <w:ind w:left="0"/>
      </w:pPr>
    </w:p>
    <w:p w14:paraId="663F1F10" w14:textId="77777777" w:rsidR="005E57A7" w:rsidRDefault="005E57A7">
      <w:pPr>
        <w:pStyle w:val="a3"/>
        <w:ind w:left="0"/>
      </w:pPr>
    </w:p>
    <w:p w14:paraId="1E978773" w14:textId="77777777" w:rsidR="005E57A7" w:rsidRDefault="005E57A7">
      <w:pPr>
        <w:pStyle w:val="a3"/>
        <w:ind w:left="0"/>
      </w:pPr>
    </w:p>
    <w:p w14:paraId="36340A10" w14:textId="77777777" w:rsidR="005E57A7" w:rsidRDefault="00F452D1">
      <w:pPr>
        <w:pStyle w:val="1"/>
        <w:ind w:left="3990" w:right="925" w:hanging="1460"/>
      </w:pPr>
      <w:r>
        <w:t>Личностныеипредметныепланируемыерезультатыосвоенияучебного предмета «Основы социальной жизни»</w:t>
      </w:r>
    </w:p>
    <w:p w14:paraId="0572E600" w14:textId="77777777" w:rsidR="005E57A7" w:rsidRDefault="005E57A7">
      <w:pPr>
        <w:pStyle w:val="a3"/>
        <w:ind w:left="0"/>
        <w:rPr>
          <w:b/>
        </w:rPr>
      </w:pPr>
    </w:p>
    <w:p w14:paraId="23EE4DD7" w14:textId="77777777" w:rsidR="005E57A7" w:rsidRDefault="00F452D1">
      <w:pPr>
        <w:ind w:left="2152"/>
        <w:rPr>
          <w:sz w:val="24"/>
        </w:rPr>
      </w:pPr>
      <w:r>
        <w:rPr>
          <w:b/>
          <w:sz w:val="24"/>
        </w:rPr>
        <w:t>Личностные</w:t>
      </w:r>
      <w:r>
        <w:rPr>
          <w:b/>
          <w:spacing w:val="-2"/>
          <w:sz w:val="24"/>
        </w:rPr>
        <w:t>результаты</w:t>
      </w:r>
      <w:r>
        <w:rPr>
          <w:spacing w:val="-2"/>
          <w:sz w:val="24"/>
        </w:rPr>
        <w:t>:</w:t>
      </w:r>
    </w:p>
    <w:p w14:paraId="082D01A8" w14:textId="77777777" w:rsidR="005E57A7" w:rsidRDefault="00F452D1">
      <w:pPr>
        <w:pStyle w:val="a3"/>
        <w:tabs>
          <w:tab w:val="left" w:pos="3948"/>
          <w:tab w:val="left" w:pos="5449"/>
          <w:tab w:val="left" w:pos="6553"/>
          <w:tab w:val="left" w:pos="8120"/>
          <w:tab w:val="left" w:pos="9803"/>
        </w:tabs>
        <w:ind w:right="795" w:firstLine="708"/>
      </w:pPr>
      <w:r>
        <w:rPr>
          <w:spacing w:val="-2"/>
        </w:rPr>
        <w:t>Формирование</w:t>
      </w:r>
      <w:r>
        <w:tab/>
      </w:r>
      <w:r>
        <w:rPr>
          <w:spacing w:val="-2"/>
        </w:rPr>
        <w:t>личностных</w:t>
      </w:r>
      <w:r>
        <w:tab/>
      </w:r>
      <w:r>
        <w:rPr>
          <w:spacing w:val="-2"/>
        </w:rPr>
        <w:t>качеств:</w:t>
      </w:r>
      <w:r>
        <w:tab/>
      </w:r>
      <w:r>
        <w:rPr>
          <w:spacing w:val="-2"/>
        </w:rPr>
        <w:t>трудолюбие,</w:t>
      </w:r>
      <w:r>
        <w:tab/>
      </w:r>
      <w:r>
        <w:rPr>
          <w:spacing w:val="-2"/>
        </w:rPr>
        <w:t>аккуратность,</w:t>
      </w:r>
      <w:r>
        <w:tab/>
      </w:r>
      <w:r>
        <w:rPr>
          <w:spacing w:val="-2"/>
        </w:rPr>
        <w:t>терпение, усидчивость.</w:t>
      </w:r>
    </w:p>
    <w:p w14:paraId="41A5479F" w14:textId="77777777" w:rsidR="005E57A7" w:rsidRDefault="00F452D1">
      <w:pPr>
        <w:pStyle w:val="a3"/>
        <w:tabs>
          <w:tab w:val="left" w:pos="3620"/>
          <w:tab w:val="left" w:pos="4925"/>
          <w:tab w:val="left" w:pos="6124"/>
          <w:tab w:val="left" w:pos="7410"/>
          <w:tab w:val="left" w:pos="8931"/>
          <w:tab w:val="left" w:pos="9816"/>
        </w:tabs>
        <w:ind w:right="793" w:firstLine="708"/>
      </w:pPr>
      <w:r>
        <w:rPr>
          <w:spacing w:val="-2"/>
        </w:rPr>
        <w:t>Воспитание</w:t>
      </w:r>
      <w:r>
        <w:tab/>
      </w:r>
      <w:r>
        <w:rPr>
          <w:spacing w:val="-2"/>
        </w:rPr>
        <w:t>элементов</w:t>
      </w:r>
      <w:r>
        <w:tab/>
      </w:r>
      <w:r>
        <w:rPr>
          <w:spacing w:val="-2"/>
        </w:rPr>
        <w:t>трудовой</w:t>
      </w:r>
      <w:r>
        <w:tab/>
      </w:r>
      <w:r>
        <w:rPr>
          <w:spacing w:val="-2"/>
        </w:rPr>
        <w:t>культуры:</w:t>
      </w:r>
      <w:r>
        <w:tab/>
      </w:r>
      <w:r>
        <w:rPr>
          <w:spacing w:val="-2"/>
        </w:rPr>
        <w:t>организация</w:t>
      </w:r>
      <w:r>
        <w:tab/>
      </w:r>
      <w:r>
        <w:rPr>
          <w:spacing w:val="-2"/>
        </w:rPr>
        <w:t>труда,</w:t>
      </w:r>
      <w:r>
        <w:tab/>
      </w:r>
      <w:r>
        <w:rPr>
          <w:spacing w:val="-2"/>
        </w:rPr>
        <w:t xml:space="preserve">бережное </w:t>
      </w:r>
      <w:r>
        <w:t>отношение к продуктам, строгое соблюдение правил техники безопасности.</w:t>
      </w:r>
    </w:p>
    <w:p w14:paraId="7CB98470" w14:textId="77777777" w:rsidR="005E57A7" w:rsidRDefault="005E57A7">
      <w:pPr>
        <w:sectPr w:rsidR="005E57A7">
          <w:pgSz w:w="11910" w:h="16840"/>
          <w:pgMar w:top="1040" w:right="60" w:bottom="280" w:left="260" w:header="720" w:footer="720" w:gutter="0"/>
          <w:cols w:space="720"/>
        </w:sectPr>
      </w:pPr>
    </w:p>
    <w:p w14:paraId="741AA92E" w14:textId="77777777" w:rsidR="005E57A7" w:rsidRDefault="00F452D1">
      <w:pPr>
        <w:pStyle w:val="a3"/>
        <w:tabs>
          <w:tab w:val="left" w:pos="4034"/>
          <w:tab w:val="left" w:pos="5335"/>
          <w:tab w:val="left" w:pos="6712"/>
          <w:tab w:val="left" w:pos="7731"/>
          <w:tab w:val="left" w:pos="8794"/>
          <w:tab w:val="left" w:pos="10073"/>
        </w:tabs>
        <w:spacing w:before="76"/>
        <w:ind w:right="796" w:firstLine="708"/>
      </w:pPr>
      <w:r>
        <w:rPr>
          <w:spacing w:val="-2"/>
        </w:rPr>
        <w:lastRenderedPageBreak/>
        <w:t>Формирование</w:t>
      </w:r>
      <w:r>
        <w:tab/>
      </w:r>
      <w:r>
        <w:rPr>
          <w:spacing w:val="-2"/>
        </w:rPr>
        <w:t>ценности</w:t>
      </w:r>
      <w:r>
        <w:tab/>
      </w:r>
      <w:r>
        <w:rPr>
          <w:spacing w:val="-2"/>
        </w:rPr>
        <w:t>здорового</w:t>
      </w:r>
      <w:r>
        <w:tab/>
      </w:r>
      <w:r>
        <w:rPr>
          <w:spacing w:val="-2"/>
        </w:rPr>
        <w:t>образа</w:t>
      </w:r>
      <w:r>
        <w:tab/>
      </w:r>
      <w:r>
        <w:rPr>
          <w:spacing w:val="-2"/>
        </w:rPr>
        <w:t>жизни;</w:t>
      </w:r>
      <w:r>
        <w:tab/>
      </w:r>
      <w:r>
        <w:rPr>
          <w:spacing w:val="-2"/>
        </w:rPr>
        <w:t>усвоение</w:t>
      </w:r>
      <w:r>
        <w:tab/>
      </w:r>
      <w:r>
        <w:rPr>
          <w:spacing w:val="-2"/>
        </w:rPr>
        <w:t xml:space="preserve">правил </w:t>
      </w:r>
      <w:r>
        <w:t>индивидуального и коллективного безопасного поведения.</w:t>
      </w:r>
    </w:p>
    <w:p w14:paraId="3DD94A83" w14:textId="77777777" w:rsidR="005E57A7" w:rsidRDefault="00F452D1">
      <w:pPr>
        <w:pStyle w:val="a3"/>
        <w:ind w:right="925" w:firstLine="708"/>
      </w:pPr>
      <w:r>
        <w:t>Освоение социальных норм, правил поведения, ролей и форм социальной жизни в группах и сообществах.</w:t>
      </w:r>
    </w:p>
    <w:p w14:paraId="540C66B8" w14:textId="77777777" w:rsidR="005E57A7" w:rsidRDefault="00F452D1">
      <w:pPr>
        <w:pStyle w:val="a3"/>
        <w:tabs>
          <w:tab w:val="left" w:pos="3322"/>
          <w:tab w:val="left" w:pos="4023"/>
          <w:tab w:val="left" w:pos="5926"/>
          <w:tab w:val="left" w:pos="7229"/>
          <w:tab w:val="left" w:pos="8334"/>
          <w:tab w:val="left" w:pos="9736"/>
        </w:tabs>
        <w:ind w:right="798" w:firstLine="708"/>
      </w:pPr>
      <w:r>
        <w:rPr>
          <w:spacing w:val="-2"/>
        </w:rPr>
        <w:t>Развитие</w:t>
      </w:r>
      <w:r>
        <w:tab/>
      </w:r>
      <w:r>
        <w:rPr>
          <w:spacing w:val="-4"/>
        </w:rPr>
        <w:t>всех</w:t>
      </w:r>
      <w:r>
        <w:tab/>
      </w:r>
      <w:r>
        <w:rPr>
          <w:spacing w:val="-2"/>
        </w:rPr>
        <w:t>познавательных</w:t>
      </w:r>
      <w:r>
        <w:tab/>
      </w:r>
      <w:r>
        <w:rPr>
          <w:spacing w:val="-2"/>
        </w:rPr>
        <w:t>процессов</w:t>
      </w:r>
      <w:r>
        <w:tab/>
      </w:r>
      <w:r>
        <w:rPr>
          <w:spacing w:val="-2"/>
        </w:rPr>
        <w:t>(память,</w:t>
      </w:r>
      <w:r>
        <w:tab/>
      </w:r>
      <w:r>
        <w:rPr>
          <w:spacing w:val="-2"/>
        </w:rPr>
        <w:t>мышление,</w:t>
      </w:r>
      <w:r>
        <w:tab/>
      </w:r>
      <w:r>
        <w:rPr>
          <w:spacing w:val="-2"/>
        </w:rPr>
        <w:t xml:space="preserve">внимание, </w:t>
      </w:r>
      <w:r>
        <w:t>воображение, речь).</w:t>
      </w:r>
    </w:p>
    <w:p w14:paraId="7ACD8698" w14:textId="77777777" w:rsidR="005E57A7" w:rsidRDefault="00F452D1">
      <w:pPr>
        <w:pStyle w:val="1"/>
        <w:ind w:left="2152"/>
        <w:rPr>
          <w:b w:val="0"/>
        </w:rPr>
      </w:pPr>
      <w:r>
        <w:t>Предметные</w:t>
      </w:r>
      <w:r>
        <w:rPr>
          <w:spacing w:val="-2"/>
        </w:rPr>
        <w:t>результаты</w:t>
      </w:r>
      <w:r>
        <w:rPr>
          <w:b w:val="0"/>
          <w:spacing w:val="-2"/>
        </w:rPr>
        <w:t>:</w:t>
      </w:r>
    </w:p>
    <w:p w14:paraId="39B168AF" w14:textId="77777777" w:rsidR="005E57A7" w:rsidRDefault="00E7185A">
      <w:pPr>
        <w:pStyle w:val="a3"/>
        <w:ind w:left="2152"/>
      </w:pPr>
      <w:r>
        <w:rPr>
          <w:noProof/>
          <w:lang w:eastAsia="ru-RU"/>
        </w:rPr>
        <w:pict w14:anchorId="2E7D9630">
          <v:line id="_x0000_s1026" style="position:absolute;left:0;text-align:left;z-index:15728640;mso-position-horizontal-relative:page" from="250.4pt,12.3pt" to="253.4pt,12.3pt" strokeweight=".7pt">
            <w10:wrap anchorx="page"/>
          </v:line>
        </w:pict>
      </w:r>
      <w:r w:rsidR="00F452D1">
        <w:t xml:space="preserve">Раздел1.Личная </w:t>
      </w:r>
      <w:r w:rsidR="00F452D1">
        <w:rPr>
          <w:spacing w:val="-2"/>
        </w:rPr>
        <w:t>гигиена</w:t>
      </w:r>
    </w:p>
    <w:p w14:paraId="6609D7F7" w14:textId="77777777" w:rsidR="005E57A7" w:rsidRDefault="00F452D1">
      <w:pPr>
        <w:ind w:left="2152"/>
        <w:rPr>
          <w:i/>
          <w:sz w:val="24"/>
        </w:rPr>
      </w:pPr>
      <w:r>
        <w:rPr>
          <w:i/>
          <w:sz w:val="24"/>
          <w:u w:val="single"/>
        </w:rPr>
        <w:t>Минимальный</w:t>
      </w:r>
      <w:r>
        <w:rPr>
          <w:i/>
          <w:spacing w:val="-2"/>
          <w:sz w:val="24"/>
          <w:u w:val="single"/>
        </w:rPr>
        <w:t>уровень:</w:t>
      </w:r>
    </w:p>
    <w:p w14:paraId="22AF0921" w14:textId="77777777" w:rsidR="005E57A7" w:rsidRDefault="00F452D1">
      <w:pPr>
        <w:pStyle w:val="a3"/>
        <w:ind w:left="2152"/>
      </w:pPr>
      <w:r>
        <w:t>-знатьправилаличной</w:t>
      </w:r>
      <w:r>
        <w:rPr>
          <w:spacing w:val="-2"/>
        </w:rPr>
        <w:t>гигиены;</w:t>
      </w:r>
    </w:p>
    <w:p w14:paraId="2FFE0E22" w14:textId="77777777" w:rsidR="005E57A7" w:rsidRDefault="00F452D1">
      <w:pPr>
        <w:pStyle w:val="a3"/>
        <w:ind w:right="795" w:firstLine="708"/>
      </w:pPr>
      <w:r>
        <w:t xml:space="preserve">-знатьназваниепредметов, используемых для выполнения утреннегои вечернего </w:t>
      </w:r>
      <w:r>
        <w:rPr>
          <w:spacing w:val="-2"/>
        </w:rPr>
        <w:t>туалета.</w:t>
      </w:r>
    </w:p>
    <w:p w14:paraId="4070EB58" w14:textId="77777777" w:rsidR="005E57A7" w:rsidRDefault="00F452D1">
      <w:pPr>
        <w:ind w:left="2150"/>
        <w:rPr>
          <w:i/>
          <w:sz w:val="24"/>
        </w:rPr>
      </w:pPr>
      <w:r>
        <w:rPr>
          <w:i/>
          <w:sz w:val="24"/>
          <w:u w:val="single"/>
        </w:rPr>
        <w:t>Достаточный</w:t>
      </w:r>
      <w:r>
        <w:rPr>
          <w:i/>
          <w:spacing w:val="-2"/>
          <w:sz w:val="24"/>
          <w:u w:val="single"/>
        </w:rPr>
        <w:t>уровень:</w:t>
      </w:r>
    </w:p>
    <w:p w14:paraId="47016343" w14:textId="77777777" w:rsidR="005E57A7" w:rsidRDefault="00F452D1">
      <w:pPr>
        <w:pStyle w:val="a3"/>
        <w:ind w:left="2152"/>
      </w:pPr>
      <w:r>
        <w:t>-уметьвыполнятьвопределенной</w:t>
      </w:r>
      <w:r>
        <w:rPr>
          <w:spacing w:val="-2"/>
        </w:rPr>
        <w:t>последовательности;</w:t>
      </w:r>
    </w:p>
    <w:p w14:paraId="1B49E872" w14:textId="77777777" w:rsidR="005E57A7" w:rsidRDefault="00F452D1">
      <w:pPr>
        <w:pStyle w:val="a3"/>
        <w:ind w:firstLine="708"/>
      </w:pPr>
      <w:r>
        <w:t>-знатьназваниеиназначениеиндивидуальныхпредметовипредметовобщего пользования личной гигиены;</w:t>
      </w:r>
    </w:p>
    <w:p w14:paraId="7D670E7D" w14:textId="77777777" w:rsidR="005E57A7" w:rsidRDefault="00F452D1">
      <w:pPr>
        <w:pStyle w:val="a3"/>
        <w:tabs>
          <w:tab w:val="left" w:pos="3690"/>
          <w:tab w:val="left" w:pos="6686"/>
          <w:tab w:val="left" w:pos="8209"/>
          <w:tab w:val="left" w:pos="9852"/>
        </w:tabs>
        <w:ind w:right="794" w:firstLine="708"/>
      </w:pPr>
      <w:r>
        <w:rPr>
          <w:spacing w:val="-2"/>
        </w:rPr>
        <w:t>-выполнять</w:t>
      </w:r>
      <w:r>
        <w:tab/>
      </w:r>
      <w:r>
        <w:rPr>
          <w:spacing w:val="-2"/>
        </w:rPr>
        <w:t>санитарно-гигиенические</w:t>
      </w:r>
      <w:r>
        <w:tab/>
      </w:r>
      <w:r>
        <w:rPr>
          <w:spacing w:val="-2"/>
        </w:rPr>
        <w:t>требования</w:t>
      </w:r>
      <w:r>
        <w:tab/>
      </w:r>
      <w:r>
        <w:rPr>
          <w:spacing w:val="-2"/>
        </w:rPr>
        <w:t>пользования</w:t>
      </w:r>
      <w:r>
        <w:tab/>
      </w:r>
      <w:r>
        <w:rPr>
          <w:spacing w:val="-2"/>
        </w:rPr>
        <w:t xml:space="preserve">личными </w:t>
      </w:r>
      <w:r>
        <w:t>(индивидуальными) вещами.</w:t>
      </w:r>
    </w:p>
    <w:p w14:paraId="75A3D0A3" w14:textId="77777777" w:rsidR="005E57A7" w:rsidRDefault="00F452D1">
      <w:pPr>
        <w:pStyle w:val="a3"/>
        <w:ind w:left="2152"/>
      </w:pPr>
      <w:r>
        <w:t>Раздел2.Одеждаи</w:t>
      </w:r>
      <w:r>
        <w:rPr>
          <w:spacing w:val="-2"/>
        </w:rPr>
        <w:t xml:space="preserve"> обувь.</w:t>
      </w:r>
    </w:p>
    <w:p w14:paraId="2887E78A" w14:textId="77777777" w:rsidR="005E57A7" w:rsidRDefault="00F452D1">
      <w:pPr>
        <w:ind w:left="2150"/>
        <w:rPr>
          <w:i/>
          <w:sz w:val="24"/>
        </w:rPr>
      </w:pPr>
      <w:r>
        <w:rPr>
          <w:i/>
          <w:sz w:val="24"/>
          <w:u w:val="single"/>
        </w:rPr>
        <w:t>Минимальный</w:t>
      </w:r>
      <w:r>
        <w:rPr>
          <w:i/>
          <w:spacing w:val="-2"/>
          <w:sz w:val="24"/>
          <w:u w:val="single"/>
        </w:rPr>
        <w:t xml:space="preserve"> уровень:</w:t>
      </w:r>
    </w:p>
    <w:p w14:paraId="00CA6963" w14:textId="77777777" w:rsidR="005E57A7" w:rsidRDefault="00F452D1">
      <w:pPr>
        <w:pStyle w:val="a3"/>
        <w:ind w:left="2152"/>
      </w:pPr>
      <w:r>
        <w:t>-знатьотдельныевидыодеждыи</w:t>
      </w:r>
      <w:r>
        <w:rPr>
          <w:spacing w:val="-2"/>
        </w:rPr>
        <w:t>обуви;</w:t>
      </w:r>
    </w:p>
    <w:p w14:paraId="70399CAE" w14:textId="77777777" w:rsidR="005E57A7" w:rsidRDefault="00F452D1">
      <w:pPr>
        <w:pStyle w:val="a3"/>
        <w:ind w:left="2152"/>
      </w:pPr>
      <w:r>
        <w:t>-подбиратьодежду,головныеуборы,обувьпо</w:t>
      </w:r>
      <w:r>
        <w:rPr>
          <w:spacing w:val="-2"/>
        </w:rPr>
        <w:t>сезону;</w:t>
      </w:r>
    </w:p>
    <w:p w14:paraId="6D3CB55F" w14:textId="77777777" w:rsidR="005E57A7" w:rsidRDefault="00F452D1">
      <w:pPr>
        <w:pStyle w:val="a3"/>
        <w:ind w:left="2152"/>
      </w:pPr>
      <w:r>
        <w:t>-соблюдатьправилауходазаодеждойиобувьювповседневной</w:t>
      </w:r>
      <w:r>
        <w:rPr>
          <w:spacing w:val="-2"/>
        </w:rPr>
        <w:t>жизни.</w:t>
      </w:r>
    </w:p>
    <w:p w14:paraId="4D06F41F" w14:textId="77777777" w:rsidR="005E57A7" w:rsidRDefault="00F452D1">
      <w:pPr>
        <w:ind w:left="2150"/>
        <w:rPr>
          <w:i/>
          <w:sz w:val="24"/>
        </w:rPr>
      </w:pPr>
      <w:r>
        <w:rPr>
          <w:i/>
          <w:sz w:val="24"/>
          <w:u w:val="single"/>
        </w:rPr>
        <w:t>Достаточный</w:t>
      </w:r>
      <w:r>
        <w:rPr>
          <w:i/>
          <w:spacing w:val="-2"/>
          <w:sz w:val="24"/>
          <w:u w:val="single"/>
        </w:rPr>
        <w:t>уровень:</w:t>
      </w:r>
    </w:p>
    <w:p w14:paraId="1ED037C9" w14:textId="77777777" w:rsidR="005E57A7" w:rsidRDefault="00F452D1">
      <w:pPr>
        <w:pStyle w:val="a3"/>
        <w:ind w:left="2152"/>
      </w:pPr>
      <w:r>
        <w:t>-различатьииспользоватьодеждуиобувьвзависимости от</w:t>
      </w:r>
      <w:r>
        <w:rPr>
          <w:spacing w:val="-2"/>
        </w:rPr>
        <w:t>назначения;</w:t>
      </w:r>
    </w:p>
    <w:p w14:paraId="34F8CA6D" w14:textId="77777777" w:rsidR="005E57A7" w:rsidRDefault="00F452D1">
      <w:pPr>
        <w:pStyle w:val="a3"/>
        <w:ind w:left="2152"/>
      </w:pPr>
      <w:r>
        <w:t>-уметьсамостоятельновыполнятьежедневныйуходза</w:t>
      </w:r>
      <w:r>
        <w:rPr>
          <w:spacing w:val="-2"/>
        </w:rPr>
        <w:t>одеждой.</w:t>
      </w:r>
    </w:p>
    <w:p w14:paraId="477A781C" w14:textId="77777777" w:rsidR="005E57A7" w:rsidRDefault="00F452D1">
      <w:pPr>
        <w:pStyle w:val="a3"/>
        <w:ind w:left="2152" w:right="5126"/>
      </w:pPr>
      <w:r>
        <w:t>-характеризоватьпредметыодежды Раздел 3. Семья</w:t>
      </w:r>
    </w:p>
    <w:p w14:paraId="405EB312" w14:textId="77777777" w:rsidR="005E57A7" w:rsidRDefault="00F452D1">
      <w:pPr>
        <w:spacing w:before="1"/>
        <w:ind w:left="2150"/>
        <w:rPr>
          <w:i/>
          <w:sz w:val="24"/>
        </w:rPr>
      </w:pPr>
      <w:r>
        <w:rPr>
          <w:i/>
          <w:sz w:val="24"/>
          <w:u w:val="single"/>
        </w:rPr>
        <w:t>Минимальный</w:t>
      </w:r>
      <w:r>
        <w:rPr>
          <w:i/>
          <w:spacing w:val="-2"/>
          <w:sz w:val="24"/>
          <w:u w:val="single"/>
        </w:rPr>
        <w:t xml:space="preserve"> уровень:</w:t>
      </w:r>
    </w:p>
    <w:p w14:paraId="0C089EC5" w14:textId="77777777" w:rsidR="005E57A7" w:rsidRDefault="00F452D1">
      <w:pPr>
        <w:pStyle w:val="a3"/>
        <w:ind w:left="2152"/>
      </w:pPr>
      <w:r>
        <w:t>-знатьфамилию,имя,отчествочленов</w:t>
      </w:r>
      <w:r>
        <w:rPr>
          <w:spacing w:val="-2"/>
        </w:rPr>
        <w:t>семьи;</w:t>
      </w:r>
    </w:p>
    <w:p w14:paraId="41BFAE41" w14:textId="77777777" w:rsidR="005E57A7" w:rsidRDefault="00F452D1">
      <w:pPr>
        <w:pStyle w:val="a3"/>
        <w:ind w:left="2152"/>
      </w:pPr>
      <w:r>
        <w:t>-правильноиопределять,иназыватьстепеньродствачленов</w:t>
      </w:r>
      <w:r>
        <w:rPr>
          <w:spacing w:val="-2"/>
        </w:rPr>
        <w:t>семьи.</w:t>
      </w:r>
    </w:p>
    <w:p w14:paraId="718CC069" w14:textId="77777777" w:rsidR="005E57A7" w:rsidRDefault="00F452D1">
      <w:pPr>
        <w:ind w:left="2150"/>
        <w:rPr>
          <w:i/>
          <w:sz w:val="24"/>
        </w:rPr>
      </w:pPr>
      <w:r>
        <w:rPr>
          <w:i/>
          <w:sz w:val="24"/>
          <w:u w:val="single"/>
        </w:rPr>
        <w:t>Достаточный</w:t>
      </w:r>
      <w:r>
        <w:rPr>
          <w:i/>
          <w:spacing w:val="-2"/>
          <w:sz w:val="24"/>
          <w:u w:val="single"/>
        </w:rPr>
        <w:t>уровень:</w:t>
      </w:r>
    </w:p>
    <w:p w14:paraId="3FBE8351" w14:textId="77777777" w:rsidR="005E57A7" w:rsidRDefault="00F452D1">
      <w:pPr>
        <w:pStyle w:val="a4"/>
        <w:numPr>
          <w:ilvl w:val="0"/>
          <w:numId w:val="1"/>
        </w:numPr>
        <w:tabs>
          <w:tab w:val="left" w:pos="2291"/>
        </w:tabs>
        <w:ind w:left="2291" w:hanging="139"/>
        <w:rPr>
          <w:sz w:val="24"/>
        </w:rPr>
      </w:pPr>
      <w:r>
        <w:rPr>
          <w:sz w:val="24"/>
        </w:rPr>
        <w:t>знатьвозраст,днирождения,профессию,местоработычленов</w:t>
      </w:r>
      <w:r>
        <w:rPr>
          <w:spacing w:val="-2"/>
          <w:sz w:val="24"/>
        </w:rPr>
        <w:t>семьи;</w:t>
      </w:r>
    </w:p>
    <w:p w14:paraId="0AC087FB" w14:textId="77777777" w:rsidR="005E57A7" w:rsidRDefault="00F452D1">
      <w:pPr>
        <w:pStyle w:val="a3"/>
        <w:ind w:left="2152"/>
      </w:pPr>
      <w:r>
        <w:t>-уметьопределятьстепеньродствачленов</w:t>
      </w:r>
      <w:r>
        <w:rPr>
          <w:spacing w:val="-2"/>
        </w:rPr>
        <w:t>семьи;</w:t>
      </w:r>
    </w:p>
    <w:p w14:paraId="172D5B96" w14:textId="77777777" w:rsidR="005E57A7" w:rsidRDefault="00F452D1">
      <w:pPr>
        <w:pStyle w:val="a3"/>
        <w:ind w:left="2152" w:right="925"/>
      </w:pPr>
      <w:r>
        <w:t>-знатьиуметьвыстраиватьположительныевзаимоотношениясчленамисемьи. Раздел 4. Питание</w:t>
      </w:r>
    </w:p>
    <w:p w14:paraId="421F5432" w14:textId="77777777" w:rsidR="005E57A7" w:rsidRDefault="00F452D1">
      <w:pPr>
        <w:ind w:left="2150"/>
        <w:rPr>
          <w:i/>
          <w:sz w:val="24"/>
        </w:rPr>
      </w:pPr>
      <w:r>
        <w:rPr>
          <w:i/>
          <w:sz w:val="24"/>
          <w:u w:val="single"/>
        </w:rPr>
        <w:t>Минимальный</w:t>
      </w:r>
      <w:r>
        <w:rPr>
          <w:i/>
          <w:spacing w:val="-2"/>
          <w:sz w:val="24"/>
          <w:u w:val="single"/>
        </w:rPr>
        <w:t xml:space="preserve"> уровень:</w:t>
      </w:r>
    </w:p>
    <w:p w14:paraId="46EDDFAD" w14:textId="77777777" w:rsidR="005E57A7" w:rsidRDefault="00F452D1">
      <w:pPr>
        <w:pStyle w:val="a3"/>
        <w:tabs>
          <w:tab w:val="left" w:pos="3017"/>
          <w:tab w:val="left" w:pos="4172"/>
          <w:tab w:val="left" w:pos="5504"/>
          <w:tab w:val="left" w:pos="6879"/>
          <w:tab w:val="left" w:pos="8017"/>
          <w:tab w:val="left" w:pos="9924"/>
        </w:tabs>
        <w:ind w:right="791" w:firstLine="708"/>
      </w:pPr>
      <w:r>
        <w:rPr>
          <w:spacing w:val="-2"/>
        </w:rPr>
        <w:t>-знать</w:t>
      </w:r>
      <w:r>
        <w:tab/>
      </w:r>
      <w:r>
        <w:rPr>
          <w:spacing w:val="-2"/>
        </w:rPr>
        <w:t>название</w:t>
      </w:r>
      <w:r>
        <w:tab/>
      </w:r>
      <w:r>
        <w:rPr>
          <w:spacing w:val="-2"/>
        </w:rPr>
        <w:t>отдельных</w:t>
      </w:r>
      <w:r>
        <w:tab/>
      </w:r>
      <w:r>
        <w:rPr>
          <w:spacing w:val="-2"/>
        </w:rPr>
        <w:t>продуктов</w:t>
      </w:r>
      <w:r>
        <w:tab/>
      </w:r>
      <w:r>
        <w:rPr>
          <w:spacing w:val="-2"/>
        </w:rPr>
        <w:t>питания</w:t>
      </w:r>
      <w:r>
        <w:tab/>
      </w:r>
      <w:r>
        <w:rPr>
          <w:spacing w:val="-2"/>
        </w:rPr>
        <w:t>(хлебобулочные</w:t>
      </w:r>
      <w:r>
        <w:tab/>
      </w:r>
      <w:r>
        <w:rPr>
          <w:spacing w:val="-2"/>
        </w:rPr>
        <w:t xml:space="preserve">изделия, </w:t>
      </w:r>
      <w:r>
        <w:t>яйца; напитки: чай, кофе, сок, нектар);</w:t>
      </w:r>
    </w:p>
    <w:p w14:paraId="2EAABDB3" w14:textId="77777777" w:rsidR="005E57A7" w:rsidRDefault="00F452D1">
      <w:pPr>
        <w:pStyle w:val="a3"/>
        <w:ind w:left="2152"/>
      </w:pPr>
      <w:r>
        <w:t>-знатьзначениепродуктовпитаниядляздоровогообразажизни</w:t>
      </w:r>
      <w:r>
        <w:rPr>
          <w:spacing w:val="-2"/>
        </w:rPr>
        <w:t>человека;</w:t>
      </w:r>
    </w:p>
    <w:p w14:paraId="673C4B4D" w14:textId="77777777" w:rsidR="005E57A7" w:rsidRDefault="00F452D1">
      <w:pPr>
        <w:pStyle w:val="a3"/>
        <w:ind w:right="795" w:firstLine="708"/>
      </w:pPr>
      <w:r>
        <w:t>-иметьпредставлениеосанитарно-гигиеническихтребованияхприприготовлении пищи, соблюдении техники безопасности при приготовлении пищи;</w:t>
      </w:r>
    </w:p>
    <w:p w14:paraId="0F21A98F" w14:textId="77777777" w:rsidR="005E57A7" w:rsidRDefault="00F452D1">
      <w:pPr>
        <w:ind w:left="2150"/>
        <w:rPr>
          <w:i/>
          <w:sz w:val="24"/>
        </w:rPr>
      </w:pPr>
      <w:r>
        <w:rPr>
          <w:i/>
          <w:sz w:val="24"/>
          <w:u w:val="single"/>
        </w:rPr>
        <w:t>Достаточный</w:t>
      </w:r>
      <w:r>
        <w:rPr>
          <w:i/>
          <w:spacing w:val="-2"/>
          <w:sz w:val="24"/>
          <w:u w:val="single"/>
        </w:rPr>
        <w:t>уровень:</w:t>
      </w:r>
    </w:p>
    <w:p w14:paraId="19728B99" w14:textId="77777777" w:rsidR="005E57A7" w:rsidRDefault="00F452D1">
      <w:pPr>
        <w:pStyle w:val="a3"/>
        <w:ind w:firstLine="708"/>
      </w:pPr>
      <w:r>
        <w:t>-знать состав продуктов питания и их значение для развития и правильной работы организма человека;</w:t>
      </w:r>
    </w:p>
    <w:p w14:paraId="5A622C58" w14:textId="77777777" w:rsidR="005E57A7" w:rsidRDefault="00F452D1">
      <w:pPr>
        <w:pStyle w:val="a3"/>
        <w:ind w:left="2152"/>
      </w:pPr>
      <w:r>
        <w:t>-знатьисоблюдатьрежим</w:t>
      </w:r>
      <w:r>
        <w:rPr>
          <w:spacing w:val="-2"/>
        </w:rPr>
        <w:t>питания;</w:t>
      </w:r>
    </w:p>
    <w:p w14:paraId="034C1BEA" w14:textId="77777777" w:rsidR="005E57A7" w:rsidRDefault="00F452D1">
      <w:pPr>
        <w:pStyle w:val="a3"/>
        <w:tabs>
          <w:tab w:val="left" w:pos="2939"/>
          <w:tab w:val="left" w:pos="3175"/>
          <w:tab w:val="left" w:pos="3785"/>
          <w:tab w:val="left" w:pos="5361"/>
          <w:tab w:val="left" w:pos="7343"/>
          <w:tab w:val="left" w:pos="8985"/>
          <w:tab w:val="left" w:pos="9581"/>
        </w:tabs>
        <w:ind w:left="1564" w:right="915" w:firstLine="588"/>
      </w:pPr>
      <w:r>
        <w:rPr>
          <w:spacing w:val="-2"/>
        </w:rPr>
        <w:t>знать</w:t>
      </w:r>
      <w:r>
        <w:tab/>
      </w:r>
      <w:r>
        <w:tab/>
      </w:r>
      <w:r>
        <w:rPr>
          <w:spacing w:val="-10"/>
        </w:rPr>
        <w:t>и</w:t>
      </w:r>
      <w:r>
        <w:tab/>
      </w:r>
      <w:r>
        <w:rPr>
          <w:spacing w:val="-2"/>
        </w:rPr>
        <w:t>выполнять</w:t>
      </w:r>
      <w:r>
        <w:tab/>
      </w:r>
      <w:r>
        <w:rPr>
          <w:spacing w:val="-2"/>
        </w:rPr>
        <w:t>гигиенические</w:t>
      </w:r>
      <w:r>
        <w:tab/>
      </w:r>
      <w:r>
        <w:rPr>
          <w:spacing w:val="-2"/>
        </w:rPr>
        <w:t>требования</w:t>
      </w:r>
      <w:r>
        <w:tab/>
      </w:r>
      <w:r>
        <w:rPr>
          <w:spacing w:val="-10"/>
        </w:rPr>
        <w:t>к</w:t>
      </w:r>
      <w:r>
        <w:tab/>
      </w:r>
      <w:r>
        <w:rPr>
          <w:spacing w:val="-2"/>
        </w:rPr>
        <w:t>продуктам питания,</w:t>
      </w:r>
      <w:r>
        <w:tab/>
        <w:t>кухонным принадлежностям, посуде, месту приготовления пищи;</w:t>
      </w:r>
    </w:p>
    <w:p w14:paraId="19D7A1B9" w14:textId="77777777" w:rsidR="005E57A7" w:rsidRDefault="00F452D1">
      <w:pPr>
        <w:pStyle w:val="a3"/>
        <w:ind w:left="2152"/>
      </w:pPr>
      <w:r>
        <w:t>-знатьозначениизавтракадляздоровья</w:t>
      </w:r>
      <w:r>
        <w:rPr>
          <w:spacing w:val="-2"/>
        </w:rPr>
        <w:t>человека;</w:t>
      </w:r>
    </w:p>
    <w:p w14:paraId="0063F527" w14:textId="77777777" w:rsidR="005E57A7" w:rsidRDefault="00F452D1">
      <w:pPr>
        <w:pStyle w:val="a3"/>
        <w:ind w:left="2152"/>
      </w:pPr>
      <w:r>
        <w:t>-знатьиуметьсоставлятьменю</w:t>
      </w:r>
      <w:r>
        <w:rPr>
          <w:spacing w:val="-2"/>
        </w:rPr>
        <w:t>завтрака;</w:t>
      </w:r>
    </w:p>
    <w:p w14:paraId="15C09377" w14:textId="77777777" w:rsidR="005E57A7" w:rsidRDefault="00F452D1">
      <w:pPr>
        <w:pStyle w:val="a3"/>
        <w:ind w:left="2152"/>
      </w:pPr>
      <w:r>
        <w:t>-знатьиназыватьхлебобулочные</w:t>
      </w:r>
      <w:r>
        <w:rPr>
          <w:spacing w:val="-2"/>
        </w:rPr>
        <w:t>изделия,</w:t>
      </w:r>
    </w:p>
    <w:p w14:paraId="17E5FBD9" w14:textId="77777777" w:rsidR="005E57A7" w:rsidRDefault="00F452D1">
      <w:pPr>
        <w:pStyle w:val="a3"/>
        <w:ind w:left="2152"/>
      </w:pPr>
      <w:r>
        <w:t>-знатьиуметьопределятьгодностьяиц,соблюдатьтехнологию</w:t>
      </w:r>
      <w:r>
        <w:rPr>
          <w:spacing w:val="-2"/>
        </w:rPr>
        <w:t>хранения;</w:t>
      </w:r>
    </w:p>
    <w:p w14:paraId="6CFB7DD7" w14:textId="77777777" w:rsidR="005E57A7" w:rsidRDefault="005E57A7">
      <w:pPr>
        <w:sectPr w:rsidR="005E57A7">
          <w:pgSz w:w="11910" w:h="16840"/>
          <w:pgMar w:top="1040" w:right="60" w:bottom="280" w:left="260" w:header="720" w:footer="720" w:gutter="0"/>
          <w:cols w:space="720"/>
        </w:sectPr>
      </w:pPr>
    </w:p>
    <w:p w14:paraId="0717947B" w14:textId="77777777" w:rsidR="005E57A7" w:rsidRDefault="00F452D1">
      <w:pPr>
        <w:pStyle w:val="a3"/>
        <w:spacing w:before="76"/>
        <w:ind w:left="2152" w:right="4360"/>
        <w:rPr>
          <w:i/>
        </w:rPr>
      </w:pPr>
      <w:r>
        <w:lastRenderedPageBreak/>
        <w:t xml:space="preserve">-знатьосновныенапитки,подаваемыеназавтрак; </w:t>
      </w:r>
      <w:r>
        <w:rPr>
          <w:color w:val="04070E"/>
        </w:rPr>
        <w:t>Раздел5.Культураповедения</w:t>
      </w:r>
      <w:r>
        <w:rPr>
          <w:i/>
          <w:u w:val="single"/>
        </w:rPr>
        <w:t>Минимальный уровень:</w:t>
      </w:r>
    </w:p>
    <w:p w14:paraId="2EA7E39D" w14:textId="77777777" w:rsidR="005E57A7" w:rsidRDefault="00F452D1">
      <w:pPr>
        <w:pStyle w:val="a3"/>
        <w:ind w:left="2152"/>
      </w:pPr>
      <w:r>
        <w:t>-знатьосновные</w:t>
      </w:r>
      <w:r>
        <w:rPr>
          <w:color w:val="04070E"/>
        </w:rPr>
        <w:t>правилаповеденияв</w:t>
      </w:r>
      <w:r>
        <w:rPr>
          <w:color w:val="04070E"/>
          <w:spacing w:val="-2"/>
        </w:rPr>
        <w:t>обществе;</w:t>
      </w:r>
    </w:p>
    <w:p w14:paraId="79D3C8F6" w14:textId="77777777" w:rsidR="005E57A7" w:rsidRDefault="00F452D1">
      <w:pPr>
        <w:pStyle w:val="a3"/>
        <w:ind w:left="2152"/>
      </w:pPr>
      <w:r>
        <w:t>-соблюдатьнормыобщениясовзрослымии</w:t>
      </w:r>
      <w:r>
        <w:rPr>
          <w:spacing w:val="-2"/>
        </w:rPr>
        <w:t xml:space="preserve"> сверстниками</w:t>
      </w:r>
    </w:p>
    <w:p w14:paraId="4CD177C8" w14:textId="77777777" w:rsidR="005E57A7" w:rsidRDefault="00F452D1">
      <w:pPr>
        <w:ind w:left="2152"/>
        <w:rPr>
          <w:i/>
          <w:sz w:val="24"/>
        </w:rPr>
      </w:pPr>
      <w:r>
        <w:rPr>
          <w:i/>
          <w:sz w:val="24"/>
          <w:u w:val="single"/>
        </w:rPr>
        <w:t>Достаточный</w:t>
      </w:r>
      <w:r>
        <w:rPr>
          <w:i/>
          <w:spacing w:val="-2"/>
          <w:sz w:val="24"/>
          <w:u w:val="single"/>
        </w:rPr>
        <w:t>уровень:</w:t>
      </w:r>
    </w:p>
    <w:p w14:paraId="1AED1B96" w14:textId="77777777" w:rsidR="005E57A7" w:rsidRDefault="00F452D1">
      <w:pPr>
        <w:pStyle w:val="a3"/>
        <w:ind w:left="2152"/>
      </w:pPr>
      <w:r>
        <w:rPr>
          <w:color w:val="04070E"/>
        </w:rPr>
        <w:t>-понимать,какправильнонужновестисебявразличных</w:t>
      </w:r>
      <w:r>
        <w:rPr>
          <w:color w:val="04070E"/>
          <w:spacing w:val="-2"/>
        </w:rPr>
        <w:t>обстоятельствах;</w:t>
      </w:r>
    </w:p>
    <w:p w14:paraId="1547FA80" w14:textId="77777777" w:rsidR="005E57A7" w:rsidRDefault="00F452D1">
      <w:pPr>
        <w:pStyle w:val="a3"/>
        <w:ind w:left="2152" w:right="3784"/>
      </w:pPr>
      <w:r>
        <w:t>-овладеть</w:t>
      </w:r>
      <w:r>
        <w:rPr>
          <w:color w:val="04070E"/>
        </w:rPr>
        <w:t xml:space="preserve">правиламикультурывзаимоотношений </w:t>
      </w:r>
      <w:r>
        <w:t>Раздел 6.Жилище и транспорт</w:t>
      </w:r>
    </w:p>
    <w:p w14:paraId="0561AC0A" w14:textId="77777777" w:rsidR="005E57A7" w:rsidRDefault="00F452D1">
      <w:pPr>
        <w:ind w:left="2150"/>
        <w:rPr>
          <w:i/>
          <w:sz w:val="24"/>
        </w:rPr>
      </w:pPr>
      <w:r>
        <w:rPr>
          <w:i/>
          <w:sz w:val="24"/>
          <w:u w:val="single"/>
        </w:rPr>
        <w:t>Минимальный</w:t>
      </w:r>
      <w:r>
        <w:rPr>
          <w:i/>
          <w:spacing w:val="-2"/>
          <w:sz w:val="24"/>
          <w:u w:val="single"/>
        </w:rPr>
        <w:t xml:space="preserve"> уровень:</w:t>
      </w:r>
    </w:p>
    <w:p w14:paraId="0F119D34" w14:textId="77777777" w:rsidR="005E57A7" w:rsidRDefault="00F452D1">
      <w:pPr>
        <w:pStyle w:val="a3"/>
        <w:ind w:left="2212"/>
      </w:pPr>
      <w:r>
        <w:t>-знатьсвойдомашнийпочтовый</w:t>
      </w:r>
      <w:r>
        <w:rPr>
          <w:spacing w:val="-2"/>
        </w:rPr>
        <w:t>адрес;</w:t>
      </w:r>
    </w:p>
    <w:p w14:paraId="31C895C1" w14:textId="77777777" w:rsidR="005E57A7" w:rsidRDefault="00F452D1">
      <w:pPr>
        <w:pStyle w:val="a4"/>
        <w:numPr>
          <w:ilvl w:val="0"/>
          <w:numId w:val="1"/>
        </w:numPr>
        <w:tabs>
          <w:tab w:val="left" w:pos="2291"/>
        </w:tabs>
        <w:ind w:left="2291" w:hanging="139"/>
        <w:rPr>
          <w:sz w:val="24"/>
        </w:rPr>
      </w:pPr>
      <w:r>
        <w:rPr>
          <w:sz w:val="24"/>
        </w:rPr>
        <w:t>знатьназвание жилыхкомнат,иих</w:t>
      </w:r>
      <w:r>
        <w:rPr>
          <w:spacing w:val="-2"/>
          <w:sz w:val="24"/>
        </w:rPr>
        <w:t>назначение;</w:t>
      </w:r>
    </w:p>
    <w:p w14:paraId="7725D9FD" w14:textId="77777777" w:rsidR="005E57A7" w:rsidRDefault="00F452D1">
      <w:pPr>
        <w:pStyle w:val="a4"/>
        <w:numPr>
          <w:ilvl w:val="0"/>
          <w:numId w:val="1"/>
        </w:numPr>
        <w:tabs>
          <w:tab w:val="left" w:pos="2291"/>
        </w:tabs>
        <w:ind w:left="2291" w:hanging="139"/>
        <w:rPr>
          <w:sz w:val="24"/>
        </w:rPr>
      </w:pPr>
      <w:r>
        <w:rPr>
          <w:sz w:val="24"/>
        </w:rPr>
        <w:t>знатьтипыжилых</w:t>
      </w:r>
      <w:r>
        <w:rPr>
          <w:spacing w:val="-2"/>
          <w:sz w:val="24"/>
        </w:rPr>
        <w:t xml:space="preserve"> помещений;</w:t>
      </w:r>
    </w:p>
    <w:p w14:paraId="0228A6B1" w14:textId="77777777" w:rsidR="005E57A7" w:rsidRDefault="00F452D1">
      <w:pPr>
        <w:ind w:left="2152"/>
        <w:rPr>
          <w:i/>
          <w:sz w:val="24"/>
        </w:rPr>
      </w:pPr>
      <w:r>
        <w:rPr>
          <w:i/>
          <w:sz w:val="24"/>
          <w:u w:val="single"/>
        </w:rPr>
        <w:t>Достаточный</w:t>
      </w:r>
      <w:r>
        <w:rPr>
          <w:i/>
          <w:spacing w:val="-2"/>
          <w:sz w:val="24"/>
          <w:u w:val="single"/>
        </w:rPr>
        <w:t>уровень:</w:t>
      </w:r>
    </w:p>
    <w:p w14:paraId="6C8F7771" w14:textId="77777777" w:rsidR="005E57A7" w:rsidRDefault="00F452D1">
      <w:pPr>
        <w:pStyle w:val="a4"/>
        <w:numPr>
          <w:ilvl w:val="0"/>
          <w:numId w:val="1"/>
        </w:numPr>
        <w:tabs>
          <w:tab w:val="left" w:pos="2291"/>
        </w:tabs>
        <w:ind w:left="2291" w:hanging="139"/>
        <w:rPr>
          <w:sz w:val="24"/>
        </w:rPr>
      </w:pPr>
      <w:r>
        <w:rPr>
          <w:sz w:val="24"/>
        </w:rPr>
        <w:t>знатьразличныевариантымаршрутовисхем</w:t>
      </w:r>
      <w:r>
        <w:rPr>
          <w:spacing w:val="-2"/>
          <w:sz w:val="24"/>
        </w:rPr>
        <w:t>проезда</w:t>
      </w:r>
    </w:p>
    <w:p w14:paraId="56E60B29" w14:textId="77777777" w:rsidR="005E57A7" w:rsidRDefault="00F452D1">
      <w:pPr>
        <w:pStyle w:val="a4"/>
        <w:numPr>
          <w:ilvl w:val="0"/>
          <w:numId w:val="1"/>
        </w:numPr>
        <w:tabs>
          <w:tab w:val="left" w:pos="2291"/>
        </w:tabs>
        <w:ind w:left="2152" w:right="2908" w:firstLine="0"/>
        <w:rPr>
          <w:sz w:val="24"/>
        </w:rPr>
      </w:pPr>
      <w:r>
        <w:rPr>
          <w:sz w:val="24"/>
        </w:rPr>
        <w:t xml:space="preserve">знатьсвойдомашнийпочтовыйадресиуметьзаписыватьего. </w:t>
      </w:r>
      <w:r>
        <w:rPr>
          <w:color w:val="04070E"/>
          <w:sz w:val="24"/>
        </w:rPr>
        <w:t>Раздел 7. Торговля</w:t>
      </w:r>
    </w:p>
    <w:p w14:paraId="5246FE08" w14:textId="77777777" w:rsidR="005E57A7" w:rsidRDefault="00F452D1">
      <w:pPr>
        <w:ind w:left="2152"/>
        <w:rPr>
          <w:i/>
          <w:sz w:val="24"/>
        </w:rPr>
      </w:pPr>
      <w:r>
        <w:rPr>
          <w:i/>
          <w:sz w:val="24"/>
          <w:u w:val="single"/>
        </w:rPr>
        <w:t>Минимальный</w:t>
      </w:r>
      <w:r>
        <w:rPr>
          <w:i/>
          <w:spacing w:val="-2"/>
          <w:sz w:val="24"/>
          <w:u w:val="single"/>
        </w:rPr>
        <w:t>уровень:</w:t>
      </w:r>
    </w:p>
    <w:p w14:paraId="088C6675" w14:textId="77777777" w:rsidR="005E57A7" w:rsidRDefault="00F452D1">
      <w:pPr>
        <w:pStyle w:val="a3"/>
        <w:ind w:left="2212"/>
      </w:pPr>
      <w:r>
        <w:t>-знатьвидыторговыхпредприятий,продуктовые</w:t>
      </w:r>
      <w:r>
        <w:rPr>
          <w:spacing w:val="-2"/>
        </w:rPr>
        <w:t>магазины;</w:t>
      </w:r>
    </w:p>
    <w:p w14:paraId="0D43390D" w14:textId="77777777" w:rsidR="005E57A7" w:rsidRDefault="00F452D1">
      <w:pPr>
        <w:pStyle w:val="a3"/>
        <w:ind w:left="2152"/>
      </w:pPr>
      <w:r>
        <w:t>-применятьправилаповедениявобщественных</w:t>
      </w:r>
      <w:r>
        <w:rPr>
          <w:spacing w:val="-2"/>
        </w:rPr>
        <w:t>местах;</w:t>
      </w:r>
    </w:p>
    <w:p w14:paraId="66F05115" w14:textId="77777777" w:rsidR="005E57A7" w:rsidRDefault="00F452D1">
      <w:pPr>
        <w:pStyle w:val="a3"/>
        <w:ind w:left="2152"/>
      </w:pPr>
      <w:r>
        <w:t>-знатьпорядокприобретениятовароввпродовольственном</w:t>
      </w:r>
      <w:r>
        <w:rPr>
          <w:spacing w:val="-2"/>
        </w:rPr>
        <w:t>магазине.</w:t>
      </w:r>
    </w:p>
    <w:p w14:paraId="2C6376A9" w14:textId="77777777" w:rsidR="005E57A7" w:rsidRDefault="00F452D1">
      <w:pPr>
        <w:ind w:left="2152"/>
        <w:rPr>
          <w:i/>
          <w:sz w:val="24"/>
        </w:rPr>
      </w:pPr>
      <w:r>
        <w:rPr>
          <w:i/>
          <w:sz w:val="24"/>
          <w:u w:val="single"/>
        </w:rPr>
        <w:t>Достаточный</w:t>
      </w:r>
      <w:r>
        <w:rPr>
          <w:i/>
          <w:spacing w:val="-2"/>
          <w:sz w:val="24"/>
          <w:u w:val="single"/>
        </w:rPr>
        <w:t>уровень:</w:t>
      </w:r>
    </w:p>
    <w:p w14:paraId="7ECBF7AC" w14:textId="77777777" w:rsidR="005E57A7" w:rsidRDefault="00F452D1">
      <w:pPr>
        <w:pStyle w:val="a3"/>
        <w:ind w:left="2152"/>
      </w:pPr>
      <w:r>
        <w:t>-уметьопределятьсрокгодности</w:t>
      </w:r>
      <w:r>
        <w:rPr>
          <w:spacing w:val="-2"/>
        </w:rPr>
        <w:t>продуктов</w:t>
      </w:r>
    </w:p>
    <w:p w14:paraId="71E99038" w14:textId="77777777" w:rsidR="005E57A7" w:rsidRDefault="00F452D1">
      <w:pPr>
        <w:pStyle w:val="a3"/>
        <w:ind w:left="2152"/>
      </w:pPr>
      <w:r>
        <w:t>-составлятьсписокпродуктоввзависимостиотблюда,</w:t>
      </w:r>
      <w:r>
        <w:rPr>
          <w:spacing w:val="-2"/>
        </w:rPr>
        <w:t>ситуаций</w:t>
      </w:r>
    </w:p>
    <w:p w14:paraId="284EB599" w14:textId="77777777" w:rsidR="005E57A7" w:rsidRDefault="005E57A7">
      <w:pPr>
        <w:pStyle w:val="a3"/>
        <w:ind w:left="0"/>
      </w:pPr>
    </w:p>
    <w:p w14:paraId="6E996ECB" w14:textId="77777777" w:rsidR="005E57A7" w:rsidRDefault="005E57A7">
      <w:pPr>
        <w:pStyle w:val="a3"/>
        <w:ind w:left="0"/>
      </w:pPr>
    </w:p>
    <w:p w14:paraId="0F3C5524" w14:textId="77777777" w:rsidR="005E57A7" w:rsidRDefault="005E57A7">
      <w:pPr>
        <w:pStyle w:val="a3"/>
        <w:ind w:left="0"/>
      </w:pPr>
    </w:p>
    <w:p w14:paraId="189AEF11" w14:textId="77777777" w:rsidR="005E57A7" w:rsidRDefault="00F452D1">
      <w:pPr>
        <w:pStyle w:val="1"/>
        <w:ind w:left="3134"/>
      </w:pPr>
      <w:r>
        <w:t>Содержаниеучебногопредмета«Основысоциальной</w:t>
      </w:r>
      <w:r>
        <w:rPr>
          <w:spacing w:val="-2"/>
        </w:rPr>
        <w:t>жизни»</w:t>
      </w:r>
    </w:p>
    <w:p w14:paraId="0AD2205E" w14:textId="77777777" w:rsidR="005E57A7" w:rsidRDefault="005E57A7">
      <w:pPr>
        <w:pStyle w:val="a3"/>
        <w:ind w:left="0"/>
        <w:rPr>
          <w:b/>
        </w:rPr>
      </w:pPr>
    </w:p>
    <w:p w14:paraId="3A306AAD" w14:textId="77777777" w:rsidR="005E57A7" w:rsidRDefault="00F452D1">
      <w:pPr>
        <w:pStyle w:val="a3"/>
        <w:spacing w:before="1"/>
        <w:ind w:right="798" w:firstLine="708"/>
        <w:jc w:val="both"/>
      </w:pPr>
      <w:r>
        <w:rPr>
          <w:color w:val="04070E"/>
        </w:rPr>
        <w:t>Программа «Основы социальной жизни» составлена с учетом возможностей, учащихся с легкой степенью умственной отсталости (интеллектуальными нарушениями), уровня их знаний и умений и ориентирована на:</w:t>
      </w:r>
    </w:p>
    <w:p w14:paraId="6E792EFC" w14:textId="77777777" w:rsidR="005E57A7" w:rsidRDefault="00F452D1">
      <w:pPr>
        <w:pStyle w:val="a3"/>
        <w:ind w:right="797" w:firstLine="708"/>
        <w:jc w:val="both"/>
      </w:pPr>
      <w:r>
        <w:rPr>
          <w:color w:val="04070E"/>
        </w:rPr>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w:t>
      </w:r>
    </w:p>
    <w:p w14:paraId="3A0C65F8" w14:textId="77777777" w:rsidR="005E57A7" w:rsidRDefault="00F452D1">
      <w:pPr>
        <w:pStyle w:val="a3"/>
        <w:ind w:right="799" w:firstLine="708"/>
        <w:jc w:val="both"/>
      </w:pPr>
      <w:r>
        <w:rPr>
          <w:color w:val="04070E"/>
        </w:rPr>
        <w:t>-усвоение морально-этических норм поведения, навыков общения с людьми в разных жизненных ситуациях;</w:t>
      </w:r>
    </w:p>
    <w:p w14:paraId="08B0AEA4" w14:textId="77777777" w:rsidR="005E57A7" w:rsidRDefault="00F452D1">
      <w:pPr>
        <w:pStyle w:val="a3"/>
        <w:ind w:right="797" w:firstLine="708"/>
        <w:jc w:val="both"/>
      </w:pPr>
      <w:r>
        <w:rPr>
          <w:color w:val="04070E"/>
        </w:rPr>
        <w:t>-понимание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14:paraId="7D28915B" w14:textId="77777777" w:rsidR="005E57A7" w:rsidRDefault="00F452D1">
      <w:pPr>
        <w:pStyle w:val="a3"/>
        <w:ind w:right="803" w:firstLine="708"/>
        <w:jc w:val="both"/>
      </w:pPr>
      <w:r>
        <w:rPr>
          <w:color w:val="04070E"/>
        </w:rPr>
        <w:t>Программа состоит из разделов, при изучении которых у учащихся формируются социально - бытовые компетентности:</w:t>
      </w:r>
    </w:p>
    <w:p w14:paraId="185D50B7" w14:textId="77777777" w:rsidR="005E57A7" w:rsidRDefault="00F452D1">
      <w:pPr>
        <w:pStyle w:val="a3"/>
        <w:ind w:right="796" w:firstLine="708"/>
        <w:jc w:val="both"/>
      </w:pPr>
      <w:r>
        <w:rPr>
          <w:color w:val="04070E"/>
        </w:rPr>
        <w:t xml:space="preserve">Вводный урок. Беседа о содержании и значении предмета «Основы социальной </w:t>
      </w:r>
      <w:r>
        <w:rPr>
          <w:color w:val="04070E"/>
          <w:spacing w:val="-2"/>
        </w:rPr>
        <w:t>жизни».</w:t>
      </w:r>
    </w:p>
    <w:p w14:paraId="4EEE2B4F" w14:textId="77777777" w:rsidR="005E57A7" w:rsidRDefault="00F452D1">
      <w:pPr>
        <w:pStyle w:val="a3"/>
        <w:ind w:right="796" w:firstLine="708"/>
        <w:jc w:val="both"/>
      </w:pPr>
      <w:r>
        <w:rPr>
          <w:color w:val="04070E"/>
        </w:rPr>
        <w:t xml:space="preserve">Раздел 1. «Личная гигиена» - знание и соблюдение правил личной гигиены, пропаганда ЗОЖ. Темы: </w:t>
      </w:r>
      <w:r>
        <w:t>Личная гигиена. Ее значения для здоровья и жизни человека, Осанка – стройная спина, Гигиена зрения. Ее значение в жизни и деятельности человека, Пагубное влияние алкоголя и курения на здоровье и развитие организма,</w:t>
      </w:r>
    </w:p>
    <w:p w14:paraId="220063B2" w14:textId="77777777" w:rsidR="005E57A7" w:rsidRDefault="00F452D1">
      <w:pPr>
        <w:pStyle w:val="a3"/>
        <w:ind w:right="793" w:firstLine="708"/>
        <w:jc w:val="both"/>
      </w:pPr>
      <w:r>
        <w:t>Раздел2.«Одеждаиобувь»-овладениеосновнымиспособамиуходазаразличными видами одежды, обуви и головных уборов. Содержание их в чистоте и порядке, ремонт и</w:t>
      </w:r>
    </w:p>
    <w:p w14:paraId="03FD7005" w14:textId="77777777" w:rsidR="005E57A7" w:rsidRDefault="005E57A7">
      <w:pPr>
        <w:jc w:val="both"/>
        <w:sectPr w:rsidR="005E57A7">
          <w:pgSz w:w="11910" w:h="16840"/>
          <w:pgMar w:top="1040" w:right="60" w:bottom="280" w:left="260" w:header="720" w:footer="720" w:gutter="0"/>
          <w:cols w:space="720"/>
        </w:sectPr>
      </w:pPr>
    </w:p>
    <w:p w14:paraId="2CBF26D1" w14:textId="77777777" w:rsidR="005E57A7" w:rsidRDefault="00F452D1">
      <w:pPr>
        <w:pStyle w:val="a3"/>
        <w:spacing w:before="76"/>
      </w:pPr>
      <w:r>
        <w:lastRenderedPageBreak/>
        <w:t>продлениесрокаслужбывещей,покупкаодеждыиобувисоответствующихразмеров, использование соответствующих электробытовых приборов (утюг, стиральная машина).</w:t>
      </w:r>
    </w:p>
    <w:p w14:paraId="3C40DFD7" w14:textId="77777777" w:rsidR="005E57A7" w:rsidRDefault="00F452D1">
      <w:pPr>
        <w:pStyle w:val="a3"/>
        <w:ind w:left="2152" w:right="1569"/>
      </w:pPr>
      <w:r>
        <w:rPr>
          <w:color w:val="04070E"/>
        </w:rPr>
        <w:t>Темы:Значениеодежды,головныхуборовиобувидляздоровьячеловека. Их назначение и виды</w:t>
      </w:r>
    </w:p>
    <w:p w14:paraId="1FD812A0" w14:textId="77777777" w:rsidR="005E57A7" w:rsidRDefault="00F452D1">
      <w:pPr>
        <w:pStyle w:val="a3"/>
        <w:ind w:left="2152" w:right="2511"/>
      </w:pPr>
      <w:r>
        <w:rPr>
          <w:color w:val="04070E"/>
        </w:rPr>
        <w:t>Правилаиприемыповседневногоуходазаодеждойиобувью. Чистка, сушка, предупреждение загрязнений</w:t>
      </w:r>
    </w:p>
    <w:p w14:paraId="3F4F3D98" w14:textId="77777777" w:rsidR="005E57A7" w:rsidRDefault="00F452D1">
      <w:pPr>
        <w:pStyle w:val="a3"/>
        <w:ind w:right="795" w:firstLine="708"/>
        <w:jc w:val="both"/>
      </w:pPr>
      <w:r>
        <w:rPr>
          <w:color w:val="04070E"/>
        </w:rPr>
        <w:t xml:space="preserve">Раздел 3. «Семья» - владение правилами культуры взаимоотношений в семье, на основе уважения, взаимопонимания и взаимной помощи; организации досуга и отдыха членов семьи. Темы: </w:t>
      </w:r>
      <w:r>
        <w:t xml:space="preserve">Родственные отношения. Взаимоотношения между членами семьи и </w:t>
      </w:r>
      <w:r>
        <w:rPr>
          <w:spacing w:val="-2"/>
        </w:rPr>
        <w:t>взаимопомощь.</w:t>
      </w:r>
    </w:p>
    <w:p w14:paraId="5DFAD645" w14:textId="77777777" w:rsidR="005E57A7" w:rsidRDefault="00F452D1">
      <w:pPr>
        <w:pStyle w:val="a3"/>
        <w:ind w:right="787" w:firstLine="708"/>
        <w:jc w:val="both"/>
      </w:pPr>
      <w:r>
        <w:rPr>
          <w:color w:val="04070E"/>
        </w:rPr>
        <w:t xml:space="preserve">Раздел 4. «Питание» - знание основ организации рационального, правильного питания человека; основных видов продуктов питания, правила и порядок приготовления пищи. Развивать мелкую моторику рук и эстетическое восприятие при знакомстве с кухонными приспособлениями и элементарной сервировке кухонного стола, сервировка стола; приготовление блюд, не требующих тепловой обработки, правила выбора продуктов, виды продуктов, состав продуктов. Темы: Как следует питаться? </w:t>
      </w:r>
      <w:r>
        <w:t>Продукты растительного и животного происхождения. Влияние правильного режима и рационального питания на здоровье.</w:t>
      </w:r>
    </w:p>
    <w:p w14:paraId="7AFAFE0A" w14:textId="77777777" w:rsidR="005E57A7" w:rsidRDefault="00F452D1">
      <w:pPr>
        <w:pStyle w:val="a3"/>
        <w:ind w:left="2152"/>
        <w:jc w:val="both"/>
      </w:pPr>
      <w:r>
        <w:t>Сервировка</w:t>
      </w:r>
      <w:r>
        <w:rPr>
          <w:spacing w:val="-2"/>
        </w:rPr>
        <w:t>стола</w:t>
      </w:r>
    </w:p>
    <w:p w14:paraId="09F0B1D5" w14:textId="77777777" w:rsidR="005E57A7" w:rsidRDefault="00F452D1">
      <w:pPr>
        <w:pStyle w:val="a3"/>
        <w:ind w:left="2152" w:right="3144"/>
      </w:pPr>
      <w:r>
        <w:t>Салаты–источниквитаминов.Салатизсвежиховощей Кухня разных народов мира</w:t>
      </w:r>
    </w:p>
    <w:p w14:paraId="71E2F6F1" w14:textId="77777777" w:rsidR="005E57A7" w:rsidRDefault="00F452D1">
      <w:pPr>
        <w:pStyle w:val="a3"/>
        <w:ind w:left="2152" w:right="6574"/>
      </w:pPr>
      <w:r>
        <w:t>Закускиибутерброды Какой хлеб бывает?</w:t>
      </w:r>
    </w:p>
    <w:p w14:paraId="2B286F18" w14:textId="77777777" w:rsidR="005E57A7" w:rsidRDefault="00F452D1">
      <w:pPr>
        <w:pStyle w:val="a3"/>
        <w:ind w:left="2152"/>
      </w:pPr>
      <w:r>
        <w:t>Порядокнакухне.Практическая</w:t>
      </w:r>
      <w:r>
        <w:rPr>
          <w:spacing w:val="-2"/>
        </w:rPr>
        <w:t>работа</w:t>
      </w:r>
    </w:p>
    <w:p w14:paraId="493AA2CA" w14:textId="77777777" w:rsidR="005E57A7" w:rsidRDefault="00F452D1">
      <w:pPr>
        <w:pStyle w:val="a3"/>
        <w:ind w:right="790" w:firstLine="708"/>
        <w:jc w:val="both"/>
      </w:pPr>
      <w:r>
        <w:rPr>
          <w:color w:val="04070E"/>
        </w:rPr>
        <w:t>Раздел 5. «Культура поведения»- развивать наглядно-действенное внимание и восприятие при формировании навыков культурного поведения в процессе общения со старшими и сверстниками.</w:t>
      </w:r>
    </w:p>
    <w:p w14:paraId="69840CA0" w14:textId="77777777" w:rsidR="005E57A7" w:rsidRDefault="00F452D1">
      <w:pPr>
        <w:pStyle w:val="a3"/>
        <w:ind w:left="2152"/>
        <w:jc w:val="both"/>
      </w:pPr>
      <w:r>
        <w:rPr>
          <w:color w:val="04070E"/>
        </w:rPr>
        <w:t>Темы:Школахороших</w:t>
      </w:r>
      <w:r>
        <w:rPr>
          <w:color w:val="04070E"/>
          <w:spacing w:val="-2"/>
        </w:rPr>
        <w:t xml:space="preserve"> манер</w:t>
      </w:r>
    </w:p>
    <w:p w14:paraId="09E54FE3" w14:textId="77777777" w:rsidR="005E57A7" w:rsidRDefault="00F452D1">
      <w:pPr>
        <w:pStyle w:val="a3"/>
        <w:spacing w:before="1"/>
        <w:ind w:left="2152" w:right="4141"/>
        <w:jc w:val="both"/>
      </w:pPr>
      <w:r>
        <w:rPr>
          <w:color w:val="04070E"/>
        </w:rPr>
        <w:t>Формы обращения к старшим и сверстникам Правилаповедениявобщественныхместахи</w:t>
      </w:r>
      <w:r>
        <w:rPr>
          <w:color w:val="04070E"/>
          <w:spacing w:val="-2"/>
        </w:rPr>
        <w:t>дома.</w:t>
      </w:r>
    </w:p>
    <w:p w14:paraId="3D36714F" w14:textId="77777777" w:rsidR="005E57A7" w:rsidRDefault="00F452D1">
      <w:pPr>
        <w:pStyle w:val="a3"/>
        <w:ind w:right="794" w:firstLine="708"/>
        <w:jc w:val="both"/>
      </w:pPr>
      <w:r>
        <w:rPr>
          <w:color w:val="04070E"/>
        </w:rPr>
        <w:t xml:space="preserve">Раздел 6. «Жилище и транспорт» - Развивать пространственную ориентировку при знакомстве с жилыми помещениями и их назначением. Организация рабочего места </w:t>
      </w:r>
      <w:r>
        <w:rPr>
          <w:color w:val="04070E"/>
          <w:spacing w:val="-2"/>
        </w:rPr>
        <w:t>школьника</w:t>
      </w:r>
    </w:p>
    <w:p w14:paraId="6CA5C63A" w14:textId="77777777" w:rsidR="005E57A7" w:rsidRDefault="00F452D1">
      <w:pPr>
        <w:pStyle w:val="a3"/>
        <w:ind w:left="2152" w:right="3784"/>
      </w:pPr>
      <w:r>
        <w:rPr>
          <w:color w:val="04070E"/>
        </w:rPr>
        <w:t>Темы:Видыжилыхпомещений.Видыжилья. Почтовый адрес дома, школы</w:t>
      </w:r>
    </w:p>
    <w:p w14:paraId="2EB299CE" w14:textId="77777777" w:rsidR="005E57A7" w:rsidRDefault="00F452D1">
      <w:pPr>
        <w:pStyle w:val="a3"/>
        <w:ind w:left="2152" w:right="3144"/>
      </w:pPr>
      <w:r>
        <w:rPr>
          <w:color w:val="04070E"/>
        </w:rPr>
        <w:t>Видытранспортныхсредств.Маршрутисхемапроезда Поведение в транспорте и на улице.</w:t>
      </w:r>
    </w:p>
    <w:p w14:paraId="14C33BB2" w14:textId="77777777" w:rsidR="005E57A7" w:rsidRDefault="00F452D1">
      <w:pPr>
        <w:pStyle w:val="a3"/>
        <w:ind w:left="2152" w:right="3144"/>
      </w:pPr>
      <w:r>
        <w:rPr>
          <w:color w:val="04070E"/>
        </w:rPr>
        <w:t>Правиладорожногодвижения.Знакидорожногодвижения. Раздел 7. «Торговля»</w:t>
      </w:r>
    </w:p>
    <w:p w14:paraId="20D5D68F" w14:textId="77777777" w:rsidR="005E57A7" w:rsidRDefault="00F452D1">
      <w:pPr>
        <w:pStyle w:val="a3"/>
        <w:ind w:left="2152"/>
      </w:pPr>
      <w:r>
        <w:rPr>
          <w:color w:val="04070E"/>
        </w:rPr>
        <w:t>Видыторговыхпредприятий.Продуктовые</w:t>
      </w:r>
      <w:r>
        <w:rPr>
          <w:color w:val="04070E"/>
          <w:spacing w:val="-2"/>
        </w:rPr>
        <w:t>магазины</w:t>
      </w:r>
    </w:p>
    <w:p w14:paraId="4694FCF2" w14:textId="77777777" w:rsidR="005E57A7" w:rsidRDefault="00F452D1">
      <w:pPr>
        <w:pStyle w:val="a3"/>
        <w:ind w:left="2152" w:right="2511"/>
      </w:pPr>
      <w:r>
        <w:rPr>
          <w:color w:val="04070E"/>
        </w:rPr>
        <w:t>Порядокприобретениятовароввпродовольственноммагазине Срок годности, стоимость.</w:t>
      </w:r>
    </w:p>
    <w:p w14:paraId="5CB8B750" w14:textId="77777777" w:rsidR="005E57A7" w:rsidRDefault="00F452D1">
      <w:pPr>
        <w:pStyle w:val="a3"/>
        <w:ind w:right="796" w:firstLine="708"/>
        <w:jc w:val="both"/>
      </w:pPr>
      <w:r>
        <w:rPr>
          <w:color w:val="04070E"/>
        </w:rPr>
        <w:t>Так женауроках «Основысоциальной жизни» используются следующиеприёмы и средства обучения: загадки, проблемные ситуации, игры (дидактические, сюжетные, интерактивные), экскурсии, прогулки, наблюдение, примеры из жизненных ситуаций, сюжеты из средств массовой информации, аудио и видео материалы.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обучающегося с умственной отсталостью (интеллектуальными нарушениями).</w:t>
      </w:r>
    </w:p>
    <w:p w14:paraId="355D6B61" w14:textId="77777777" w:rsidR="005E57A7" w:rsidRDefault="005E57A7">
      <w:pPr>
        <w:pStyle w:val="a3"/>
        <w:ind w:left="0"/>
      </w:pPr>
    </w:p>
    <w:p w14:paraId="5BED309E" w14:textId="77777777" w:rsidR="005E57A7" w:rsidRDefault="00F452D1">
      <w:pPr>
        <w:pStyle w:val="1"/>
        <w:ind w:left="2698" w:hanging="1156"/>
      </w:pPr>
      <w:r>
        <w:rPr>
          <w:color w:val="04070E"/>
        </w:rPr>
        <w:t xml:space="preserve">Тематическоепланированиесопределениемосновныхвидовучебнойдеятельности обучающихся учебного предмета </w:t>
      </w:r>
      <w:r>
        <w:t>«Основы социальной жизни»</w:t>
      </w:r>
    </w:p>
    <w:p w14:paraId="356F0912" w14:textId="77777777" w:rsidR="005E57A7" w:rsidRDefault="005E57A7">
      <w:pPr>
        <w:sectPr w:rsidR="005E57A7">
          <w:pgSz w:w="11910" w:h="16840"/>
          <w:pgMar w:top="1040" w:right="60" w:bottom="280" w:left="260" w:header="720" w:footer="720" w:gutter="0"/>
          <w:cols w:space="720"/>
        </w:sectPr>
      </w:pPr>
    </w:p>
    <w:tbl>
      <w:tblPr>
        <w:tblStyle w:val="TableNormal"/>
        <w:tblW w:w="0" w:type="auto"/>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112"/>
        <w:gridCol w:w="850"/>
        <w:gridCol w:w="1134"/>
        <w:gridCol w:w="992"/>
        <w:gridCol w:w="2836"/>
      </w:tblGrid>
      <w:tr w:rsidR="005E57A7" w14:paraId="1876421B" w14:textId="77777777">
        <w:trPr>
          <w:trHeight w:val="354"/>
        </w:trPr>
        <w:tc>
          <w:tcPr>
            <w:tcW w:w="566" w:type="dxa"/>
            <w:vMerge w:val="restart"/>
          </w:tcPr>
          <w:p w14:paraId="7FBBD20D" w14:textId="77777777" w:rsidR="005E57A7" w:rsidRDefault="00F452D1">
            <w:pPr>
              <w:pStyle w:val="TableParagraph"/>
              <w:ind w:left="127" w:right="106" w:firstLine="46"/>
              <w:rPr>
                <w:b/>
              </w:rPr>
            </w:pPr>
            <w:r>
              <w:rPr>
                <w:b/>
                <w:spacing w:val="-10"/>
              </w:rPr>
              <w:lastRenderedPageBreak/>
              <w:t xml:space="preserve">№ </w:t>
            </w:r>
            <w:r>
              <w:rPr>
                <w:b/>
                <w:spacing w:val="-4"/>
              </w:rPr>
              <w:t>п/п</w:t>
            </w:r>
          </w:p>
        </w:tc>
        <w:tc>
          <w:tcPr>
            <w:tcW w:w="4112" w:type="dxa"/>
            <w:vMerge w:val="restart"/>
          </w:tcPr>
          <w:p w14:paraId="637626BF" w14:textId="77777777" w:rsidR="005E57A7" w:rsidRDefault="00F452D1">
            <w:pPr>
              <w:pStyle w:val="TableParagraph"/>
              <w:ind w:left="1476" w:right="102" w:hanging="920"/>
              <w:rPr>
                <w:b/>
              </w:rPr>
            </w:pPr>
            <w:r>
              <w:rPr>
                <w:b/>
              </w:rPr>
              <w:t xml:space="preserve">Наименованиеразделовитем </w:t>
            </w:r>
            <w:r>
              <w:rPr>
                <w:b/>
                <w:spacing w:val="-2"/>
              </w:rPr>
              <w:t>программы</w:t>
            </w:r>
          </w:p>
        </w:tc>
        <w:tc>
          <w:tcPr>
            <w:tcW w:w="2976" w:type="dxa"/>
            <w:gridSpan w:val="3"/>
          </w:tcPr>
          <w:p w14:paraId="46B94820" w14:textId="77777777" w:rsidR="005E57A7" w:rsidRDefault="00F452D1">
            <w:pPr>
              <w:pStyle w:val="TableParagraph"/>
              <w:ind w:left="594"/>
              <w:rPr>
                <w:b/>
              </w:rPr>
            </w:pPr>
            <w:r>
              <w:rPr>
                <w:b/>
              </w:rPr>
              <w:t>Количество</w:t>
            </w:r>
            <w:r>
              <w:rPr>
                <w:b/>
                <w:spacing w:val="-2"/>
              </w:rPr>
              <w:t>часов</w:t>
            </w:r>
          </w:p>
        </w:tc>
        <w:tc>
          <w:tcPr>
            <w:tcW w:w="2836" w:type="dxa"/>
            <w:vMerge w:val="restart"/>
          </w:tcPr>
          <w:p w14:paraId="4D10CC31" w14:textId="77777777" w:rsidR="005E57A7" w:rsidRDefault="00F452D1">
            <w:pPr>
              <w:pStyle w:val="TableParagraph"/>
              <w:ind w:left="748" w:right="34" w:hanging="560"/>
              <w:rPr>
                <w:b/>
              </w:rPr>
            </w:pPr>
            <w:r>
              <w:rPr>
                <w:b/>
              </w:rPr>
              <w:t xml:space="preserve">Основныевидыучебной </w:t>
            </w:r>
            <w:r>
              <w:rPr>
                <w:b/>
                <w:spacing w:val="-2"/>
              </w:rPr>
              <w:t>деятельности</w:t>
            </w:r>
          </w:p>
        </w:tc>
      </w:tr>
      <w:tr w:rsidR="005E57A7" w14:paraId="676F73E8" w14:textId="77777777">
        <w:trPr>
          <w:trHeight w:val="757"/>
        </w:trPr>
        <w:tc>
          <w:tcPr>
            <w:tcW w:w="566" w:type="dxa"/>
            <w:vMerge/>
            <w:tcBorders>
              <w:top w:val="nil"/>
            </w:tcBorders>
          </w:tcPr>
          <w:p w14:paraId="0BD2B22B" w14:textId="77777777" w:rsidR="005E57A7" w:rsidRDefault="005E57A7">
            <w:pPr>
              <w:rPr>
                <w:sz w:val="2"/>
                <w:szCs w:val="2"/>
              </w:rPr>
            </w:pPr>
          </w:p>
        </w:tc>
        <w:tc>
          <w:tcPr>
            <w:tcW w:w="4112" w:type="dxa"/>
            <w:vMerge/>
            <w:tcBorders>
              <w:top w:val="nil"/>
            </w:tcBorders>
          </w:tcPr>
          <w:p w14:paraId="2D09E37B" w14:textId="77777777" w:rsidR="005E57A7" w:rsidRDefault="005E57A7">
            <w:pPr>
              <w:rPr>
                <w:sz w:val="2"/>
                <w:szCs w:val="2"/>
              </w:rPr>
            </w:pPr>
          </w:p>
        </w:tc>
        <w:tc>
          <w:tcPr>
            <w:tcW w:w="850" w:type="dxa"/>
          </w:tcPr>
          <w:p w14:paraId="6F68A093" w14:textId="77777777" w:rsidR="005E57A7" w:rsidRDefault="00F452D1">
            <w:pPr>
              <w:pStyle w:val="TableParagraph"/>
              <w:spacing w:line="252" w:lineRule="exact"/>
              <w:ind w:left="16" w:right="1"/>
              <w:jc w:val="center"/>
              <w:rPr>
                <w:b/>
              </w:rPr>
            </w:pPr>
            <w:r>
              <w:rPr>
                <w:b/>
                <w:spacing w:val="-2"/>
              </w:rPr>
              <w:t>Всего</w:t>
            </w:r>
          </w:p>
        </w:tc>
        <w:tc>
          <w:tcPr>
            <w:tcW w:w="1134" w:type="dxa"/>
          </w:tcPr>
          <w:p w14:paraId="1BE51EC4" w14:textId="77777777" w:rsidR="005E57A7" w:rsidRDefault="00F452D1">
            <w:pPr>
              <w:pStyle w:val="TableParagraph"/>
              <w:spacing w:line="252" w:lineRule="exact"/>
              <w:ind w:left="314" w:hanging="174"/>
              <w:rPr>
                <w:b/>
              </w:rPr>
            </w:pPr>
            <w:r>
              <w:rPr>
                <w:b/>
                <w:spacing w:val="-2"/>
              </w:rPr>
              <w:t>Контрол</w:t>
            </w:r>
          </w:p>
          <w:p w14:paraId="3FDA0651" w14:textId="77777777" w:rsidR="005E57A7" w:rsidRDefault="00F452D1">
            <w:pPr>
              <w:pStyle w:val="TableParagraph"/>
              <w:spacing w:line="252" w:lineRule="exact"/>
              <w:ind w:left="204" w:right="179" w:firstLine="110"/>
              <w:rPr>
                <w:b/>
              </w:rPr>
            </w:pPr>
            <w:proofErr w:type="spellStart"/>
            <w:r>
              <w:rPr>
                <w:b/>
                <w:spacing w:val="-4"/>
              </w:rPr>
              <w:t>ьные</w:t>
            </w:r>
            <w:r>
              <w:rPr>
                <w:b/>
                <w:spacing w:val="-2"/>
              </w:rPr>
              <w:t>работы</w:t>
            </w:r>
            <w:proofErr w:type="spellEnd"/>
          </w:p>
        </w:tc>
        <w:tc>
          <w:tcPr>
            <w:tcW w:w="992" w:type="dxa"/>
          </w:tcPr>
          <w:p w14:paraId="2A312559" w14:textId="77777777" w:rsidR="005E57A7" w:rsidRDefault="00F452D1">
            <w:pPr>
              <w:pStyle w:val="TableParagraph"/>
              <w:spacing w:line="252" w:lineRule="exact"/>
              <w:ind w:left="162" w:hanging="46"/>
              <w:rPr>
                <w:b/>
              </w:rPr>
            </w:pPr>
            <w:proofErr w:type="spellStart"/>
            <w:r>
              <w:rPr>
                <w:b/>
                <w:spacing w:val="-2"/>
              </w:rPr>
              <w:t>Практи</w:t>
            </w:r>
            <w:proofErr w:type="spellEnd"/>
          </w:p>
          <w:p w14:paraId="3A728B98" w14:textId="77777777" w:rsidR="005E57A7" w:rsidRDefault="00F452D1">
            <w:pPr>
              <w:pStyle w:val="TableParagraph"/>
              <w:spacing w:line="252" w:lineRule="exact"/>
              <w:ind w:left="132" w:right="109" w:firstLine="30"/>
              <w:rPr>
                <w:b/>
              </w:rPr>
            </w:pPr>
            <w:proofErr w:type="spellStart"/>
            <w:r>
              <w:rPr>
                <w:b/>
                <w:spacing w:val="-2"/>
              </w:rPr>
              <w:t>ческие</w:t>
            </w:r>
            <w:proofErr w:type="spellEnd"/>
            <w:r>
              <w:rPr>
                <w:b/>
                <w:spacing w:val="-2"/>
              </w:rPr>
              <w:t xml:space="preserve"> работы</w:t>
            </w:r>
          </w:p>
        </w:tc>
        <w:tc>
          <w:tcPr>
            <w:tcW w:w="2836" w:type="dxa"/>
            <w:vMerge/>
            <w:tcBorders>
              <w:top w:val="nil"/>
            </w:tcBorders>
          </w:tcPr>
          <w:p w14:paraId="57620BE7" w14:textId="77777777" w:rsidR="005E57A7" w:rsidRDefault="005E57A7">
            <w:pPr>
              <w:rPr>
                <w:sz w:val="2"/>
                <w:szCs w:val="2"/>
              </w:rPr>
            </w:pPr>
          </w:p>
        </w:tc>
      </w:tr>
      <w:tr w:rsidR="005E57A7" w14:paraId="5D504D59" w14:textId="77777777">
        <w:trPr>
          <w:trHeight w:val="253"/>
        </w:trPr>
        <w:tc>
          <w:tcPr>
            <w:tcW w:w="10490" w:type="dxa"/>
            <w:gridSpan w:val="6"/>
          </w:tcPr>
          <w:p w14:paraId="39BE8710" w14:textId="77777777" w:rsidR="005E57A7" w:rsidRDefault="00F452D1">
            <w:pPr>
              <w:pStyle w:val="TableParagraph"/>
              <w:spacing w:line="233" w:lineRule="exact"/>
              <w:ind w:left="12" w:right="2"/>
              <w:jc w:val="center"/>
              <w:rPr>
                <w:b/>
              </w:rPr>
            </w:pPr>
            <w:r>
              <w:rPr>
                <w:b/>
              </w:rPr>
              <w:t>Раздел1.Личная</w:t>
            </w:r>
            <w:r>
              <w:rPr>
                <w:b/>
                <w:spacing w:val="-2"/>
              </w:rPr>
              <w:t xml:space="preserve"> гигиена</w:t>
            </w:r>
          </w:p>
        </w:tc>
      </w:tr>
      <w:tr w:rsidR="005E57A7" w14:paraId="3F11F2D2" w14:textId="77777777">
        <w:trPr>
          <w:trHeight w:val="508"/>
        </w:trPr>
        <w:tc>
          <w:tcPr>
            <w:tcW w:w="566" w:type="dxa"/>
          </w:tcPr>
          <w:p w14:paraId="6CB435AF" w14:textId="77777777" w:rsidR="005E57A7" w:rsidRDefault="00F452D1">
            <w:pPr>
              <w:pStyle w:val="TableParagraph"/>
              <w:spacing w:line="252" w:lineRule="exact"/>
            </w:pPr>
            <w:r>
              <w:rPr>
                <w:spacing w:val="-5"/>
              </w:rPr>
              <w:t>1.1</w:t>
            </w:r>
          </w:p>
        </w:tc>
        <w:tc>
          <w:tcPr>
            <w:tcW w:w="4112" w:type="dxa"/>
          </w:tcPr>
          <w:p w14:paraId="587C590F" w14:textId="77777777" w:rsidR="005E57A7" w:rsidRDefault="00F452D1">
            <w:pPr>
              <w:pStyle w:val="TableParagraph"/>
              <w:tabs>
                <w:tab w:val="left" w:pos="998"/>
                <w:tab w:val="left" w:pos="1368"/>
                <w:tab w:val="left" w:pos="2757"/>
                <w:tab w:val="left" w:pos="3134"/>
              </w:tabs>
              <w:spacing w:line="254" w:lineRule="exact"/>
              <w:ind w:right="102"/>
            </w:pPr>
            <w:r>
              <w:rPr>
                <w:spacing w:val="-2"/>
              </w:rPr>
              <w:t>Беседа</w:t>
            </w:r>
            <w:r>
              <w:tab/>
            </w:r>
            <w:r>
              <w:rPr>
                <w:spacing w:val="-10"/>
              </w:rPr>
              <w:t>о</w:t>
            </w:r>
            <w:r>
              <w:tab/>
            </w:r>
            <w:r>
              <w:rPr>
                <w:spacing w:val="-2"/>
              </w:rPr>
              <w:t>содержании</w:t>
            </w:r>
            <w:r>
              <w:tab/>
            </w:r>
            <w:r>
              <w:rPr>
                <w:spacing w:val="-10"/>
              </w:rPr>
              <w:t>и</w:t>
            </w:r>
            <w:r>
              <w:tab/>
            </w:r>
            <w:r>
              <w:rPr>
                <w:spacing w:val="-2"/>
              </w:rPr>
              <w:t xml:space="preserve">значении </w:t>
            </w:r>
            <w:r>
              <w:t>предмета «Основы социальной жизни».</w:t>
            </w:r>
          </w:p>
        </w:tc>
        <w:tc>
          <w:tcPr>
            <w:tcW w:w="850" w:type="dxa"/>
          </w:tcPr>
          <w:p w14:paraId="3571703D" w14:textId="77777777" w:rsidR="005E57A7" w:rsidRDefault="00B54EA7">
            <w:pPr>
              <w:pStyle w:val="TableParagraph"/>
              <w:spacing w:line="252" w:lineRule="exact"/>
              <w:ind w:left="16" w:right="2"/>
              <w:jc w:val="center"/>
            </w:pPr>
            <w:r>
              <w:rPr>
                <w:spacing w:val="-10"/>
              </w:rPr>
              <w:t>1</w:t>
            </w:r>
          </w:p>
        </w:tc>
        <w:tc>
          <w:tcPr>
            <w:tcW w:w="1134" w:type="dxa"/>
          </w:tcPr>
          <w:p w14:paraId="5BEB9B31" w14:textId="77777777" w:rsidR="005E57A7" w:rsidRDefault="00F452D1">
            <w:pPr>
              <w:pStyle w:val="TableParagraph"/>
              <w:spacing w:line="252" w:lineRule="exact"/>
              <w:ind w:left="14"/>
              <w:jc w:val="center"/>
            </w:pPr>
            <w:r>
              <w:rPr>
                <w:spacing w:val="-10"/>
              </w:rPr>
              <w:t>0</w:t>
            </w:r>
          </w:p>
        </w:tc>
        <w:tc>
          <w:tcPr>
            <w:tcW w:w="992" w:type="dxa"/>
          </w:tcPr>
          <w:p w14:paraId="78AD8821" w14:textId="77777777" w:rsidR="005E57A7" w:rsidRDefault="00F452D1">
            <w:pPr>
              <w:pStyle w:val="TableParagraph"/>
              <w:spacing w:line="252" w:lineRule="exact"/>
              <w:ind w:left="16"/>
              <w:jc w:val="center"/>
            </w:pPr>
            <w:r>
              <w:rPr>
                <w:spacing w:val="-10"/>
              </w:rPr>
              <w:t>0</w:t>
            </w:r>
          </w:p>
        </w:tc>
        <w:tc>
          <w:tcPr>
            <w:tcW w:w="2836" w:type="dxa"/>
            <w:vMerge w:val="restart"/>
          </w:tcPr>
          <w:p w14:paraId="344C5852" w14:textId="77777777" w:rsidR="005E57A7" w:rsidRDefault="00F452D1">
            <w:pPr>
              <w:pStyle w:val="TableParagraph"/>
              <w:ind w:left="210" w:right="647"/>
            </w:pPr>
            <w:r>
              <w:t>оформлениерабочей тетради; слушание рассказа учителя; участие в беседе;</w:t>
            </w:r>
          </w:p>
          <w:p w14:paraId="6FE4FEDA" w14:textId="77777777" w:rsidR="005E57A7" w:rsidRDefault="00F452D1">
            <w:pPr>
              <w:pStyle w:val="TableParagraph"/>
              <w:ind w:left="210" w:right="34"/>
            </w:pPr>
            <w:r>
              <w:t xml:space="preserve">-ответынавопросы </w:t>
            </w:r>
            <w:r>
              <w:rPr>
                <w:spacing w:val="-2"/>
              </w:rPr>
              <w:t>учителя.</w:t>
            </w:r>
          </w:p>
        </w:tc>
      </w:tr>
      <w:tr w:rsidR="005E57A7" w14:paraId="213ACAA0" w14:textId="77777777">
        <w:trPr>
          <w:trHeight w:val="505"/>
        </w:trPr>
        <w:tc>
          <w:tcPr>
            <w:tcW w:w="566" w:type="dxa"/>
          </w:tcPr>
          <w:p w14:paraId="2E9D456C" w14:textId="77777777" w:rsidR="005E57A7" w:rsidRDefault="00F452D1">
            <w:pPr>
              <w:pStyle w:val="TableParagraph"/>
            </w:pPr>
            <w:r>
              <w:rPr>
                <w:spacing w:val="-5"/>
              </w:rPr>
              <w:t>1.2</w:t>
            </w:r>
          </w:p>
        </w:tc>
        <w:tc>
          <w:tcPr>
            <w:tcW w:w="4112" w:type="dxa"/>
          </w:tcPr>
          <w:p w14:paraId="627CFF9F" w14:textId="77777777" w:rsidR="005E57A7" w:rsidRDefault="00F452D1">
            <w:pPr>
              <w:pStyle w:val="TableParagraph"/>
              <w:spacing w:line="252" w:lineRule="exact"/>
              <w:ind w:right="144"/>
            </w:pPr>
            <w:r>
              <w:t>Личнаягигиена.Еезначениядля здоровья и жизни человека</w:t>
            </w:r>
          </w:p>
        </w:tc>
        <w:tc>
          <w:tcPr>
            <w:tcW w:w="850" w:type="dxa"/>
          </w:tcPr>
          <w:p w14:paraId="70676A39" w14:textId="77777777" w:rsidR="005E57A7" w:rsidRDefault="00B54EA7">
            <w:pPr>
              <w:pStyle w:val="TableParagraph"/>
              <w:ind w:left="16" w:right="2"/>
              <w:jc w:val="center"/>
            </w:pPr>
            <w:r>
              <w:rPr>
                <w:spacing w:val="-10"/>
              </w:rPr>
              <w:t>1</w:t>
            </w:r>
          </w:p>
        </w:tc>
        <w:tc>
          <w:tcPr>
            <w:tcW w:w="1134" w:type="dxa"/>
          </w:tcPr>
          <w:p w14:paraId="4A630963" w14:textId="77777777" w:rsidR="005E57A7" w:rsidRDefault="00F452D1">
            <w:pPr>
              <w:pStyle w:val="TableParagraph"/>
              <w:ind w:left="14"/>
              <w:jc w:val="center"/>
            </w:pPr>
            <w:r>
              <w:rPr>
                <w:spacing w:val="-10"/>
              </w:rPr>
              <w:t>0</w:t>
            </w:r>
          </w:p>
        </w:tc>
        <w:tc>
          <w:tcPr>
            <w:tcW w:w="992" w:type="dxa"/>
          </w:tcPr>
          <w:p w14:paraId="546BFE65" w14:textId="77777777" w:rsidR="005E57A7" w:rsidRDefault="00F452D1">
            <w:pPr>
              <w:pStyle w:val="TableParagraph"/>
              <w:ind w:left="16"/>
              <w:jc w:val="center"/>
            </w:pPr>
            <w:r>
              <w:rPr>
                <w:spacing w:val="-10"/>
              </w:rPr>
              <w:t>0</w:t>
            </w:r>
          </w:p>
        </w:tc>
        <w:tc>
          <w:tcPr>
            <w:tcW w:w="2836" w:type="dxa"/>
            <w:vMerge/>
            <w:tcBorders>
              <w:top w:val="nil"/>
            </w:tcBorders>
          </w:tcPr>
          <w:p w14:paraId="4E0B43F4" w14:textId="77777777" w:rsidR="005E57A7" w:rsidRDefault="005E57A7">
            <w:pPr>
              <w:rPr>
                <w:sz w:val="2"/>
                <w:szCs w:val="2"/>
              </w:rPr>
            </w:pPr>
          </w:p>
        </w:tc>
      </w:tr>
      <w:tr w:rsidR="005E57A7" w14:paraId="6B6F811B" w14:textId="77777777">
        <w:trPr>
          <w:trHeight w:val="254"/>
        </w:trPr>
        <w:tc>
          <w:tcPr>
            <w:tcW w:w="566" w:type="dxa"/>
          </w:tcPr>
          <w:p w14:paraId="677C0D93" w14:textId="77777777" w:rsidR="005E57A7" w:rsidRDefault="00F452D1">
            <w:pPr>
              <w:pStyle w:val="TableParagraph"/>
              <w:spacing w:line="233" w:lineRule="exact"/>
            </w:pPr>
            <w:r>
              <w:rPr>
                <w:spacing w:val="-5"/>
              </w:rPr>
              <w:t>1.3</w:t>
            </w:r>
          </w:p>
        </w:tc>
        <w:tc>
          <w:tcPr>
            <w:tcW w:w="4112" w:type="dxa"/>
          </w:tcPr>
          <w:p w14:paraId="1D21BC1D" w14:textId="77777777" w:rsidR="005E57A7" w:rsidRDefault="00F452D1">
            <w:pPr>
              <w:pStyle w:val="TableParagraph"/>
              <w:spacing w:line="233" w:lineRule="exact"/>
            </w:pPr>
            <w:r>
              <w:t>Осанка–стройная</w:t>
            </w:r>
            <w:r>
              <w:rPr>
                <w:spacing w:val="-2"/>
              </w:rPr>
              <w:t>спина</w:t>
            </w:r>
          </w:p>
        </w:tc>
        <w:tc>
          <w:tcPr>
            <w:tcW w:w="850" w:type="dxa"/>
          </w:tcPr>
          <w:p w14:paraId="323A53BE" w14:textId="77777777" w:rsidR="005E57A7" w:rsidRDefault="00B54EA7">
            <w:pPr>
              <w:pStyle w:val="TableParagraph"/>
              <w:spacing w:line="233" w:lineRule="exact"/>
              <w:ind w:left="16" w:right="2"/>
              <w:jc w:val="center"/>
            </w:pPr>
            <w:r>
              <w:rPr>
                <w:spacing w:val="-10"/>
              </w:rPr>
              <w:t>1</w:t>
            </w:r>
          </w:p>
        </w:tc>
        <w:tc>
          <w:tcPr>
            <w:tcW w:w="1134" w:type="dxa"/>
          </w:tcPr>
          <w:p w14:paraId="02AB6423" w14:textId="77777777" w:rsidR="005E57A7" w:rsidRDefault="00F452D1">
            <w:pPr>
              <w:pStyle w:val="TableParagraph"/>
              <w:spacing w:line="233" w:lineRule="exact"/>
              <w:ind w:left="14"/>
              <w:jc w:val="center"/>
            </w:pPr>
            <w:r>
              <w:rPr>
                <w:spacing w:val="-10"/>
              </w:rPr>
              <w:t>0</w:t>
            </w:r>
          </w:p>
        </w:tc>
        <w:tc>
          <w:tcPr>
            <w:tcW w:w="992" w:type="dxa"/>
          </w:tcPr>
          <w:p w14:paraId="042D4A77" w14:textId="77777777" w:rsidR="005E57A7" w:rsidRDefault="00F452D1">
            <w:pPr>
              <w:pStyle w:val="TableParagraph"/>
              <w:spacing w:line="233" w:lineRule="exact"/>
              <w:ind w:left="16"/>
              <w:jc w:val="center"/>
            </w:pPr>
            <w:r>
              <w:rPr>
                <w:spacing w:val="-10"/>
              </w:rPr>
              <w:t>0</w:t>
            </w:r>
          </w:p>
        </w:tc>
        <w:tc>
          <w:tcPr>
            <w:tcW w:w="2836" w:type="dxa"/>
            <w:vMerge/>
            <w:tcBorders>
              <w:top w:val="nil"/>
            </w:tcBorders>
          </w:tcPr>
          <w:p w14:paraId="588E701A" w14:textId="77777777" w:rsidR="005E57A7" w:rsidRDefault="005E57A7">
            <w:pPr>
              <w:rPr>
                <w:sz w:val="2"/>
                <w:szCs w:val="2"/>
              </w:rPr>
            </w:pPr>
          </w:p>
        </w:tc>
      </w:tr>
      <w:tr w:rsidR="005E57A7" w14:paraId="43F4DB6B" w14:textId="77777777">
        <w:trPr>
          <w:trHeight w:val="561"/>
        </w:trPr>
        <w:tc>
          <w:tcPr>
            <w:tcW w:w="566" w:type="dxa"/>
          </w:tcPr>
          <w:p w14:paraId="2FB8DA67" w14:textId="77777777" w:rsidR="005E57A7" w:rsidRDefault="00F452D1">
            <w:pPr>
              <w:pStyle w:val="TableParagraph"/>
              <w:spacing w:line="252" w:lineRule="exact"/>
            </w:pPr>
            <w:r>
              <w:rPr>
                <w:spacing w:val="-5"/>
              </w:rPr>
              <w:t>1.4</w:t>
            </w:r>
          </w:p>
        </w:tc>
        <w:tc>
          <w:tcPr>
            <w:tcW w:w="4112" w:type="dxa"/>
          </w:tcPr>
          <w:p w14:paraId="619F62FA" w14:textId="77777777" w:rsidR="005E57A7" w:rsidRDefault="00F452D1">
            <w:pPr>
              <w:pStyle w:val="TableParagraph"/>
              <w:ind w:right="102"/>
            </w:pPr>
            <w:r>
              <w:t>Гигиеназрения.Еезначениевжизнии деятельности человека</w:t>
            </w:r>
          </w:p>
        </w:tc>
        <w:tc>
          <w:tcPr>
            <w:tcW w:w="850" w:type="dxa"/>
          </w:tcPr>
          <w:p w14:paraId="3AA50E8D" w14:textId="77777777" w:rsidR="005E57A7" w:rsidRDefault="00B54EA7">
            <w:pPr>
              <w:pStyle w:val="TableParagraph"/>
              <w:spacing w:line="252" w:lineRule="exact"/>
              <w:ind w:left="16" w:right="2"/>
              <w:jc w:val="center"/>
            </w:pPr>
            <w:r>
              <w:rPr>
                <w:spacing w:val="-10"/>
              </w:rPr>
              <w:t>1</w:t>
            </w:r>
          </w:p>
        </w:tc>
        <w:tc>
          <w:tcPr>
            <w:tcW w:w="1134" w:type="dxa"/>
          </w:tcPr>
          <w:p w14:paraId="692C091E" w14:textId="77777777" w:rsidR="005E57A7" w:rsidRDefault="00F452D1">
            <w:pPr>
              <w:pStyle w:val="TableParagraph"/>
              <w:spacing w:line="252" w:lineRule="exact"/>
              <w:ind w:left="14"/>
              <w:jc w:val="center"/>
            </w:pPr>
            <w:r>
              <w:rPr>
                <w:spacing w:val="-10"/>
              </w:rPr>
              <w:t>0</w:t>
            </w:r>
          </w:p>
        </w:tc>
        <w:tc>
          <w:tcPr>
            <w:tcW w:w="992" w:type="dxa"/>
          </w:tcPr>
          <w:p w14:paraId="5966B231" w14:textId="77777777" w:rsidR="005E57A7" w:rsidRDefault="00F452D1">
            <w:pPr>
              <w:pStyle w:val="TableParagraph"/>
              <w:spacing w:line="252" w:lineRule="exact"/>
              <w:ind w:left="16"/>
              <w:jc w:val="center"/>
            </w:pPr>
            <w:r>
              <w:rPr>
                <w:spacing w:val="-10"/>
              </w:rPr>
              <w:t>0</w:t>
            </w:r>
          </w:p>
        </w:tc>
        <w:tc>
          <w:tcPr>
            <w:tcW w:w="2836" w:type="dxa"/>
            <w:vMerge/>
            <w:tcBorders>
              <w:top w:val="nil"/>
            </w:tcBorders>
          </w:tcPr>
          <w:p w14:paraId="53CEEA06" w14:textId="77777777" w:rsidR="005E57A7" w:rsidRDefault="005E57A7">
            <w:pPr>
              <w:rPr>
                <w:sz w:val="2"/>
                <w:szCs w:val="2"/>
              </w:rPr>
            </w:pPr>
          </w:p>
        </w:tc>
      </w:tr>
      <w:tr w:rsidR="005E57A7" w14:paraId="2A259FC0" w14:textId="77777777">
        <w:trPr>
          <w:trHeight w:val="506"/>
        </w:trPr>
        <w:tc>
          <w:tcPr>
            <w:tcW w:w="566" w:type="dxa"/>
          </w:tcPr>
          <w:p w14:paraId="23927FA6" w14:textId="77777777" w:rsidR="005E57A7" w:rsidRDefault="00F452D1">
            <w:pPr>
              <w:pStyle w:val="TableParagraph"/>
            </w:pPr>
            <w:r>
              <w:rPr>
                <w:spacing w:val="-5"/>
              </w:rPr>
              <w:t>1.5</w:t>
            </w:r>
          </w:p>
        </w:tc>
        <w:tc>
          <w:tcPr>
            <w:tcW w:w="4112" w:type="dxa"/>
          </w:tcPr>
          <w:p w14:paraId="4637CCBC" w14:textId="77777777" w:rsidR="005E57A7" w:rsidRDefault="00F452D1">
            <w:pPr>
              <w:pStyle w:val="TableParagraph"/>
              <w:spacing w:line="252" w:lineRule="exact"/>
              <w:ind w:right="102"/>
            </w:pPr>
            <w:r>
              <w:t>Пагубноевлияниеалкоголяикуренияна здоровье и развитие организма</w:t>
            </w:r>
          </w:p>
        </w:tc>
        <w:tc>
          <w:tcPr>
            <w:tcW w:w="850" w:type="dxa"/>
          </w:tcPr>
          <w:p w14:paraId="65B6226F" w14:textId="77777777" w:rsidR="005E57A7" w:rsidRDefault="00B54EA7">
            <w:pPr>
              <w:pStyle w:val="TableParagraph"/>
              <w:ind w:left="16" w:right="2"/>
              <w:jc w:val="center"/>
            </w:pPr>
            <w:r>
              <w:rPr>
                <w:spacing w:val="-10"/>
              </w:rPr>
              <w:t>1</w:t>
            </w:r>
          </w:p>
        </w:tc>
        <w:tc>
          <w:tcPr>
            <w:tcW w:w="1134" w:type="dxa"/>
          </w:tcPr>
          <w:p w14:paraId="1753E9DF" w14:textId="77777777" w:rsidR="005E57A7" w:rsidRDefault="00F452D1">
            <w:pPr>
              <w:pStyle w:val="TableParagraph"/>
              <w:ind w:left="14"/>
              <w:jc w:val="center"/>
            </w:pPr>
            <w:r>
              <w:rPr>
                <w:spacing w:val="-10"/>
              </w:rPr>
              <w:t>0</w:t>
            </w:r>
          </w:p>
        </w:tc>
        <w:tc>
          <w:tcPr>
            <w:tcW w:w="992" w:type="dxa"/>
          </w:tcPr>
          <w:p w14:paraId="093FD8EC" w14:textId="77777777" w:rsidR="005E57A7" w:rsidRDefault="00F452D1">
            <w:pPr>
              <w:pStyle w:val="TableParagraph"/>
              <w:ind w:left="16"/>
              <w:jc w:val="center"/>
            </w:pPr>
            <w:r>
              <w:rPr>
                <w:spacing w:val="-10"/>
              </w:rPr>
              <w:t>0</w:t>
            </w:r>
          </w:p>
        </w:tc>
        <w:tc>
          <w:tcPr>
            <w:tcW w:w="2836" w:type="dxa"/>
            <w:vMerge/>
            <w:tcBorders>
              <w:top w:val="nil"/>
            </w:tcBorders>
          </w:tcPr>
          <w:p w14:paraId="71717F18" w14:textId="77777777" w:rsidR="005E57A7" w:rsidRDefault="005E57A7">
            <w:pPr>
              <w:rPr>
                <w:sz w:val="2"/>
                <w:szCs w:val="2"/>
              </w:rPr>
            </w:pPr>
          </w:p>
        </w:tc>
      </w:tr>
      <w:tr w:rsidR="005E57A7" w14:paraId="2C5747FF" w14:textId="77777777">
        <w:trPr>
          <w:trHeight w:val="263"/>
        </w:trPr>
        <w:tc>
          <w:tcPr>
            <w:tcW w:w="566" w:type="dxa"/>
          </w:tcPr>
          <w:p w14:paraId="006E4F1D" w14:textId="77777777" w:rsidR="005E57A7" w:rsidRDefault="005E57A7">
            <w:pPr>
              <w:pStyle w:val="TableParagraph"/>
              <w:ind w:left="0"/>
              <w:rPr>
                <w:sz w:val="18"/>
              </w:rPr>
            </w:pPr>
          </w:p>
        </w:tc>
        <w:tc>
          <w:tcPr>
            <w:tcW w:w="4112" w:type="dxa"/>
          </w:tcPr>
          <w:p w14:paraId="22DDAE27" w14:textId="77777777" w:rsidR="005E57A7" w:rsidRDefault="00F452D1">
            <w:pPr>
              <w:pStyle w:val="TableParagraph"/>
              <w:spacing w:line="243" w:lineRule="exact"/>
            </w:pPr>
            <w:r>
              <w:t>Итогопо</w:t>
            </w:r>
            <w:r>
              <w:rPr>
                <w:spacing w:val="-2"/>
              </w:rPr>
              <w:t>разделу</w:t>
            </w:r>
          </w:p>
        </w:tc>
        <w:tc>
          <w:tcPr>
            <w:tcW w:w="850" w:type="dxa"/>
          </w:tcPr>
          <w:p w14:paraId="2D6EE4DD" w14:textId="77777777" w:rsidR="005E57A7" w:rsidRDefault="00B54EA7">
            <w:pPr>
              <w:pStyle w:val="TableParagraph"/>
              <w:spacing w:line="243" w:lineRule="exact"/>
              <w:ind w:left="16"/>
              <w:jc w:val="center"/>
            </w:pPr>
            <w:r>
              <w:rPr>
                <w:spacing w:val="-5"/>
              </w:rPr>
              <w:t>5</w:t>
            </w:r>
          </w:p>
        </w:tc>
        <w:tc>
          <w:tcPr>
            <w:tcW w:w="1134" w:type="dxa"/>
          </w:tcPr>
          <w:p w14:paraId="124EB756" w14:textId="77777777" w:rsidR="005E57A7" w:rsidRDefault="00F452D1">
            <w:pPr>
              <w:pStyle w:val="TableParagraph"/>
              <w:spacing w:line="243" w:lineRule="exact"/>
              <w:ind w:left="14"/>
              <w:jc w:val="center"/>
            </w:pPr>
            <w:r>
              <w:rPr>
                <w:spacing w:val="-10"/>
              </w:rPr>
              <w:t>0</w:t>
            </w:r>
          </w:p>
        </w:tc>
        <w:tc>
          <w:tcPr>
            <w:tcW w:w="992" w:type="dxa"/>
          </w:tcPr>
          <w:p w14:paraId="70DC0D2F" w14:textId="77777777" w:rsidR="005E57A7" w:rsidRDefault="00F452D1">
            <w:pPr>
              <w:pStyle w:val="TableParagraph"/>
              <w:spacing w:line="243" w:lineRule="exact"/>
              <w:ind w:left="16"/>
              <w:jc w:val="center"/>
            </w:pPr>
            <w:r>
              <w:rPr>
                <w:spacing w:val="-10"/>
              </w:rPr>
              <w:t>0</w:t>
            </w:r>
          </w:p>
        </w:tc>
        <w:tc>
          <w:tcPr>
            <w:tcW w:w="2836" w:type="dxa"/>
            <w:vMerge/>
            <w:tcBorders>
              <w:top w:val="nil"/>
            </w:tcBorders>
          </w:tcPr>
          <w:p w14:paraId="44F2A957" w14:textId="77777777" w:rsidR="005E57A7" w:rsidRDefault="005E57A7">
            <w:pPr>
              <w:rPr>
                <w:sz w:val="2"/>
                <w:szCs w:val="2"/>
              </w:rPr>
            </w:pPr>
          </w:p>
        </w:tc>
      </w:tr>
      <w:tr w:rsidR="005E57A7" w14:paraId="48401D0A" w14:textId="77777777">
        <w:trPr>
          <w:trHeight w:val="252"/>
        </w:trPr>
        <w:tc>
          <w:tcPr>
            <w:tcW w:w="10490" w:type="dxa"/>
            <w:gridSpan w:val="6"/>
          </w:tcPr>
          <w:p w14:paraId="2B71CFDD" w14:textId="77777777" w:rsidR="005E57A7" w:rsidRDefault="00F452D1">
            <w:pPr>
              <w:pStyle w:val="TableParagraph"/>
              <w:spacing w:line="232" w:lineRule="exact"/>
              <w:ind w:left="12"/>
              <w:jc w:val="center"/>
              <w:rPr>
                <w:b/>
              </w:rPr>
            </w:pPr>
            <w:r>
              <w:rPr>
                <w:b/>
              </w:rPr>
              <w:t>Раздел2.Одеждаи</w:t>
            </w:r>
            <w:r>
              <w:rPr>
                <w:b/>
                <w:spacing w:val="-4"/>
              </w:rPr>
              <w:t>обувь</w:t>
            </w:r>
          </w:p>
        </w:tc>
      </w:tr>
      <w:tr w:rsidR="005E57A7" w14:paraId="1503AF25" w14:textId="77777777">
        <w:trPr>
          <w:trHeight w:val="506"/>
        </w:trPr>
        <w:tc>
          <w:tcPr>
            <w:tcW w:w="566" w:type="dxa"/>
          </w:tcPr>
          <w:p w14:paraId="5EA6D49C" w14:textId="77777777" w:rsidR="005E57A7" w:rsidRDefault="00F452D1">
            <w:pPr>
              <w:pStyle w:val="TableParagraph"/>
            </w:pPr>
            <w:r>
              <w:rPr>
                <w:spacing w:val="-5"/>
              </w:rPr>
              <w:t>2.1</w:t>
            </w:r>
          </w:p>
        </w:tc>
        <w:tc>
          <w:tcPr>
            <w:tcW w:w="4112" w:type="dxa"/>
          </w:tcPr>
          <w:p w14:paraId="4137458E" w14:textId="77777777" w:rsidR="005E57A7" w:rsidRDefault="00F452D1">
            <w:pPr>
              <w:pStyle w:val="TableParagraph"/>
              <w:spacing w:line="252" w:lineRule="exact"/>
              <w:ind w:right="102"/>
            </w:pPr>
            <w:r>
              <w:t>Значениеодежды,головныхуборови обуви для здоровья человека.</w:t>
            </w:r>
          </w:p>
        </w:tc>
        <w:tc>
          <w:tcPr>
            <w:tcW w:w="850" w:type="dxa"/>
          </w:tcPr>
          <w:p w14:paraId="00742D1C" w14:textId="77777777" w:rsidR="005E57A7" w:rsidRDefault="00B54EA7">
            <w:pPr>
              <w:pStyle w:val="TableParagraph"/>
              <w:ind w:left="16" w:right="2"/>
              <w:jc w:val="center"/>
            </w:pPr>
            <w:r>
              <w:rPr>
                <w:spacing w:val="-10"/>
              </w:rPr>
              <w:t>1</w:t>
            </w:r>
          </w:p>
        </w:tc>
        <w:tc>
          <w:tcPr>
            <w:tcW w:w="1134" w:type="dxa"/>
          </w:tcPr>
          <w:p w14:paraId="03F33A75" w14:textId="77777777" w:rsidR="005E57A7" w:rsidRDefault="00F452D1">
            <w:pPr>
              <w:pStyle w:val="TableParagraph"/>
              <w:ind w:left="14"/>
              <w:jc w:val="center"/>
            </w:pPr>
            <w:r>
              <w:rPr>
                <w:spacing w:val="-10"/>
              </w:rPr>
              <w:t>0</w:t>
            </w:r>
          </w:p>
        </w:tc>
        <w:tc>
          <w:tcPr>
            <w:tcW w:w="992" w:type="dxa"/>
          </w:tcPr>
          <w:p w14:paraId="25163F39" w14:textId="77777777" w:rsidR="005E57A7" w:rsidRDefault="00F452D1">
            <w:pPr>
              <w:pStyle w:val="TableParagraph"/>
              <w:ind w:left="16"/>
              <w:jc w:val="center"/>
            </w:pPr>
            <w:r>
              <w:rPr>
                <w:spacing w:val="-10"/>
              </w:rPr>
              <w:t>0</w:t>
            </w:r>
          </w:p>
        </w:tc>
        <w:tc>
          <w:tcPr>
            <w:tcW w:w="2836" w:type="dxa"/>
            <w:vMerge w:val="restart"/>
          </w:tcPr>
          <w:p w14:paraId="61842CD4" w14:textId="77777777" w:rsidR="005E57A7" w:rsidRDefault="00F452D1">
            <w:pPr>
              <w:pStyle w:val="TableParagraph"/>
              <w:ind w:right="34"/>
            </w:pPr>
            <w:r>
              <w:rPr>
                <w:spacing w:val="-2"/>
              </w:rPr>
              <w:t xml:space="preserve">выполнение практических </w:t>
            </w:r>
            <w:r>
              <w:t xml:space="preserve">упражнений, участие в </w:t>
            </w:r>
            <w:r>
              <w:rPr>
                <w:spacing w:val="-2"/>
              </w:rPr>
              <w:t>беседе;</w:t>
            </w:r>
          </w:p>
          <w:p w14:paraId="26B8A7A2" w14:textId="77777777" w:rsidR="005E57A7" w:rsidRDefault="00F452D1">
            <w:pPr>
              <w:pStyle w:val="TableParagraph"/>
              <w:ind w:right="34"/>
            </w:pPr>
            <w:r>
              <w:t>работа с дидактическим материалом; выполнение записейврабочейтетради;</w:t>
            </w:r>
          </w:p>
        </w:tc>
      </w:tr>
      <w:tr w:rsidR="005E57A7" w14:paraId="2BD9E051" w14:textId="77777777">
        <w:trPr>
          <w:trHeight w:val="253"/>
        </w:trPr>
        <w:tc>
          <w:tcPr>
            <w:tcW w:w="566" w:type="dxa"/>
          </w:tcPr>
          <w:p w14:paraId="4962E83F" w14:textId="77777777" w:rsidR="005E57A7" w:rsidRDefault="00F452D1">
            <w:pPr>
              <w:pStyle w:val="TableParagraph"/>
              <w:spacing w:line="233" w:lineRule="exact"/>
            </w:pPr>
            <w:r>
              <w:rPr>
                <w:spacing w:val="-5"/>
              </w:rPr>
              <w:t>2.2</w:t>
            </w:r>
          </w:p>
        </w:tc>
        <w:tc>
          <w:tcPr>
            <w:tcW w:w="4112" w:type="dxa"/>
          </w:tcPr>
          <w:p w14:paraId="72748F80" w14:textId="77777777" w:rsidR="005E57A7" w:rsidRDefault="00F452D1">
            <w:pPr>
              <w:pStyle w:val="TableParagraph"/>
              <w:spacing w:line="233" w:lineRule="exact"/>
            </w:pPr>
            <w:r>
              <w:t>Одеждаеёназначениеи</w:t>
            </w:r>
            <w:r>
              <w:rPr>
                <w:spacing w:val="-4"/>
              </w:rPr>
              <w:t>виды</w:t>
            </w:r>
          </w:p>
        </w:tc>
        <w:tc>
          <w:tcPr>
            <w:tcW w:w="850" w:type="dxa"/>
          </w:tcPr>
          <w:p w14:paraId="7CB220CD" w14:textId="77777777" w:rsidR="005E57A7" w:rsidRDefault="00B54EA7">
            <w:pPr>
              <w:pStyle w:val="TableParagraph"/>
              <w:spacing w:line="233" w:lineRule="exact"/>
              <w:ind w:left="16" w:right="2"/>
              <w:jc w:val="center"/>
            </w:pPr>
            <w:r>
              <w:rPr>
                <w:spacing w:val="-10"/>
              </w:rPr>
              <w:t>1</w:t>
            </w:r>
          </w:p>
        </w:tc>
        <w:tc>
          <w:tcPr>
            <w:tcW w:w="1134" w:type="dxa"/>
          </w:tcPr>
          <w:p w14:paraId="58A149B0" w14:textId="77777777" w:rsidR="005E57A7" w:rsidRDefault="00F452D1">
            <w:pPr>
              <w:pStyle w:val="TableParagraph"/>
              <w:spacing w:line="233" w:lineRule="exact"/>
              <w:ind w:left="14"/>
              <w:jc w:val="center"/>
            </w:pPr>
            <w:r>
              <w:rPr>
                <w:spacing w:val="-10"/>
              </w:rPr>
              <w:t>0</w:t>
            </w:r>
          </w:p>
        </w:tc>
        <w:tc>
          <w:tcPr>
            <w:tcW w:w="992" w:type="dxa"/>
          </w:tcPr>
          <w:p w14:paraId="3E94D076" w14:textId="77777777" w:rsidR="005E57A7" w:rsidRDefault="00F452D1">
            <w:pPr>
              <w:pStyle w:val="TableParagraph"/>
              <w:spacing w:line="233" w:lineRule="exact"/>
              <w:ind w:left="16"/>
              <w:jc w:val="center"/>
            </w:pPr>
            <w:r>
              <w:rPr>
                <w:spacing w:val="-10"/>
              </w:rPr>
              <w:t>0</w:t>
            </w:r>
          </w:p>
        </w:tc>
        <w:tc>
          <w:tcPr>
            <w:tcW w:w="2836" w:type="dxa"/>
            <w:vMerge/>
            <w:tcBorders>
              <w:top w:val="nil"/>
            </w:tcBorders>
          </w:tcPr>
          <w:p w14:paraId="6E0E0B71" w14:textId="77777777" w:rsidR="005E57A7" w:rsidRDefault="005E57A7">
            <w:pPr>
              <w:rPr>
                <w:sz w:val="2"/>
                <w:szCs w:val="2"/>
              </w:rPr>
            </w:pPr>
          </w:p>
        </w:tc>
      </w:tr>
      <w:tr w:rsidR="005E57A7" w14:paraId="2E87E432" w14:textId="77777777">
        <w:trPr>
          <w:trHeight w:val="506"/>
        </w:trPr>
        <w:tc>
          <w:tcPr>
            <w:tcW w:w="566" w:type="dxa"/>
          </w:tcPr>
          <w:p w14:paraId="607F5D6A" w14:textId="77777777" w:rsidR="005E57A7" w:rsidRDefault="00F452D1">
            <w:pPr>
              <w:pStyle w:val="TableParagraph"/>
              <w:spacing w:line="252" w:lineRule="exact"/>
            </w:pPr>
            <w:r>
              <w:rPr>
                <w:spacing w:val="-5"/>
              </w:rPr>
              <w:t>2.3</w:t>
            </w:r>
          </w:p>
        </w:tc>
        <w:tc>
          <w:tcPr>
            <w:tcW w:w="4112" w:type="dxa"/>
          </w:tcPr>
          <w:p w14:paraId="112F8B1F" w14:textId="77777777" w:rsidR="005E57A7" w:rsidRDefault="00F452D1">
            <w:pPr>
              <w:pStyle w:val="TableParagraph"/>
              <w:spacing w:line="254" w:lineRule="exact"/>
              <w:ind w:right="102"/>
            </w:pPr>
            <w:r>
              <w:t>Правилаиприемыповседневногоухода за одеждой и обувью.</w:t>
            </w:r>
          </w:p>
        </w:tc>
        <w:tc>
          <w:tcPr>
            <w:tcW w:w="850" w:type="dxa"/>
          </w:tcPr>
          <w:p w14:paraId="67F8CF0B" w14:textId="77777777" w:rsidR="005E57A7" w:rsidRDefault="00B54EA7">
            <w:pPr>
              <w:pStyle w:val="TableParagraph"/>
              <w:spacing w:line="252" w:lineRule="exact"/>
              <w:ind w:left="16" w:right="2"/>
              <w:jc w:val="center"/>
            </w:pPr>
            <w:r>
              <w:rPr>
                <w:spacing w:val="-10"/>
              </w:rPr>
              <w:t>1</w:t>
            </w:r>
          </w:p>
        </w:tc>
        <w:tc>
          <w:tcPr>
            <w:tcW w:w="1134" w:type="dxa"/>
          </w:tcPr>
          <w:p w14:paraId="4F2BCE55" w14:textId="77777777" w:rsidR="005E57A7" w:rsidRDefault="00F452D1">
            <w:pPr>
              <w:pStyle w:val="TableParagraph"/>
              <w:spacing w:line="252" w:lineRule="exact"/>
              <w:ind w:left="14"/>
              <w:jc w:val="center"/>
            </w:pPr>
            <w:r>
              <w:rPr>
                <w:spacing w:val="-10"/>
              </w:rPr>
              <w:t>0</w:t>
            </w:r>
          </w:p>
        </w:tc>
        <w:tc>
          <w:tcPr>
            <w:tcW w:w="992" w:type="dxa"/>
          </w:tcPr>
          <w:p w14:paraId="5E977DF3" w14:textId="77777777" w:rsidR="005E57A7" w:rsidRDefault="00F452D1">
            <w:pPr>
              <w:pStyle w:val="TableParagraph"/>
              <w:spacing w:line="252" w:lineRule="exact"/>
              <w:ind w:left="16"/>
              <w:jc w:val="center"/>
            </w:pPr>
            <w:r>
              <w:rPr>
                <w:spacing w:val="-10"/>
              </w:rPr>
              <w:t>0</w:t>
            </w:r>
          </w:p>
        </w:tc>
        <w:tc>
          <w:tcPr>
            <w:tcW w:w="2836" w:type="dxa"/>
            <w:vMerge/>
            <w:tcBorders>
              <w:top w:val="nil"/>
            </w:tcBorders>
          </w:tcPr>
          <w:p w14:paraId="74C7C2C5" w14:textId="77777777" w:rsidR="005E57A7" w:rsidRDefault="005E57A7">
            <w:pPr>
              <w:rPr>
                <w:sz w:val="2"/>
                <w:szCs w:val="2"/>
              </w:rPr>
            </w:pPr>
          </w:p>
        </w:tc>
      </w:tr>
      <w:tr w:rsidR="005E57A7" w14:paraId="04040604" w14:textId="77777777">
        <w:trPr>
          <w:trHeight w:val="504"/>
        </w:trPr>
        <w:tc>
          <w:tcPr>
            <w:tcW w:w="566" w:type="dxa"/>
          </w:tcPr>
          <w:p w14:paraId="2E4A29E8" w14:textId="77777777" w:rsidR="005E57A7" w:rsidRDefault="00F452D1">
            <w:pPr>
              <w:pStyle w:val="TableParagraph"/>
              <w:spacing w:line="250" w:lineRule="exact"/>
            </w:pPr>
            <w:r>
              <w:rPr>
                <w:spacing w:val="-5"/>
              </w:rPr>
              <w:t>2.4</w:t>
            </w:r>
          </w:p>
        </w:tc>
        <w:tc>
          <w:tcPr>
            <w:tcW w:w="4112" w:type="dxa"/>
          </w:tcPr>
          <w:p w14:paraId="6E3677A7" w14:textId="77777777" w:rsidR="005E57A7" w:rsidRDefault="00F452D1">
            <w:pPr>
              <w:pStyle w:val="TableParagraph"/>
              <w:spacing w:line="250" w:lineRule="exact"/>
            </w:pPr>
            <w:r>
              <w:t>Чистка,сушка,</w:t>
            </w:r>
            <w:r>
              <w:rPr>
                <w:spacing w:val="-2"/>
              </w:rPr>
              <w:t>предупреждение</w:t>
            </w:r>
          </w:p>
          <w:p w14:paraId="3A9941B9" w14:textId="77777777" w:rsidR="005E57A7" w:rsidRDefault="00F452D1">
            <w:pPr>
              <w:pStyle w:val="TableParagraph"/>
              <w:spacing w:before="1" w:line="233" w:lineRule="exact"/>
            </w:pPr>
            <w:r>
              <w:rPr>
                <w:spacing w:val="-2"/>
              </w:rPr>
              <w:t>загрязнений</w:t>
            </w:r>
          </w:p>
        </w:tc>
        <w:tc>
          <w:tcPr>
            <w:tcW w:w="850" w:type="dxa"/>
          </w:tcPr>
          <w:p w14:paraId="247B1A05" w14:textId="77777777" w:rsidR="005E57A7" w:rsidRDefault="00B54EA7">
            <w:pPr>
              <w:pStyle w:val="TableParagraph"/>
              <w:spacing w:line="250" w:lineRule="exact"/>
              <w:ind w:left="16" w:right="2"/>
              <w:jc w:val="center"/>
            </w:pPr>
            <w:r>
              <w:rPr>
                <w:spacing w:val="-10"/>
              </w:rPr>
              <w:t>1</w:t>
            </w:r>
          </w:p>
        </w:tc>
        <w:tc>
          <w:tcPr>
            <w:tcW w:w="1134" w:type="dxa"/>
          </w:tcPr>
          <w:p w14:paraId="21A1F40E" w14:textId="77777777" w:rsidR="005E57A7" w:rsidRDefault="00F452D1">
            <w:pPr>
              <w:pStyle w:val="TableParagraph"/>
              <w:spacing w:line="250" w:lineRule="exact"/>
              <w:ind w:left="14"/>
              <w:jc w:val="center"/>
            </w:pPr>
            <w:r>
              <w:rPr>
                <w:spacing w:val="-10"/>
              </w:rPr>
              <w:t>0</w:t>
            </w:r>
          </w:p>
        </w:tc>
        <w:tc>
          <w:tcPr>
            <w:tcW w:w="992" w:type="dxa"/>
          </w:tcPr>
          <w:p w14:paraId="5D1C8670" w14:textId="77777777" w:rsidR="005E57A7" w:rsidRDefault="00F452D1">
            <w:pPr>
              <w:pStyle w:val="TableParagraph"/>
              <w:spacing w:line="250" w:lineRule="exact"/>
              <w:ind w:left="16"/>
              <w:jc w:val="center"/>
            </w:pPr>
            <w:r>
              <w:rPr>
                <w:spacing w:val="-10"/>
              </w:rPr>
              <w:t>0</w:t>
            </w:r>
          </w:p>
        </w:tc>
        <w:tc>
          <w:tcPr>
            <w:tcW w:w="2836" w:type="dxa"/>
            <w:vMerge/>
            <w:tcBorders>
              <w:top w:val="nil"/>
            </w:tcBorders>
          </w:tcPr>
          <w:p w14:paraId="2A5E7039" w14:textId="77777777" w:rsidR="005E57A7" w:rsidRDefault="005E57A7">
            <w:pPr>
              <w:rPr>
                <w:sz w:val="2"/>
                <w:szCs w:val="2"/>
              </w:rPr>
            </w:pPr>
          </w:p>
        </w:tc>
      </w:tr>
      <w:tr w:rsidR="005E57A7" w14:paraId="475A65F4" w14:textId="77777777">
        <w:trPr>
          <w:trHeight w:val="290"/>
        </w:trPr>
        <w:tc>
          <w:tcPr>
            <w:tcW w:w="566" w:type="dxa"/>
          </w:tcPr>
          <w:p w14:paraId="2967699F" w14:textId="77777777" w:rsidR="005E57A7" w:rsidRDefault="005E57A7">
            <w:pPr>
              <w:pStyle w:val="TableParagraph"/>
              <w:ind w:left="0"/>
              <w:rPr>
                <w:sz w:val="20"/>
              </w:rPr>
            </w:pPr>
          </w:p>
        </w:tc>
        <w:tc>
          <w:tcPr>
            <w:tcW w:w="4112" w:type="dxa"/>
          </w:tcPr>
          <w:p w14:paraId="7F4BCC01" w14:textId="77777777" w:rsidR="005E57A7" w:rsidRDefault="00F452D1">
            <w:pPr>
              <w:pStyle w:val="TableParagraph"/>
              <w:spacing w:line="252" w:lineRule="exact"/>
            </w:pPr>
            <w:r>
              <w:t>Итогопо</w:t>
            </w:r>
            <w:r>
              <w:rPr>
                <w:spacing w:val="-2"/>
              </w:rPr>
              <w:t>разделу</w:t>
            </w:r>
          </w:p>
        </w:tc>
        <w:tc>
          <w:tcPr>
            <w:tcW w:w="850" w:type="dxa"/>
          </w:tcPr>
          <w:p w14:paraId="19DE3B00" w14:textId="77777777" w:rsidR="005E57A7" w:rsidRDefault="00B54EA7">
            <w:pPr>
              <w:pStyle w:val="TableParagraph"/>
              <w:spacing w:line="252" w:lineRule="exact"/>
              <w:ind w:left="16" w:right="2"/>
              <w:jc w:val="center"/>
            </w:pPr>
            <w:r>
              <w:rPr>
                <w:spacing w:val="-10"/>
              </w:rPr>
              <w:t>4</w:t>
            </w:r>
          </w:p>
        </w:tc>
        <w:tc>
          <w:tcPr>
            <w:tcW w:w="1134" w:type="dxa"/>
          </w:tcPr>
          <w:p w14:paraId="7D8A338E" w14:textId="77777777" w:rsidR="005E57A7" w:rsidRDefault="00F452D1">
            <w:pPr>
              <w:pStyle w:val="TableParagraph"/>
              <w:spacing w:line="252" w:lineRule="exact"/>
              <w:ind w:left="14"/>
              <w:jc w:val="center"/>
            </w:pPr>
            <w:r>
              <w:rPr>
                <w:spacing w:val="-10"/>
              </w:rPr>
              <w:t>0</w:t>
            </w:r>
          </w:p>
        </w:tc>
        <w:tc>
          <w:tcPr>
            <w:tcW w:w="992" w:type="dxa"/>
          </w:tcPr>
          <w:p w14:paraId="39E8D682" w14:textId="77777777" w:rsidR="005E57A7" w:rsidRDefault="00F452D1">
            <w:pPr>
              <w:pStyle w:val="TableParagraph"/>
              <w:spacing w:line="252" w:lineRule="exact"/>
              <w:ind w:left="16"/>
              <w:jc w:val="center"/>
            </w:pPr>
            <w:r>
              <w:rPr>
                <w:spacing w:val="-10"/>
              </w:rPr>
              <w:t>0</w:t>
            </w:r>
          </w:p>
        </w:tc>
        <w:tc>
          <w:tcPr>
            <w:tcW w:w="2836" w:type="dxa"/>
            <w:vMerge/>
            <w:tcBorders>
              <w:top w:val="nil"/>
            </w:tcBorders>
          </w:tcPr>
          <w:p w14:paraId="3479FFE3" w14:textId="77777777" w:rsidR="005E57A7" w:rsidRDefault="005E57A7">
            <w:pPr>
              <w:rPr>
                <w:sz w:val="2"/>
                <w:szCs w:val="2"/>
              </w:rPr>
            </w:pPr>
          </w:p>
        </w:tc>
      </w:tr>
      <w:tr w:rsidR="005E57A7" w14:paraId="7227AF05" w14:textId="77777777">
        <w:trPr>
          <w:trHeight w:val="366"/>
        </w:trPr>
        <w:tc>
          <w:tcPr>
            <w:tcW w:w="10490" w:type="dxa"/>
            <w:gridSpan w:val="6"/>
          </w:tcPr>
          <w:p w14:paraId="72062E36" w14:textId="77777777" w:rsidR="005E57A7" w:rsidRDefault="00F452D1">
            <w:pPr>
              <w:pStyle w:val="TableParagraph"/>
              <w:ind w:left="12" w:right="1"/>
              <w:jc w:val="center"/>
              <w:rPr>
                <w:b/>
              </w:rPr>
            </w:pPr>
            <w:r>
              <w:rPr>
                <w:b/>
              </w:rPr>
              <w:t>Раздел3.</w:t>
            </w:r>
            <w:r>
              <w:rPr>
                <w:b/>
                <w:spacing w:val="-2"/>
              </w:rPr>
              <w:t xml:space="preserve"> Семья</w:t>
            </w:r>
          </w:p>
        </w:tc>
      </w:tr>
      <w:tr w:rsidR="005E57A7" w14:paraId="5AE66875" w14:textId="77777777">
        <w:trPr>
          <w:trHeight w:val="363"/>
        </w:trPr>
        <w:tc>
          <w:tcPr>
            <w:tcW w:w="566" w:type="dxa"/>
          </w:tcPr>
          <w:p w14:paraId="7772581C" w14:textId="77777777" w:rsidR="005E57A7" w:rsidRDefault="00F452D1">
            <w:pPr>
              <w:pStyle w:val="TableParagraph"/>
              <w:spacing w:line="252" w:lineRule="exact"/>
            </w:pPr>
            <w:r>
              <w:rPr>
                <w:spacing w:val="-5"/>
              </w:rPr>
              <w:t>3.1</w:t>
            </w:r>
          </w:p>
        </w:tc>
        <w:tc>
          <w:tcPr>
            <w:tcW w:w="4112" w:type="dxa"/>
          </w:tcPr>
          <w:p w14:paraId="78AB2FC4" w14:textId="77777777" w:rsidR="005E57A7" w:rsidRDefault="00F452D1">
            <w:pPr>
              <w:pStyle w:val="TableParagraph"/>
              <w:spacing w:line="252" w:lineRule="exact"/>
            </w:pPr>
            <w:r>
              <w:t>Семья,родственныеотношенияв</w:t>
            </w:r>
            <w:r>
              <w:rPr>
                <w:spacing w:val="-2"/>
              </w:rPr>
              <w:t>семье</w:t>
            </w:r>
          </w:p>
        </w:tc>
        <w:tc>
          <w:tcPr>
            <w:tcW w:w="850" w:type="dxa"/>
          </w:tcPr>
          <w:p w14:paraId="5A546D4F" w14:textId="77777777" w:rsidR="005E57A7" w:rsidRDefault="00B54EA7">
            <w:pPr>
              <w:pStyle w:val="TableParagraph"/>
              <w:spacing w:line="252" w:lineRule="exact"/>
              <w:ind w:left="16" w:right="2"/>
              <w:jc w:val="center"/>
            </w:pPr>
            <w:r>
              <w:rPr>
                <w:spacing w:val="-10"/>
              </w:rPr>
              <w:t>1</w:t>
            </w:r>
          </w:p>
        </w:tc>
        <w:tc>
          <w:tcPr>
            <w:tcW w:w="1134" w:type="dxa"/>
          </w:tcPr>
          <w:p w14:paraId="73F25A52" w14:textId="77777777" w:rsidR="005E57A7" w:rsidRDefault="00F452D1">
            <w:pPr>
              <w:pStyle w:val="TableParagraph"/>
              <w:spacing w:line="252" w:lineRule="exact"/>
              <w:ind w:left="14"/>
              <w:jc w:val="center"/>
            </w:pPr>
            <w:r>
              <w:rPr>
                <w:spacing w:val="-10"/>
              </w:rPr>
              <w:t>0</w:t>
            </w:r>
          </w:p>
        </w:tc>
        <w:tc>
          <w:tcPr>
            <w:tcW w:w="992" w:type="dxa"/>
          </w:tcPr>
          <w:p w14:paraId="337FE7D6" w14:textId="77777777" w:rsidR="005E57A7" w:rsidRDefault="00F452D1">
            <w:pPr>
              <w:pStyle w:val="TableParagraph"/>
              <w:spacing w:line="252" w:lineRule="exact"/>
              <w:ind w:left="16"/>
              <w:jc w:val="center"/>
            </w:pPr>
            <w:r>
              <w:rPr>
                <w:spacing w:val="-10"/>
              </w:rPr>
              <w:t>0</w:t>
            </w:r>
          </w:p>
        </w:tc>
        <w:tc>
          <w:tcPr>
            <w:tcW w:w="2836" w:type="dxa"/>
            <w:vMerge w:val="restart"/>
          </w:tcPr>
          <w:p w14:paraId="4CEDD3E2" w14:textId="77777777" w:rsidR="005E57A7" w:rsidRDefault="00F452D1">
            <w:pPr>
              <w:pStyle w:val="TableParagraph"/>
              <w:ind w:right="34"/>
            </w:pPr>
            <w:r>
              <w:t xml:space="preserve">выполнение записей в рабочей тетради; </w:t>
            </w:r>
            <w:r>
              <w:rPr>
                <w:spacing w:val="-2"/>
              </w:rPr>
              <w:t>выполнение практических упражнений</w:t>
            </w:r>
          </w:p>
        </w:tc>
      </w:tr>
      <w:tr w:rsidR="005E57A7" w14:paraId="34691F69" w14:textId="77777777">
        <w:trPr>
          <w:trHeight w:val="506"/>
        </w:trPr>
        <w:tc>
          <w:tcPr>
            <w:tcW w:w="566" w:type="dxa"/>
          </w:tcPr>
          <w:p w14:paraId="544224CC" w14:textId="77777777" w:rsidR="005E57A7" w:rsidRDefault="00F452D1">
            <w:pPr>
              <w:pStyle w:val="TableParagraph"/>
              <w:spacing w:line="252" w:lineRule="exact"/>
            </w:pPr>
            <w:r>
              <w:rPr>
                <w:spacing w:val="-5"/>
              </w:rPr>
              <w:t>3.2</w:t>
            </w:r>
          </w:p>
        </w:tc>
        <w:tc>
          <w:tcPr>
            <w:tcW w:w="4112" w:type="dxa"/>
          </w:tcPr>
          <w:p w14:paraId="088A8D37" w14:textId="77777777" w:rsidR="005E57A7" w:rsidRDefault="00F452D1">
            <w:pPr>
              <w:pStyle w:val="TableParagraph"/>
              <w:spacing w:line="254" w:lineRule="exact"/>
              <w:ind w:right="102"/>
            </w:pPr>
            <w:r>
              <w:t>Взаимоотношениямеждучленамисемьи и взаимопомощь</w:t>
            </w:r>
          </w:p>
        </w:tc>
        <w:tc>
          <w:tcPr>
            <w:tcW w:w="850" w:type="dxa"/>
          </w:tcPr>
          <w:p w14:paraId="4658280F" w14:textId="77777777" w:rsidR="005E57A7" w:rsidRDefault="00B54EA7">
            <w:pPr>
              <w:pStyle w:val="TableParagraph"/>
              <w:spacing w:line="252" w:lineRule="exact"/>
              <w:ind w:left="16" w:right="2"/>
              <w:jc w:val="center"/>
            </w:pPr>
            <w:r>
              <w:rPr>
                <w:spacing w:val="-10"/>
              </w:rPr>
              <w:t>1</w:t>
            </w:r>
          </w:p>
        </w:tc>
        <w:tc>
          <w:tcPr>
            <w:tcW w:w="1134" w:type="dxa"/>
          </w:tcPr>
          <w:p w14:paraId="3F05A051" w14:textId="77777777" w:rsidR="005E57A7" w:rsidRDefault="00F452D1">
            <w:pPr>
              <w:pStyle w:val="TableParagraph"/>
              <w:spacing w:line="252" w:lineRule="exact"/>
              <w:ind w:left="14"/>
              <w:jc w:val="center"/>
            </w:pPr>
            <w:r>
              <w:rPr>
                <w:spacing w:val="-10"/>
              </w:rPr>
              <w:t>0</w:t>
            </w:r>
          </w:p>
        </w:tc>
        <w:tc>
          <w:tcPr>
            <w:tcW w:w="992" w:type="dxa"/>
          </w:tcPr>
          <w:p w14:paraId="55E4073C" w14:textId="77777777" w:rsidR="005E57A7" w:rsidRDefault="00F452D1">
            <w:pPr>
              <w:pStyle w:val="TableParagraph"/>
              <w:spacing w:line="252" w:lineRule="exact"/>
              <w:ind w:left="16"/>
              <w:jc w:val="center"/>
            </w:pPr>
            <w:r>
              <w:rPr>
                <w:spacing w:val="-10"/>
              </w:rPr>
              <w:t>0</w:t>
            </w:r>
          </w:p>
        </w:tc>
        <w:tc>
          <w:tcPr>
            <w:tcW w:w="2836" w:type="dxa"/>
            <w:vMerge/>
            <w:tcBorders>
              <w:top w:val="nil"/>
            </w:tcBorders>
          </w:tcPr>
          <w:p w14:paraId="27F67166" w14:textId="77777777" w:rsidR="005E57A7" w:rsidRDefault="005E57A7">
            <w:pPr>
              <w:rPr>
                <w:sz w:val="2"/>
                <w:szCs w:val="2"/>
              </w:rPr>
            </w:pPr>
          </w:p>
        </w:tc>
      </w:tr>
      <w:tr w:rsidR="005E57A7" w14:paraId="3A65EADA" w14:textId="77777777">
        <w:trPr>
          <w:trHeight w:val="250"/>
        </w:trPr>
        <w:tc>
          <w:tcPr>
            <w:tcW w:w="566" w:type="dxa"/>
          </w:tcPr>
          <w:p w14:paraId="3FE6D251" w14:textId="77777777" w:rsidR="005E57A7" w:rsidRDefault="005E57A7">
            <w:pPr>
              <w:pStyle w:val="TableParagraph"/>
              <w:ind w:left="0"/>
              <w:rPr>
                <w:sz w:val="18"/>
              </w:rPr>
            </w:pPr>
          </w:p>
        </w:tc>
        <w:tc>
          <w:tcPr>
            <w:tcW w:w="4112" w:type="dxa"/>
          </w:tcPr>
          <w:p w14:paraId="151F38BB" w14:textId="77777777" w:rsidR="005E57A7" w:rsidRDefault="00F452D1">
            <w:pPr>
              <w:pStyle w:val="TableParagraph"/>
              <w:spacing w:line="230" w:lineRule="exact"/>
            </w:pPr>
            <w:r>
              <w:t>Итогопо</w:t>
            </w:r>
            <w:r>
              <w:rPr>
                <w:spacing w:val="-2"/>
              </w:rPr>
              <w:t>разделу</w:t>
            </w:r>
          </w:p>
        </w:tc>
        <w:tc>
          <w:tcPr>
            <w:tcW w:w="850" w:type="dxa"/>
          </w:tcPr>
          <w:p w14:paraId="69D02676" w14:textId="77777777" w:rsidR="005E57A7" w:rsidRDefault="00B54EA7">
            <w:pPr>
              <w:pStyle w:val="TableParagraph"/>
              <w:spacing w:line="230" w:lineRule="exact"/>
              <w:ind w:left="16" w:right="2"/>
              <w:jc w:val="center"/>
            </w:pPr>
            <w:r>
              <w:rPr>
                <w:spacing w:val="-10"/>
              </w:rPr>
              <w:t>2</w:t>
            </w:r>
          </w:p>
        </w:tc>
        <w:tc>
          <w:tcPr>
            <w:tcW w:w="1134" w:type="dxa"/>
          </w:tcPr>
          <w:p w14:paraId="71607679" w14:textId="77777777" w:rsidR="005E57A7" w:rsidRDefault="00F452D1">
            <w:pPr>
              <w:pStyle w:val="TableParagraph"/>
              <w:spacing w:line="230" w:lineRule="exact"/>
              <w:ind w:left="14"/>
              <w:jc w:val="center"/>
            </w:pPr>
            <w:r>
              <w:rPr>
                <w:spacing w:val="-10"/>
              </w:rPr>
              <w:t>0</w:t>
            </w:r>
          </w:p>
        </w:tc>
        <w:tc>
          <w:tcPr>
            <w:tcW w:w="992" w:type="dxa"/>
          </w:tcPr>
          <w:p w14:paraId="1CADF898" w14:textId="77777777" w:rsidR="005E57A7" w:rsidRDefault="00F452D1">
            <w:pPr>
              <w:pStyle w:val="TableParagraph"/>
              <w:spacing w:line="230" w:lineRule="exact"/>
              <w:ind w:left="16"/>
              <w:jc w:val="center"/>
            </w:pPr>
            <w:r>
              <w:rPr>
                <w:spacing w:val="-10"/>
              </w:rPr>
              <w:t>0</w:t>
            </w:r>
          </w:p>
        </w:tc>
        <w:tc>
          <w:tcPr>
            <w:tcW w:w="2836" w:type="dxa"/>
            <w:vMerge/>
            <w:tcBorders>
              <w:top w:val="nil"/>
            </w:tcBorders>
          </w:tcPr>
          <w:p w14:paraId="5926A3C7" w14:textId="77777777" w:rsidR="005E57A7" w:rsidRDefault="005E57A7">
            <w:pPr>
              <w:rPr>
                <w:sz w:val="2"/>
                <w:szCs w:val="2"/>
              </w:rPr>
            </w:pPr>
          </w:p>
        </w:tc>
      </w:tr>
      <w:tr w:rsidR="005E57A7" w14:paraId="6736974E" w14:textId="77777777">
        <w:trPr>
          <w:trHeight w:val="253"/>
        </w:trPr>
        <w:tc>
          <w:tcPr>
            <w:tcW w:w="10490" w:type="dxa"/>
            <w:gridSpan w:val="6"/>
          </w:tcPr>
          <w:p w14:paraId="72EF73B3" w14:textId="77777777" w:rsidR="005E57A7" w:rsidRDefault="00F452D1">
            <w:pPr>
              <w:pStyle w:val="TableParagraph"/>
              <w:spacing w:line="233" w:lineRule="exact"/>
              <w:ind w:left="12" w:right="4"/>
              <w:jc w:val="center"/>
              <w:rPr>
                <w:b/>
              </w:rPr>
            </w:pPr>
            <w:r>
              <w:rPr>
                <w:b/>
              </w:rPr>
              <w:t>Раздел4.</w:t>
            </w:r>
            <w:r>
              <w:rPr>
                <w:b/>
                <w:spacing w:val="-2"/>
              </w:rPr>
              <w:t xml:space="preserve"> Питание</w:t>
            </w:r>
          </w:p>
        </w:tc>
      </w:tr>
      <w:tr w:rsidR="005E57A7" w14:paraId="78A79BF1" w14:textId="77777777">
        <w:trPr>
          <w:trHeight w:val="251"/>
        </w:trPr>
        <w:tc>
          <w:tcPr>
            <w:tcW w:w="566" w:type="dxa"/>
          </w:tcPr>
          <w:p w14:paraId="34578026" w14:textId="77777777" w:rsidR="005E57A7" w:rsidRDefault="00F452D1">
            <w:pPr>
              <w:pStyle w:val="TableParagraph"/>
              <w:spacing w:line="232" w:lineRule="exact"/>
            </w:pPr>
            <w:r>
              <w:rPr>
                <w:spacing w:val="-5"/>
              </w:rPr>
              <w:t>4.1</w:t>
            </w:r>
          </w:p>
        </w:tc>
        <w:tc>
          <w:tcPr>
            <w:tcW w:w="4112" w:type="dxa"/>
          </w:tcPr>
          <w:p w14:paraId="1BDC1277" w14:textId="77777777" w:rsidR="005E57A7" w:rsidRDefault="00F452D1">
            <w:pPr>
              <w:pStyle w:val="TableParagraph"/>
              <w:spacing w:line="232" w:lineRule="exact"/>
            </w:pPr>
            <w:r>
              <w:t>Какследует</w:t>
            </w:r>
            <w:r>
              <w:rPr>
                <w:spacing w:val="-2"/>
              </w:rPr>
              <w:t xml:space="preserve"> питаться?</w:t>
            </w:r>
          </w:p>
        </w:tc>
        <w:tc>
          <w:tcPr>
            <w:tcW w:w="850" w:type="dxa"/>
          </w:tcPr>
          <w:p w14:paraId="64BD1ED8" w14:textId="77777777" w:rsidR="005E57A7" w:rsidRDefault="00B54EA7">
            <w:pPr>
              <w:pStyle w:val="TableParagraph"/>
              <w:spacing w:line="232" w:lineRule="exact"/>
              <w:ind w:left="16" w:right="2"/>
              <w:jc w:val="center"/>
            </w:pPr>
            <w:r>
              <w:rPr>
                <w:spacing w:val="-10"/>
              </w:rPr>
              <w:t>1</w:t>
            </w:r>
          </w:p>
        </w:tc>
        <w:tc>
          <w:tcPr>
            <w:tcW w:w="1134" w:type="dxa"/>
          </w:tcPr>
          <w:p w14:paraId="4655267A" w14:textId="77777777" w:rsidR="005E57A7" w:rsidRDefault="00F452D1">
            <w:pPr>
              <w:pStyle w:val="TableParagraph"/>
              <w:spacing w:line="232" w:lineRule="exact"/>
              <w:ind w:left="14"/>
              <w:jc w:val="center"/>
            </w:pPr>
            <w:r>
              <w:rPr>
                <w:spacing w:val="-10"/>
              </w:rPr>
              <w:t>0</w:t>
            </w:r>
          </w:p>
        </w:tc>
        <w:tc>
          <w:tcPr>
            <w:tcW w:w="992" w:type="dxa"/>
          </w:tcPr>
          <w:p w14:paraId="4BB1E046" w14:textId="77777777" w:rsidR="005E57A7" w:rsidRDefault="00F452D1">
            <w:pPr>
              <w:pStyle w:val="TableParagraph"/>
              <w:spacing w:line="232" w:lineRule="exact"/>
              <w:ind w:left="16"/>
              <w:jc w:val="center"/>
            </w:pPr>
            <w:r>
              <w:rPr>
                <w:spacing w:val="-10"/>
              </w:rPr>
              <w:t>0</w:t>
            </w:r>
          </w:p>
        </w:tc>
        <w:tc>
          <w:tcPr>
            <w:tcW w:w="2836" w:type="dxa"/>
            <w:vMerge w:val="restart"/>
          </w:tcPr>
          <w:p w14:paraId="01F5C1FD" w14:textId="77777777" w:rsidR="005E57A7" w:rsidRDefault="00F452D1">
            <w:pPr>
              <w:pStyle w:val="TableParagraph"/>
              <w:ind w:right="124"/>
            </w:pPr>
            <w:r>
              <w:t xml:space="preserve">выполнение практических </w:t>
            </w:r>
            <w:proofErr w:type="gramStart"/>
            <w:r>
              <w:t>упражнений ,слушание</w:t>
            </w:r>
            <w:proofErr w:type="gramEnd"/>
            <w:r>
              <w:t xml:space="preserve"> рассказа учителя о значении питания в жизни человека работа с </w:t>
            </w:r>
            <w:r>
              <w:rPr>
                <w:spacing w:val="-2"/>
              </w:rPr>
              <w:t xml:space="preserve">дидактическим материалом </w:t>
            </w:r>
            <w:r>
              <w:t xml:space="preserve">(рассматривание картинок с изображением посуды, используемой для сервировки стола к </w:t>
            </w:r>
            <w:r>
              <w:rPr>
                <w:spacing w:val="-2"/>
              </w:rPr>
              <w:t>завтраку);</w:t>
            </w:r>
          </w:p>
          <w:p w14:paraId="4C1FB13F" w14:textId="77777777" w:rsidR="005E57A7" w:rsidRDefault="00F452D1">
            <w:pPr>
              <w:pStyle w:val="TableParagraph"/>
              <w:spacing w:line="252" w:lineRule="exact"/>
            </w:pPr>
            <w:r>
              <w:t>просмотр</w:t>
            </w:r>
            <w:r>
              <w:rPr>
                <w:spacing w:val="-2"/>
              </w:rPr>
              <w:t>презентации;</w:t>
            </w:r>
          </w:p>
          <w:p w14:paraId="76DF896A" w14:textId="77777777" w:rsidR="005E57A7" w:rsidRDefault="00F452D1">
            <w:pPr>
              <w:pStyle w:val="TableParagraph"/>
              <w:ind w:left="210" w:right="263"/>
            </w:pPr>
            <w:r>
              <w:t xml:space="preserve">-работа с листом </w:t>
            </w:r>
            <w:proofErr w:type="spellStart"/>
            <w:r>
              <w:t>оценивания,выполнение</w:t>
            </w:r>
            <w:proofErr w:type="spellEnd"/>
            <w:r>
              <w:t xml:space="preserve"> </w:t>
            </w:r>
            <w:r>
              <w:rPr>
                <w:spacing w:val="-2"/>
              </w:rPr>
              <w:t xml:space="preserve">самооценки, </w:t>
            </w:r>
            <w:proofErr w:type="spellStart"/>
            <w:r>
              <w:rPr>
                <w:spacing w:val="-2"/>
              </w:rPr>
              <w:t>взаимооценки</w:t>
            </w:r>
            <w:proofErr w:type="spellEnd"/>
            <w:r>
              <w:rPr>
                <w:spacing w:val="-2"/>
              </w:rPr>
              <w:t>.</w:t>
            </w:r>
          </w:p>
        </w:tc>
      </w:tr>
      <w:tr w:rsidR="005E57A7" w14:paraId="3364CFA0" w14:textId="77777777">
        <w:trPr>
          <w:trHeight w:val="506"/>
        </w:trPr>
        <w:tc>
          <w:tcPr>
            <w:tcW w:w="566" w:type="dxa"/>
          </w:tcPr>
          <w:p w14:paraId="5116773E" w14:textId="77777777" w:rsidR="005E57A7" w:rsidRDefault="00F452D1">
            <w:pPr>
              <w:pStyle w:val="TableParagraph"/>
            </w:pPr>
            <w:r>
              <w:rPr>
                <w:spacing w:val="-5"/>
              </w:rPr>
              <w:t>4.2</w:t>
            </w:r>
          </w:p>
        </w:tc>
        <w:tc>
          <w:tcPr>
            <w:tcW w:w="4112" w:type="dxa"/>
          </w:tcPr>
          <w:p w14:paraId="65E967C1" w14:textId="77777777" w:rsidR="005E57A7" w:rsidRDefault="00F452D1">
            <w:pPr>
              <w:pStyle w:val="TableParagraph"/>
              <w:spacing w:line="252" w:lineRule="exact"/>
              <w:ind w:right="102"/>
            </w:pPr>
            <w:r>
              <w:t xml:space="preserve">Продуктырастительногоиживотного </w:t>
            </w:r>
            <w:r>
              <w:rPr>
                <w:spacing w:val="-2"/>
              </w:rPr>
              <w:t>происхождения</w:t>
            </w:r>
          </w:p>
        </w:tc>
        <w:tc>
          <w:tcPr>
            <w:tcW w:w="850" w:type="dxa"/>
          </w:tcPr>
          <w:p w14:paraId="463E35F9" w14:textId="77777777" w:rsidR="005E57A7" w:rsidRDefault="00B54EA7">
            <w:pPr>
              <w:pStyle w:val="TableParagraph"/>
              <w:ind w:left="16" w:right="2"/>
              <w:jc w:val="center"/>
            </w:pPr>
            <w:r>
              <w:rPr>
                <w:spacing w:val="-10"/>
              </w:rPr>
              <w:t>1</w:t>
            </w:r>
          </w:p>
        </w:tc>
        <w:tc>
          <w:tcPr>
            <w:tcW w:w="1134" w:type="dxa"/>
          </w:tcPr>
          <w:p w14:paraId="5BA969A5" w14:textId="77777777" w:rsidR="005E57A7" w:rsidRDefault="00F452D1">
            <w:pPr>
              <w:pStyle w:val="TableParagraph"/>
              <w:ind w:left="14"/>
              <w:jc w:val="center"/>
            </w:pPr>
            <w:r>
              <w:rPr>
                <w:spacing w:val="-10"/>
              </w:rPr>
              <w:t>0</w:t>
            </w:r>
          </w:p>
        </w:tc>
        <w:tc>
          <w:tcPr>
            <w:tcW w:w="992" w:type="dxa"/>
          </w:tcPr>
          <w:p w14:paraId="0D46D721" w14:textId="77777777" w:rsidR="005E57A7" w:rsidRDefault="00F452D1">
            <w:pPr>
              <w:pStyle w:val="TableParagraph"/>
              <w:ind w:left="16"/>
              <w:jc w:val="center"/>
            </w:pPr>
            <w:r>
              <w:rPr>
                <w:spacing w:val="-10"/>
              </w:rPr>
              <w:t>0</w:t>
            </w:r>
          </w:p>
        </w:tc>
        <w:tc>
          <w:tcPr>
            <w:tcW w:w="2836" w:type="dxa"/>
            <w:vMerge/>
            <w:tcBorders>
              <w:top w:val="nil"/>
            </w:tcBorders>
          </w:tcPr>
          <w:p w14:paraId="71B7CDF3" w14:textId="77777777" w:rsidR="005E57A7" w:rsidRDefault="005E57A7">
            <w:pPr>
              <w:rPr>
                <w:sz w:val="2"/>
                <w:szCs w:val="2"/>
              </w:rPr>
            </w:pPr>
          </w:p>
        </w:tc>
      </w:tr>
      <w:tr w:rsidR="005E57A7" w14:paraId="66D94B54" w14:textId="77777777">
        <w:trPr>
          <w:trHeight w:val="506"/>
        </w:trPr>
        <w:tc>
          <w:tcPr>
            <w:tcW w:w="566" w:type="dxa"/>
          </w:tcPr>
          <w:p w14:paraId="3D7DF9C7" w14:textId="77777777" w:rsidR="005E57A7" w:rsidRDefault="00F452D1">
            <w:pPr>
              <w:pStyle w:val="TableParagraph"/>
            </w:pPr>
            <w:r>
              <w:rPr>
                <w:spacing w:val="-5"/>
              </w:rPr>
              <w:t>4.3</w:t>
            </w:r>
          </w:p>
        </w:tc>
        <w:tc>
          <w:tcPr>
            <w:tcW w:w="4112" w:type="dxa"/>
          </w:tcPr>
          <w:p w14:paraId="24E41A2A" w14:textId="77777777" w:rsidR="005E57A7" w:rsidRDefault="00F452D1">
            <w:pPr>
              <w:pStyle w:val="TableParagraph"/>
              <w:spacing w:line="252" w:lineRule="exact"/>
              <w:ind w:right="102"/>
            </w:pPr>
            <w:r>
              <w:t>Влияние правильного режима и рациональногопитанияназдоровье</w:t>
            </w:r>
          </w:p>
        </w:tc>
        <w:tc>
          <w:tcPr>
            <w:tcW w:w="850" w:type="dxa"/>
          </w:tcPr>
          <w:p w14:paraId="5DCC930D" w14:textId="77777777" w:rsidR="005E57A7" w:rsidRDefault="00B54EA7">
            <w:pPr>
              <w:pStyle w:val="TableParagraph"/>
              <w:ind w:left="16" w:right="2"/>
              <w:jc w:val="center"/>
            </w:pPr>
            <w:r>
              <w:rPr>
                <w:spacing w:val="-10"/>
              </w:rPr>
              <w:t>2</w:t>
            </w:r>
          </w:p>
        </w:tc>
        <w:tc>
          <w:tcPr>
            <w:tcW w:w="1134" w:type="dxa"/>
          </w:tcPr>
          <w:p w14:paraId="0C3232BE" w14:textId="77777777" w:rsidR="005E57A7" w:rsidRDefault="00F452D1">
            <w:pPr>
              <w:pStyle w:val="TableParagraph"/>
              <w:ind w:left="14"/>
              <w:jc w:val="center"/>
            </w:pPr>
            <w:r>
              <w:rPr>
                <w:spacing w:val="-10"/>
              </w:rPr>
              <w:t>0</w:t>
            </w:r>
          </w:p>
        </w:tc>
        <w:tc>
          <w:tcPr>
            <w:tcW w:w="992" w:type="dxa"/>
          </w:tcPr>
          <w:p w14:paraId="7CD14E67" w14:textId="77777777" w:rsidR="005E57A7" w:rsidRDefault="00F452D1">
            <w:pPr>
              <w:pStyle w:val="TableParagraph"/>
              <w:ind w:left="16"/>
              <w:jc w:val="center"/>
            </w:pPr>
            <w:r>
              <w:rPr>
                <w:spacing w:val="-10"/>
              </w:rPr>
              <w:t>0</w:t>
            </w:r>
          </w:p>
        </w:tc>
        <w:tc>
          <w:tcPr>
            <w:tcW w:w="2836" w:type="dxa"/>
            <w:vMerge/>
            <w:tcBorders>
              <w:top w:val="nil"/>
            </w:tcBorders>
          </w:tcPr>
          <w:p w14:paraId="04B9CC25" w14:textId="77777777" w:rsidR="005E57A7" w:rsidRDefault="005E57A7">
            <w:pPr>
              <w:rPr>
                <w:sz w:val="2"/>
                <w:szCs w:val="2"/>
              </w:rPr>
            </w:pPr>
          </w:p>
        </w:tc>
      </w:tr>
      <w:tr w:rsidR="005E57A7" w14:paraId="66DD1191" w14:textId="77777777">
        <w:trPr>
          <w:trHeight w:val="597"/>
        </w:trPr>
        <w:tc>
          <w:tcPr>
            <w:tcW w:w="566" w:type="dxa"/>
          </w:tcPr>
          <w:p w14:paraId="392BD5F2" w14:textId="77777777" w:rsidR="005E57A7" w:rsidRDefault="00F452D1">
            <w:pPr>
              <w:pStyle w:val="TableParagraph"/>
            </w:pPr>
            <w:r>
              <w:rPr>
                <w:spacing w:val="-5"/>
              </w:rPr>
              <w:t>4.4</w:t>
            </w:r>
          </w:p>
        </w:tc>
        <w:tc>
          <w:tcPr>
            <w:tcW w:w="4112" w:type="dxa"/>
          </w:tcPr>
          <w:p w14:paraId="61BB6520" w14:textId="77777777" w:rsidR="005E57A7" w:rsidRDefault="00F452D1">
            <w:pPr>
              <w:pStyle w:val="TableParagraph"/>
            </w:pPr>
            <w:r>
              <w:t>Сервировка</w:t>
            </w:r>
            <w:r>
              <w:rPr>
                <w:spacing w:val="-2"/>
              </w:rPr>
              <w:t>стола</w:t>
            </w:r>
          </w:p>
        </w:tc>
        <w:tc>
          <w:tcPr>
            <w:tcW w:w="850" w:type="dxa"/>
          </w:tcPr>
          <w:p w14:paraId="6D237003" w14:textId="77777777" w:rsidR="005E57A7" w:rsidRDefault="00B54EA7">
            <w:pPr>
              <w:pStyle w:val="TableParagraph"/>
              <w:ind w:left="16" w:right="2"/>
              <w:jc w:val="center"/>
            </w:pPr>
            <w:r>
              <w:rPr>
                <w:spacing w:val="-10"/>
              </w:rPr>
              <w:t>1</w:t>
            </w:r>
          </w:p>
        </w:tc>
        <w:tc>
          <w:tcPr>
            <w:tcW w:w="1134" w:type="dxa"/>
          </w:tcPr>
          <w:p w14:paraId="038D18CE" w14:textId="77777777" w:rsidR="005E57A7" w:rsidRDefault="00F452D1">
            <w:pPr>
              <w:pStyle w:val="TableParagraph"/>
              <w:ind w:left="14"/>
              <w:jc w:val="center"/>
            </w:pPr>
            <w:r>
              <w:rPr>
                <w:spacing w:val="-10"/>
              </w:rPr>
              <w:t>0</w:t>
            </w:r>
          </w:p>
        </w:tc>
        <w:tc>
          <w:tcPr>
            <w:tcW w:w="992" w:type="dxa"/>
          </w:tcPr>
          <w:p w14:paraId="56FD5819" w14:textId="77777777" w:rsidR="005E57A7" w:rsidRDefault="00F452D1">
            <w:pPr>
              <w:pStyle w:val="TableParagraph"/>
              <w:ind w:left="16"/>
              <w:jc w:val="center"/>
            </w:pPr>
            <w:r>
              <w:rPr>
                <w:spacing w:val="-10"/>
              </w:rPr>
              <w:t>0</w:t>
            </w:r>
          </w:p>
        </w:tc>
        <w:tc>
          <w:tcPr>
            <w:tcW w:w="2836" w:type="dxa"/>
            <w:vMerge/>
            <w:tcBorders>
              <w:top w:val="nil"/>
            </w:tcBorders>
          </w:tcPr>
          <w:p w14:paraId="502998F0" w14:textId="77777777" w:rsidR="005E57A7" w:rsidRDefault="005E57A7">
            <w:pPr>
              <w:rPr>
                <w:sz w:val="2"/>
                <w:szCs w:val="2"/>
              </w:rPr>
            </w:pPr>
          </w:p>
        </w:tc>
      </w:tr>
      <w:tr w:rsidR="005E57A7" w14:paraId="0F561538" w14:textId="77777777">
        <w:trPr>
          <w:trHeight w:val="760"/>
        </w:trPr>
        <w:tc>
          <w:tcPr>
            <w:tcW w:w="566" w:type="dxa"/>
          </w:tcPr>
          <w:p w14:paraId="49F7D479" w14:textId="77777777" w:rsidR="005E57A7" w:rsidRDefault="00F452D1">
            <w:pPr>
              <w:pStyle w:val="TableParagraph"/>
            </w:pPr>
            <w:r>
              <w:rPr>
                <w:spacing w:val="-5"/>
              </w:rPr>
              <w:t>4.5</w:t>
            </w:r>
          </w:p>
        </w:tc>
        <w:tc>
          <w:tcPr>
            <w:tcW w:w="4112" w:type="dxa"/>
          </w:tcPr>
          <w:p w14:paraId="439EF5E8" w14:textId="77777777" w:rsidR="005E57A7" w:rsidRDefault="00F452D1">
            <w:pPr>
              <w:pStyle w:val="TableParagraph"/>
              <w:ind w:right="102"/>
            </w:pPr>
            <w:r>
              <w:t>Салаты–источниквитаминов.Салатиз свежих овощей</w:t>
            </w:r>
          </w:p>
        </w:tc>
        <w:tc>
          <w:tcPr>
            <w:tcW w:w="850" w:type="dxa"/>
          </w:tcPr>
          <w:p w14:paraId="444C97DA" w14:textId="77777777" w:rsidR="005E57A7" w:rsidRDefault="00B54EA7">
            <w:pPr>
              <w:pStyle w:val="TableParagraph"/>
              <w:ind w:left="16" w:right="2"/>
              <w:jc w:val="center"/>
            </w:pPr>
            <w:r>
              <w:rPr>
                <w:spacing w:val="-10"/>
              </w:rPr>
              <w:t>1</w:t>
            </w:r>
          </w:p>
        </w:tc>
        <w:tc>
          <w:tcPr>
            <w:tcW w:w="1134" w:type="dxa"/>
          </w:tcPr>
          <w:p w14:paraId="496A667A" w14:textId="77777777" w:rsidR="005E57A7" w:rsidRDefault="00F452D1">
            <w:pPr>
              <w:pStyle w:val="TableParagraph"/>
              <w:ind w:left="14"/>
              <w:jc w:val="center"/>
            </w:pPr>
            <w:r>
              <w:rPr>
                <w:spacing w:val="-10"/>
              </w:rPr>
              <w:t>0</w:t>
            </w:r>
          </w:p>
        </w:tc>
        <w:tc>
          <w:tcPr>
            <w:tcW w:w="992" w:type="dxa"/>
          </w:tcPr>
          <w:p w14:paraId="11EA3FD3" w14:textId="77777777" w:rsidR="005E57A7" w:rsidRDefault="00F452D1">
            <w:pPr>
              <w:pStyle w:val="TableParagraph"/>
              <w:ind w:left="16"/>
              <w:jc w:val="center"/>
            </w:pPr>
            <w:r>
              <w:rPr>
                <w:spacing w:val="-10"/>
              </w:rPr>
              <w:t>0</w:t>
            </w:r>
          </w:p>
        </w:tc>
        <w:tc>
          <w:tcPr>
            <w:tcW w:w="2836" w:type="dxa"/>
            <w:vMerge/>
            <w:tcBorders>
              <w:top w:val="nil"/>
            </w:tcBorders>
          </w:tcPr>
          <w:p w14:paraId="629F2B89" w14:textId="77777777" w:rsidR="005E57A7" w:rsidRDefault="005E57A7">
            <w:pPr>
              <w:rPr>
                <w:sz w:val="2"/>
                <w:szCs w:val="2"/>
              </w:rPr>
            </w:pPr>
          </w:p>
        </w:tc>
      </w:tr>
      <w:tr w:rsidR="005E57A7" w14:paraId="1205200F" w14:textId="77777777">
        <w:trPr>
          <w:trHeight w:val="260"/>
        </w:trPr>
        <w:tc>
          <w:tcPr>
            <w:tcW w:w="566" w:type="dxa"/>
          </w:tcPr>
          <w:p w14:paraId="7478AEC7" w14:textId="77777777" w:rsidR="005E57A7" w:rsidRDefault="00F452D1">
            <w:pPr>
              <w:pStyle w:val="TableParagraph"/>
              <w:spacing w:line="240" w:lineRule="exact"/>
            </w:pPr>
            <w:r>
              <w:rPr>
                <w:spacing w:val="-5"/>
              </w:rPr>
              <w:t>4.6</w:t>
            </w:r>
          </w:p>
        </w:tc>
        <w:tc>
          <w:tcPr>
            <w:tcW w:w="4112" w:type="dxa"/>
          </w:tcPr>
          <w:p w14:paraId="54D5F34A" w14:textId="77777777" w:rsidR="005E57A7" w:rsidRDefault="00F452D1">
            <w:pPr>
              <w:pStyle w:val="TableParagraph"/>
              <w:spacing w:line="240" w:lineRule="exact"/>
            </w:pPr>
            <w:r>
              <w:t>Кухняразныхнародов</w:t>
            </w:r>
            <w:r>
              <w:rPr>
                <w:spacing w:val="-4"/>
              </w:rPr>
              <w:t xml:space="preserve"> мира</w:t>
            </w:r>
          </w:p>
        </w:tc>
        <w:tc>
          <w:tcPr>
            <w:tcW w:w="850" w:type="dxa"/>
          </w:tcPr>
          <w:p w14:paraId="2EE34669" w14:textId="77777777" w:rsidR="005E57A7" w:rsidRDefault="00B54EA7">
            <w:pPr>
              <w:pStyle w:val="TableParagraph"/>
              <w:spacing w:line="240" w:lineRule="exact"/>
              <w:ind w:left="16" w:right="2"/>
              <w:jc w:val="center"/>
            </w:pPr>
            <w:r>
              <w:rPr>
                <w:spacing w:val="-10"/>
              </w:rPr>
              <w:t>2</w:t>
            </w:r>
          </w:p>
        </w:tc>
        <w:tc>
          <w:tcPr>
            <w:tcW w:w="1134" w:type="dxa"/>
          </w:tcPr>
          <w:p w14:paraId="6010EC88" w14:textId="77777777" w:rsidR="005E57A7" w:rsidRDefault="00F452D1">
            <w:pPr>
              <w:pStyle w:val="TableParagraph"/>
              <w:spacing w:line="240" w:lineRule="exact"/>
              <w:ind w:left="14"/>
              <w:jc w:val="center"/>
            </w:pPr>
            <w:r>
              <w:rPr>
                <w:spacing w:val="-10"/>
              </w:rPr>
              <w:t>0</w:t>
            </w:r>
          </w:p>
        </w:tc>
        <w:tc>
          <w:tcPr>
            <w:tcW w:w="992" w:type="dxa"/>
          </w:tcPr>
          <w:p w14:paraId="044EF4B4" w14:textId="77777777" w:rsidR="005E57A7" w:rsidRDefault="00F452D1">
            <w:pPr>
              <w:pStyle w:val="TableParagraph"/>
              <w:spacing w:line="240" w:lineRule="exact"/>
              <w:ind w:left="16"/>
              <w:jc w:val="center"/>
            </w:pPr>
            <w:r>
              <w:rPr>
                <w:spacing w:val="-10"/>
              </w:rPr>
              <w:t>0</w:t>
            </w:r>
          </w:p>
        </w:tc>
        <w:tc>
          <w:tcPr>
            <w:tcW w:w="2836" w:type="dxa"/>
            <w:vMerge/>
            <w:tcBorders>
              <w:top w:val="nil"/>
            </w:tcBorders>
          </w:tcPr>
          <w:p w14:paraId="640E41F4" w14:textId="77777777" w:rsidR="005E57A7" w:rsidRDefault="005E57A7">
            <w:pPr>
              <w:rPr>
                <w:sz w:val="2"/>
                <w:szCs w:val="2"/>
              </w:rPr>
            </w:pPr>
          </w:p>
        </w:tc>
      </w:tr>
      <w:tr w:rsidR="005E57A7" w14:paraId="7E3E4E45" w14:textId="77777777">
        <w:trPr>
          <w:trHeight w:val="463"/>
        </w:trPr>
        <w:tc>
          <w:tcPr>
            <w:tcW w:w="566" w:type="dxa"/>
          </w:tcPr>
          <w:p w14:paraId="69ABA0EF" w14:textId="77777777" w:rsidR="005E57A7" w:rsidRDefault="00F452D1">
            <w:pPr>
              <w:pStyle w:val="TableParagraph"/>
            </w:pPr>
            <w:r>
              <w:rPr>
                <w:spacing w:val="-5"/>
              </w:rPr>
              <w:t>4.7</w:t>
            </w:r>
          </w:p>
        </w:tc>
        <w:tc>
          <w:tcPr>
            <w:tcW w:w="4112" w:type="dxa"/>
          </w:tcPr>
          <w:p w14:paraId="7849E795" w14:textId="77777777" w:rsidR="005E57A7" w:rsidRDefault="00F452D1">
            <w:pPr>
              <w:pStyle w:val="TableParagraph"/>
            </w:pPr>
            <w:r>
              <w:t>Закускии</w:t>
            </w:r>
            <w:r>
              <w:rPr>
                <w:spacing w:val="-2"/>
              </w:rPr>
              <w:t>бутерброды</w:t>
            </w:r>
          </w:p>
        </w:tc>
        <w:tc>
          <w:tcPr>
            <w:tcW w:w="850" w:type="dxa"/>
          </w:tcPr>
          <w:p w14:paraId="46463B83" w14:textId="77777777" w:rsidR="005E57A7" w:rsidRDefault="00B54EA7">
            <w:pPr>
              <w:pStyle w:val="TableParagraph"/>
              <w:ind w:left="16" w:right="2"/>
              <w:jc w:val="center"/>
            </w:pPr>
            <w:r>
              <w:rPr>
                <w:spacing w:val="-10"/>
              </w:rPr>
              <w:t>1</w:t>
            </w:r>
          </w:p>
        </w:tc>
        <w:tc>
          <w:tcPr>
            <w:tcW w:w="1134" w:type="dxa"/>
          </w:tcPr>
          <w:p w14:paraId="0F65D826" w14:textId="77777777" w:rsidR="005E57A7" w:rsidRDefault="00F452D1">
            <w:pPr>
              <w:pStyle w:val="TableParagraph"/>
              <w:ind w:left="14"/>
              <w:jc w:val="center"/>
            </w:pPr>
            <w:r>
              <w:rPr>
                <w:spacing w:val="-10"/>
              </w:rPr>
              <w:t>0</w:t>
            </w:r>
          </w:p>
        </w:tc>
        <w:tc>
          <w:tcPr>
            <w:tcW w:w="992" w:type="dxa"/>
          </w:tcPr>
          <w:p w14:paraId="5121EF30" w14:textId="77777777" w:rsidR="005E57A7" w:rsidRDefault="00F452D1">
            <w:pPr>
              <w:pStyle w:val="TableParagraph"/>
              <w:ind w:left="16"/>
              <w:jc w:val="center"/>
            </w:pPr>
            <w:r>
              <w:rPr>
                <w:spacing w:val="-10"/>
              </w:rPr>
              <w:t>0</w:t>
            </w:r>
          </w:p>
        </w:tc>
        <w:tc>
          <w:tcPr>
            <w:tcW w:w="2836" w:type="dxa"/>
            <w:vMerge/>
            <w:tcBorders>
              <w:top w:val="nil"/>
            </w:tcBorders>
          </w:tcPr>
          <w:p w14:paraId="1DE1E5EC" w14:textId="77777777" w:rsidR="005E57A7" w:rsidRDefault="005E57A7">
            <w:pPr>
              <w:rPr>
                <w:sz w:val="2"/>
                <w:szCs w:val="2"/>
              </w:rPr>
            </w:pPr>
          </w:p>
        </w:tc>
      </w:tr>
      <w:tr w:rsidR="005E57A7" w14:paraId="29BC495D" w14:textId="77777777">
        <w:trPr>
          <w:trHeight w:val="251"/>
        </w:trPr>
        <w:tc>
          <w:tcPr>
            <w:tcW w:w="566" w:type="dxa"/>
          </w:tcPr>
          <w:p w14:paraId="374DAE78" w14:textId="77777777" w:rsidR="005E57A7" w:rsidRDefault="00F452D1">
            <w:pPr>
              <w:pStyle w:val="TableParagraph"/>
              <w:spacing w:line="232" w:lineRule="exact"/>
            </w:pPr>
            <w:r>
              <w:rPr>
                <w:spacing w:val="-5"/>
              </w:rPr>
              <w:t>4.8</w:t>
            </w:r>
          </w:p>
        </w:tc>
        <w:tc>
          <w:tcPr>
            <w:tcW w:w="4112" w:type="dxa"/>
          </w:tcPr>
          <w:p w14:paraId="3A2AFFBF" w14:textId="77777777" w:rsidR="005E57A7" w:rsidRDefault="00F452D1">
            <w:pPr>
              <w:pStyle w:val="TableParagraph"/>
              <w:spacing w:line="232" w:lineRule="exact"/>
            </w:pPr>
            <w:r>
              <w:t>Какойхлеб</w:t>
            </w:r>
            <w:r>
              <w:rPr>
                <w:spacing w:val="-2"/>
              </w:rPr>
              <w:t xml:space="preserve"> бывает?</w:t>
            </w:r>
          </w:p>
        </w:tc>
        <w:tc>
          <w:tcPr>
            <w:tcW w:w="850" w:type="dxa"/>
          </w:tcPr>
          <w:p w14:paraId="1EA2072C" w14:textId="77777777" w:rsidR="005E57A7" w:rsidRDefault="00B54EA7">
            <w:pPr>
              <w:pStyle w:val="TableParagraph"/>
              <w:spacing w:line="232" w:lineRule="exact"/>
              <w:ind w:left="16" w:right="2"/>
              <w:jc w:val="center"/>
            </w:pPr>
            <w:r>
              <w:rPr>
                <w:spacing w:val="-10"/>
              </w:rPr>
              <w:t>1</w:t>
            </w:r>
          </w:p>
        </w:tc>
        <w:tc>
          <w:tcPr>
            <w:tcW w:w="1134" w:type="dxa"/>
          </w:tcPr>
          <w:p w14:paraId="48F9F315" w14:textId="77777777" w:rsidR="005E57A7" w:rsidRDefault="00F452D1">
            <w:pPr>
              <w:pStyle w:val="TableParagraph"/>
              <w:spacing w:line="232" w:lineRule="exact"/>
              <w:ind w:left="14"/>
              <w:jc w:val="center"/>
            </w:pPr>
            <w:r>
              <w:rPr>
                <w:spacing w:val="-10"/>
              </w:rPr>
              <w:t>0</w:t>
            </w:r>
          </w:p>
        </w:tc>
        <w:tc>
          <w:tcPr>
            <w:tcW w:w="992" w:type="dxa"/>
          </w:tcPr>
          <w:p w14:paraId="37EF4D23" w14:textId="77777777" w:rsidR="005E57A7" w:rsidRDefault="00F452D1">
            <w:pPr>
              <w:pStyle w:val="TableParagraph"/>
              <w:spacing w:line="232" w:lineRule="exact"/>
              <w:ind w:left="16"/>
              <w:jc w:val="center"/>
            </w:pPr>
            <w:r>
              <w:rPr>
                <w:spacing w:val="-10"/>
              </w:rPr>
              <w:t>0</w:t>
            </w:r>
          </w:p>
        </w:tc>
        <w:tc>
          <w:tcPr>
            <w:tcW w:w="2836" w:type="dxa"/>
            <w:vMerge/>
            <w:tcBorders>
              <w:top w:val="nil"/>
            </w:tcBorders>
          </w:tcPr>
          <w:p w14:paraId="726F0FC1" w14:textId="77777777" w:rsidR="005E57A7" w:rsidRDefault="005E57A7">
            <w:pPr>
              <w:rPr>
                <w:sz w:val="2"/>
                <w:szCs w:val="2"/>
              </w:rPr>
            </w:pPr>
          </w:p>
        </w:tc>
      </w:tr>
      <w:tr w:rsidR="005E57A7" w14:paraId="168693E5" w14:textId="77777777">
        <w:trPr>
          <w:trHeight w:val="622"/>
        </w:trPr>
        <w:tc>
          <w:tcPr>
            <w:tcW w:w="566" w:type="dxa"/>
          </w:tcPr>
          <w:p w14:paraId="37573E24" w14:textId="77777777" w:rsidR="005E57A7" w:rsidRDefault="00F452D1">
            <w:pPr>
              <w:pStyle w:val="TableParagraph"/>
            </w:pPr>
            <w:r>
              <w:rPr>
                <w:spacing w:val="-5"/>
              </w:rPr>
              <w:t>4.9</w:t>
            </w:r>
          </w:p>
        </w:tc>
        <w:tc>
          <w:tcPr>
            <w:tcW w:w="4112" w:type="dxa"/>
          </w:tcPr>
          <w:p w14:paraId="28F7BE40" w14:textId="77777777" w:rsidR="005E57A7" w:rsidRDefault="00F452D1">
            <w:pPr>
              <w:pStyle w:val="TableParagraph"/>
            </w:pPr>
            <w:r>
              <w:t>Порядокна</w:t>
            </w:r>
            <w:r>
              <w:rPr>
                <w:spacing w:val="-2"/>
              </w:rPr>
              <w:t>кухне.</w:t>
            </w:r>
          </w:p>
        </w:tc>
        <w:tc>
          <w:tcPr>
            <w:tcW w:w="850" w:type="dxa"/>
          </w:tcPr>
          <w:p w14:paraId="434A688E" w14:textId="77777777" w:rsidR="005E57A7" w:rsidRDefault="00B54EA7">
            <w:pPr>
              <w:pStyle w:val="TableParagraph"/>
              <w:ind w:left="16" w:right="2"/>
              <w:jc w:val="center"/>
            </w:pPr>
            <w:r>
              <w:rPr>
                <w:spacing w:val="-10"/>
              </w:rPr>
              <w:t>2</w:t>
            </w:r>
          </w:p>
        </w:tc>
        <w:tc>
          <w:tcPr>
            <w:tcW w:w="1134" w:type="dxa"/>
          </w:tcPr>
          <w:p w14:paraId="1899D81F" w14:textId="77777777" w:rsidR="005E57A7" w:rsidRDefault="00F452D1">
            <w:pPr>
              <w:pStyle w:val="TableParagraph"/>
              <w:ind w:left="14"/>
              <w:jc w:val="center"/>
            </w:pPr>
            <w:r>
              <w:rPr>
                <w:spacing w:val="-10"/>
              </w:rPr>
              <w:t>0</w:t>
            </w:r>
          </w:p>
        </w:tc>
        <w:tc>
          <w:tcPr>
            <w:tcW w:w="992" w:type="dxa"/>
          </w:tcPr>
          <w:p w14:paraId="6104CA24" w14:textId="77777777" w:rsidR="005E57A7" w:rsidRDefault="00F452D1">
            <w:pPr>
              <w:pStyle w:val="TableParagraph"/>
              <w:ind w:left="16"/>
              <w:jc w:val="center"/>
            </w:pPr>
            <w:r>
              <w:rPr>
                <w:spacing w:val="-10"/>
              </w:rPr>
              <w:t>0</w:t>
            </w:r>
          </w:p>
        </w:tc>
        <w:tc>
          <w:tcPr>
            <w:tcW w:w="2836" w:type="dxa"/>
            <w:vMerge/>
            <w:tcBorders>
              <w:top w:val="nil"/>
            </w:tcBorders>
          </w:tcPr>
          <w:p w14:paraId="0FCBBFB7" w14:textId="77777777" w:rsidR="005E57A7" w:rsidRDefault="005E57A7">
            <w:pPr>
              <w:rPr>
                <w:sz w:val="2"/>
                <w:szCs w:val="2"/>
              </w:rPr>
            </w:pPr>
          </w:p>
        </w:tc>
      </w:tr>
      <w:tr w:rsidR="005E57A7" w14:paraId="30B92F20" w14:textId="77777777">
        <w:trPr>
          <w:trHeight w:val="363"/>
        </w:trPr>
        <w:tc>
          <w:tcPr>
            <w:tcW w:w="566" w:type="dxa"/>
          </w:tcPr>
          <w:p w14:paraId="43E46573" w14:textId="77777777" w:rsidR="005E57A7" w:rsidRDefault="005E57A7">
            <w:pPr>
              <w:pStyle w:val="TableParagraph"/>
              <w:ind w:left="0"/>
            </w:pPr>
          </w:p>
        </w:tc>
        <w:tc>
          <w:tcPr>
            <w:tcW w:w="4112" w:type="dxa"/>
          </w:tcPr>
          <w:p w14:paraId="2C14BB87" w14:textId="77777777" w:rsidR="005E57A7" w:rsidRDefault="00F452D1">
            <w:pPr>
              <w:pStyle w:val="TableParagraph"/>
            </w:pPr>
            <w:r>
              <w:t>Итогопо</w:t>
            </w:r>
            <w:r>
              <w:rPr>
                <w:spacing w:val="-2"/>
              </w:rPr>
              <w:t>разделу</w:t>
            </w:r>
          </w:p>
        </w:tc>
        <w:tc>
          <w:tcPr>
            <w:tcW w:w="850" w:type="dxa"/>
          </w:tcPr>
          <w:p w14:paraId="326B0036" w14:textId="77777777" w:rsidR="005E57A7" w:rsidRDefault="00B54EA7">
            <w:pPr>
              <w:pStyle w:val="TableParagraph"/>
              <w:ind w:left="16"/>
              <w:jc w:val="center"/>
            </w:pPr>
            <w:r>
              <w:rPr>
                <w:spacing w:val="-5"/>
              </w:rPr>
              <w:t>12</w:t>
            </w:r>
          </w:p>
        </w:tc>
        <w:tc>
          <w:tcPr>
            <w:tcW w:w="1134" w:type="dxa"/>
          </w:tcPr>
          <w:p w14:paraId="4DF3ED1C" w14:textId="77777777" w:rsidR="005E57A7" w:rsidRDefault="005E57A7">
            <w:pPr>
              <w:pStyle w:val="TableParagraph"/>
              <w:ind w:left="0"/>
            </w:pPr>
          </w:p>
        </w:tc>
        <w:tc>
          <w:tcPr>
            <w:tcW w:w="992" w:type="dxa"/>
          </w:tcPr>
          <w:p w14:paraId="21DC2EAE" w14:textId="77777777" w:rsidR="005E57A7" w:rsidRDefault="005E57A7">
            <w:pPr>
              <w:pStyle w:val="TableParagraph"/>
              <w:ind w:left="0"/>
            </w:pPr>
          </w:p>
        </w:tc>
        <w:tc>
          <w:tcPr>
            <w:tcW w:w="2836" w:type="dxa"/>
          </w:tcPr>
          <w:p w14:paraId="16F78515" w14:textId="77777777" w:rsidR="005E57A7" w:rsidRDefault="005E57A7">
            <w:pPr>
              <w:pStyle w:val="TableParagraph"/>
              <w:ind w:left="0"/>
            </w:pPr>
          </w:p>
        </w:tc>
      </w:tr>
      <w:tr w:rsidR="005E57A7" w14:paraId="18DF41C0" w14:textId="77777777">
        <w:trPr>
          <w:trHeight w:val="275"/>
        </w:trPr>
        <w:tc>
          <w:tcPr>
            <w:tcW w:w="10490" w:type="dxa"/>
            <w:gridSpan w:val="6"/>
          </w:tcPr>
          <w:p w14:paraId="4B51B6D1" w14:textId="77777777" w:rsidR="005E57A7" w:rsidRDefault="00F452D1">
            <w:pPr>
              <w:pStyle w:val="TableParagraph"/>
              <w:ind w:left="12" w:right="3"/>
              <w:jc w:val="center"/>
              <w:rPr>
                <w:b/>
              </w:rPr>
            </w:pPr>
            <w:r>
              <w:rPr>
                <w:b/>
              </w:rPr>
              <w:t>Раздел5.Культура</w:t>
            </w:r>
            <w:r>
              <w:rPr>
                <w:b/>
                <w:spacing w:val="-2"/>
              </w:rPr>
              <w:t>поведения</w:t>
            </w:r>
          </w:p>
        </w:tc>
      </w:tr>
      <w:tr w:rsidR="005E57A7" w14:paraId="31A66AB0" w14:textId="77777777">
        <w:trPr>
          <w:trHeight w:val="252"/>
        </w:trPr>
        <w:tc>
          <w:tcPr>
            <w:tcW w:w="566" w:type="dxa"/>
          </w:tcPr>
          <w:p w14:paraId="47EA23B6" w14:textId="77777777" w:rsidR="005E57A7" w:rsidRDefault="00F452D1">
            <w:pPr>
              <w:pStyle w:val="TableParagraph"/>
              <w:spacing w:line="232" w:lineRule="exact"/>
            </w:pPr>
            <w:r>
              <w:rPr>
                <w:spacing w:val="-5"/>
              </w:rPr>
              <w:t>5.1</w:t>
            </w:r>
          </w:p>
        </w:tc>
        <w:tc>
          <w:tcPr>
            <w:tcW w:w="4112" w:type="dxa"/>
          </w:tcPr>
          <w:p w14:paraId="7C68E976" w14:textId="77777777" w:rsidR="005E57A7" w:rsidRDefault="00F452D1">
            <w:pPr>
              <w:pStyle w:val="TableParagraph"/>
              <w:spacing w:line="232" w:lineRule="exact"/>
            </w:pPr>
            <w:r>
              <w:t>Школахороших</w:t>
            </w:r>
            <w:r>
              <w:rPr>
                <w:spacing w:val="-2"/>
              </w:rPr>
              <w:t>манер</w:t>
            </w:r>
          </w:p>
        </w:tc>
        <w:tc>
          <w:tcPr>
            <w:tcW w:w="850" w:type="dxa"/>
          </w:tcPr>
          <w:p w14:paraId="5FD146BB" w14:textId="77777777" w:rsidR="005E57A7" w:rsidRDefault="00B54EA7">
            <w:pPr>
              <w:pStyle w:val="TableParagraph"/>
              <w:spacing w:line="232" w:lineRule="exact"/>
              <w:ind w:left="16" w:right="2"/>
              <w:jc w:val="center"/>
            </w:pPr>
            <w:r>
              <w:rPr>
                <w:spacing w:val="-10"/>
              </w:rPr>
              <w:t>1</w:t>
            </w:r>
          </w:p>
        </w:tc>
        <w:tc>
          <w:tcPr>
            <w:tcW w:w="1134" w:type="dxa"/>
          </w:tcPr>
          <w:p w14:paraId="7A935F4D" w14:textId="77777777" w:rsidR="005E57A7" w:rsidRDefault="00F452D1">
            <w:pPr>
              <w:pStyle w:val="TableParagraph"/>
              <w:spacing w:line="232" w:lineRule="exact"/>
              <w:ind w:left="14"/>
              <w:jc w:val="center"/>
            </w:pPr>
            <w:r>
              <w:rPr>
                <w:spacing w:val="-10"/>
              </w:rPr>
              <w:t>0</w:t>
            </w:r>
          </w:p>
        </w:tc>
        <w:tc>
          <w:tcPr>
            <w:tcW w:w="992" w:type="dxa"/>
          </w:tcPr>
          <w:p w14:paraId="02BC1858" w14:textId="77777777" w:rsidR="005E57A7" w:rsidRDefault="00F452D1">
            <w:pPr>
              <w:pStyle w:val="TableParagraph"/>
              <w:spacing w:line="232" w:lineRule="exact"/>
              <w:ind w:left="16"/>
              <w:jc w:val="center"/>
            </w:pPr>
            <w:r>
              <w:rPr>
                <w:spacing w:val="-10"/>
              </w:rPr>
              <w:t>0</w:t>
            </w:r>
          </w:p>
        </w:tc>
        <w:tc>
          <w:tcPr>
            <w:tcW w:w="2836" w:type="dxa"/>
            <w:vMerge w:val="restart"/>
          </w:tcPr>
          <w:p w14:paraId="04FE95C1" w14:textId="77777777" w:rsidR="005E57A7" w:rsidRDefault="00F452D1">
            <w:pPr>
              <w:pStyle w:val="TableParagraph"/>
              <w:ind w:right="459"/>
            </w:pPr>
            <w:r>
              <w:t xml:space="preserve">участие в </w:t>
            </w:r>
            <w:proofErr w:type="gramStart"/>
            <w:r>
              <w:t>беседе;работасдидактическим</w:t>
            </w:r>
            <w:proofErr w:type="gramEnd"/>
          </w:p>
          <w:p w14:paraId="35C3BFEB" w14:textId="77777777" w:rsidR="005E57A7" w:rsidRDefault="00F452D1">
            <w:pPr>
              <w:pStyle w:val="TableParagraph"/>
              <w:spacing w:line="243" w:lineRule="exact"/>
            </w:pPr>
            <w:r>
              <w:t>материалом;</w:t>
            </w:r>
            <w:r>
              <w:rPr>
                <w:spacing w:val="-2"/>
              </w:rPr>
              <w:t>выполнение</w:t>
            </w:r>
          </w:p>
        </w:tc>
      </w:tr>
      <w:tr w:rsidR="005E57A7" w14:paraId="6723D8ED" w14:textId="77777777">
        <w:trPr>
          <w:trHeight w:val="505"/>
        </w:trPr>
        <w:tc>
          <w:tcPr>
            <w:tcW w:w="566" w:type="dxa"/>
          </w:tcPr>
          <w:p w14:paraId="5857A1B3" w14:textId="77777777" w:rsidR="005E57A7" w:rsidRDefault="00F452D1">
            <w:pPr>
              <w:pStyle w:val="TableParagraph"/>
            </w:pPr>
            <w:r>
              <w:rPr>
                <w:spacing w:val="-5"/>
              </w:rPr>
              <w:t>5.2</w:t>
            </w:r>
          </w:p>
        </w:tc>
        <w:tc>
          <w:tcPr>
            <w:tcW w:w="4112" w:type="dxa"/>
          </w:tcPr>
          <w:p w14:paraId="34E33FF9" w14:textId="77777777" w:rsidR="005E57A7" w:rsidRDefault="00F452D1">
            <w:pPr>
              <w:pStyle w:val="TableParagraph"/>
              <w:spacing w:line="252" w:lineRule="exact"/>
              <w:ind w:right="102"/>
            </w:pPr>
            <w:r>
              <w:t xml:space="preserve">Формыобращениякстаршими </w:t>
            </w:r>
            <w:r>
              <w:rPr>
                <w:spacing w:val="-2"/>
              </w:rPr>
              <w:t>сверстникам</w:t>
            </w:r>
          </w:p>
        </w:tc>
        <w:tc>
          <w:tcPr>
            <w:tcW w:w="850" w:type="dxa"/>
          </w:tcPr>
          <w:p w14:paraId="0D19F52C" w14:textId="77777777" w:rsidR="005E57A7" w:rsidRDefault="00B54EA7">
            <w:pPr>
              <w:pStyle w:val="TableParagraph"/>
              <w:ind w:left="16" w:right="2"/>
              <w:jc w:val="center"/>
            </w:pPr>
            <w:r>
              <w:rPr>
                <w:spacing w:val="-10"/>
              </w:rPr>
              <w:t>1</w:t>
            </w:r>
          </w:p>
        </w:tc>
        <w:tc>
          <w:tcPr>
            <w:tcW w:w="1134" w:type="dxa"/>
          </w:tcPr>
          <w:p w14:paraId="37DF57ED" w14:textId="77777777" w:rsidR="005E57A7" w:rsidRDefault="00F452D1">
            <w:pPr>
              <w:pStyle w:val="TableParagraph"/>
              <w:ind w:left="14"/>
              <w:jc w:val="center"/>
            </w:pPr>
            <w:r>
              <w:rPr>
                <w:spacing w:val="-10"/>
              </w:rPr>
              <w:t>0</w:t>
            </w:r>
          </w:p>
        </w:tc>
        <w:tc>
          <w:tcPr>
            <w:tcW w:w="992" w:type="dxa"/>
          </w:tcPr>
          <w:p w14:paraId="0E3CE8C1" w14:textId="77777777" w:rsidR="005E57A7" w:rsidRDefault="00F452D1">
            <w:pPr>
              <w:pStyle w:val="TableParagraph"/>
              <w:ind w:left="16"/>
              <w:jc w:val="center"/>
            </w:pPr>
            <w:r>
              <w:rPr>
                <w:spacing w:val="-10"/>
              </w:rPr>
              <w:t>0</w:t>
            </w:r>
          </w:p>
        </w:tc>
        <w:tc>
          <w:tcPr>
            <w:tcW w:w="2836" w:type="dxa"/>
            <w:vMerge/>
            <w:tcBorders>
              <w:top w:val="nil"/>
            </w:tcBorders>
          </w:tcPr>
          <w:p w14:paraId="51B9FCCB" w14:textId="77777777" w:rsidR="005E57A7" w:rsidRDefault="005E57A7">
            <w:pPr>
              <w:rPr>
                <w:sz w:val="2"/>
                <w:szCs w:val="2"/>
              </w:rPr>
            </w:pPr>
          </w:p>
        </w:tc>
      </w:tr>
    </w:tbl>
    <w:p w14:paraId="6545EC7D" w14:textId="77777777" w:rsidR="005E57A7" w:rsidRDefault="005E57A7">
      <w:pPr>
        <w:rPr>
          <w:sz w:val="2"/>
          <w:szCs w:val="2"/>
        </w:rPr>
        <w:sectPr w:rsidR="005E57A7">
          <w:pgSz w:w="11910" w:h="16840"/>
          <w:pgMar w:top="1380" w:right="60" w:bottom="1239" w:left="260" w:header="720" w:footer="720" w:gutter="0"/>
          <w:cols w:space="720"/>
        </w:sectPr>
      </w:pPr>
    </w:p>
    <w:tbl>
      <w:tblPr>
        <w:tblStyle w:val="TableNormal"/>
        <w:tblW w:w="0" w:type="auto"/>
        <w:tblInd w:w="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112"/>
        <w:gridCol w:w="850"/>
        <w:gridCol w:w="1134"/>
        <w:gridCol w:w="992"/>
        <w:gridCol w:w="2836"/>
      </w:tblGrid>
      <w:tr w:rsidR="005E57A7" w14:paraId="5F1E1BF2" w14:textId="77777777">
        <w:trPr>
          <w:trHeight w:val="510"/>
        </w:trPr>
        <w:tc>
          <w:tcPr>
            <w:tcW w:w="566" w:type="dxa"/>
          </w:tcPr>
          <w:p w14:paraId="468E62EF" w14:textId="77777777" w:rsidR="005E57A7" w:rsidRDefault="00F452D1">
            <w:pPr>
              <w:pStyle w:val="TableParagraph"/>
            </w:pPr>
            <w:r>
              <w:rPr>
                <w:spacing w:val="-5"/>
              </w:rPr>
              <w:lastRenderedPageBreak/>
              <w:t>5.3</w:t>
            </w:r>
          </w:p>
        </w:tc>
        <w:tc>
          <w:tcPr>
            <w:tcW w:w="4112" w:type="dxa"/>
          </w:tcPr>
          <w:p w14:paraId="5F763766" w14:textId="77777777" w:rsidR="005E57A7" w:rsidRDefault="00F452D1">
            <w:pPr>
              <w:pStyle w:val="TableParagraph"/>
              <w:spacing w:line="252" w:lineRule="exact"/>
              <w:ind w:right="102"/>
            </w:pPr>
            <w:r>
              <w:t>Правилаповедениявобщественных местах и дома.</w:t>
            </w:r>
          </w:p>
        </w:tc>
        <w:tc>
          <w:tcPr>
            <w:tcW w:w="850" w:type="dxa"/>
          </w:tcPr>
          <w:p w14:paraId="55383652" w14:textId="77777777" w:rsidR="005E57A7" w:rsidRDefault="00F452D1">
            <w:pPr>
              <w:pStyle w:val="TableParagraph"/>
              <w:ind w:left="16" w:right="2"/>
              <w:jc w:val="center"/>
            </w:pPr>
            <w:r>
              <w:rPr>
                <w:spacing w:val="-10"/>
              </w:rPr>
              <w:t>2</w:t>
            </w:r>
          </w:p>
        </w:tc>
        <w:tc>
          <w:tcPr>
            <w:tcW w:w="1134" w:type="dxa"/>
          </w:tcPr>
          <w:p w14:paraId="6888C1B3" w14:textId="77777777" w:rsidR="005E57A7" w:rsidRDefault="00F452D1">
            <w:pPr>
              <w:pStyle w:val="TableParagraph"/>
              <w:ind w:left="14"/>
              <w:jc w:val="center"/>
            </w:pPr>
            <w:r>
              <w:rPr>
                <w:spacing w:val="-10"/>
              </w:rPr>
              <w:t>0</w:t>
            </w:r>
          </w:p>
        </w:tc>
        <w:tc>
          <w:tcPr>
            <w:tcW w:w="992" w:type="dxa"/>
          </w:tcPr>
          <w:p w14:paraId="617BEF07" w14:textId="77777777" w:rsidR="005E57A7" w:rsidRDefault="00F452D1">
            <w:pPr>
              <w:pStyle w:val="TableParagraph"/>
              <w:ind w:left="16"/>
              <w:jc w:val="center"/>
            </w:pPr>
            <w:r>
              <w:rPr>
                <w:spacing w:val="-10"/>
              </w:rPr>
              <w:t>0</w:t>
            </w:r>
          </w:p>
        </w:tc>
        <w:tc>
          <w:tcPr>
            <w:tcW w:w="2836" w:type="dxa"/>
          </w:tcPr>
          <w:p w14:paraId="6A8DDB2C" w14:textId="77777777" w:rsidR="005E57A7" w:rsidRDefault="005E57A7">
            <w:pPr>
              <w:pStyle w:val="TableParagraph"/>
              <w:ind w:left="0"/>
            </w:pPr>
          </w:p>
        </w:tc>
      </w:tr>
      <w:tr w:rsidR="005E57A7" w14:paraId="4251E1F4" w14:textId="77777777">
        <w:trPr>
          <w:trHeight w:val="251"/>
        </w:trPr>
        <w:tc>
          <w:tcPr>
            <w:tcW w:w="566" w:type="dxa"/>
          </w:tcPr>
          <w:p w14:paraId="21230183" w14:textId="77777777" w:rsidR="005E57A7" w:rsidRDefault="005E57A7">
            <w:pPr>
              <w:pStyle w:val="TableParagraph"/>
              <w:ind w:left="0"/>
              <w:rPr>
                <w:sz w:val="18"/>
              </w:rPr>
            </w:pPr>
          </w:p>
        </w:tc>
        <w:tc>
          <w:tcPr>
            <w:tcW w:w="4112" w:type="dxa"/>
          </w:tcPr>
          <w:p w14:paraId="56FDB5F6" w14:textId="77777777" w:rsidR="005E57A7" w:rsidRDefault="00F452D1">
            <w:pPr>
              <w:pStyle w:val="TableParagraph"/>
              <w:spacing w:line="232" w:lineRule="exact"/>
            </w:pPr>
            <w:r>
              <w:t>Итогопо</w:t>
            </w:r>
            <w:r>
              <w:rPr>
                <w:spacing w:val="-2"/>
              </w:rPr>
              <w:t>разделу</w:t>
            </w:r>
          </w:p>
        </w:tc>
        <w:tc>
          <w:tcPr>
            <w:tcW w:w="850" w:type="dxa"/>
          </w:tcPr>
          <w:p w14:paraId="5E3A811F" w14:textId="77777777" w:rsidR="005E57A7" w:rsidRDefault="00B54EA7">
            <w:pPr>
              <w:pStyle w:val="TableParagraph"/>
              <w:spacing w:line="232" w:lineRule="exact"/>
              <w:ind w:left="16" w:right="2"/>
              <w:jc w:val="center"/>
            </w:pPr>
            <w:r>
              <w:rPr>
                <w:spacing w:val="-10"/>
              </w:rPr>
              <w:t>4</w:t>
            </w:r>
          </w:p>
        </w:tc>
        <w:tc>
          <w:tcPr>
            <w:tcW w:w="1134" w:type="dxa"/>
          </w:tcPr>
          <w:p w14:paraId="05786B8A" w14:textId="77777777" w:rsidR="005E57A7" w:rsidRDefault="005E57A7">
            <w:pPr>
              <w:pStyle w:val="TableParagraph"/>
              <w:ind w:left="0"/>
              <w:rPr>
                <w:sz w:val="18"/>
              </w:rPr>
            </w:pPr>
          </w:p>
        </w:tc>
        <w:tc>
          <w:tcPr>
            <w:tcW w:w="992" w:type="dxa"/>
          </w:tcPr>
          <w:p w14:paraId="77C24879" w14:textId="77777777" w:rsidR="005E57A7" w:rsidRDefault="005E57A7">
            <w:pPr>
              <w:pStyle w:val="TableParagraph"/>
              <w:ind w:left="0"/>
              <w:rPr>
                <w:sz w:val="18"/>
              </w:rPr>
            </w:pPr>
          </w:p>
        </w:tc>
        <w:tc>
          <w:tcPr>
            <w:tcW w:w="2836" w:type="dxa"/>
          </w:tcPr>
          <w:p w14:paraId="736344C3" w14:textId="77777777" w:rsidR="005E57A7" w:rsidRDefault="005E57A7">
            <w:pPr>
              <w:pStyle w:val="TableParagraph"/>
              <w:ind w:left="0"/>
              <w:rPr>
                <w:sz w:val="18"/>
              </w:rPr>
            </w:pPr>
          </w:p>
        </w:tc>
      </w:tr>
      <w:tr w:rsidR="005E57A7" w14:paraId="35AB7190" w14:textId="77777777">
        <w:trPr>
          <w:trHeight w:val="254"/>
        </w:trPr>
        <w:tc>
          <w:tcPr>
            <w:tcW w:w="10490" w:type="dxa"/>
            <w:gridSpan w:val="6"/>
          </w:tcPr>
          <w:p w14:paraId="5A5623E2" w14:textId="77777777" w:rsidR="005E57A7" w:rsidRDefault="00F452D1">
            <w:pPr>
              <w:pStyle w:val="TableParagraph"/>
              <w:spacing w:line="233" w:lineRule="exact"/>
              <w:ind w:left="12" w:right="2"/>
              <w:jc w:val="center"/>
              <w:rPr>
                <w:b/>
              </w:rPr>
            </w:pPr>
            <w:r>
              <w:rPr>
                <w:b/>
              </w:rPr>
              <w:t>Раздел6.Жилищеи</w:t>
            </w:r>
            <w:r>
              <w:rPr>
                <w:b/>
                <w:spacing w:val="-2"/>
              </w:rPr>
              <w:t>транспорт</w:t>
            </w:r>
          </w:p>
        </w:tc>
      </w:tr>
      <w:tr w:rsidR="005E57A7" w14:paraId="520B760E" w14:textId="77777777">
        <w:trPr>
          <w:trHeight w:val="1012"/>
        </w:trPr>
        <w:tc>
          <w:tcPr>
            <w:tcW w:w="566" w:type="dxa"/>
          </w:tcPr>
          <w:p w14:paraId="0D3080B3" w14:textId="77777777" w:rsidR="005E57A7" w:rsidRDefault="00F452D1">
            <w:pPr>
              <w:pStyle w:val="TableParagraph"/>
              <w:spacing w:line="252" w:lineRule="exact"/>
            </w:pPr>
            <w:r>
              <w:rPr>
                <w:spacing w:val="-5"/>
              </w:rPr>
              <w:t>6.1</w:t>
            </w:r>
          </w:p>
        </w:tc>
        <w:tc>
          <w:tcPr>
            <w:tcW w:w="4112" w:type="dxa"/>
          </w:tcPr>
          <w:p w14:paraId="18C60F46" w14:textId="77777777" w:rsidR="005E57A7" w:rsidRDefault="00F452D1">
            <w:pPr>
              <w:pStyle w:val="TableParagraph"/>
              <w:spacing w:line="252" w:lineRule="exact"/>
            </w:pPr>
            <w:r>
              <w:t>Видыжилыхпомещений.Виды</w:t>
            </w:r>
            <w:r>
              <w:rPr>
                <w:spacing w:val="-2"/>
              </w:rPr>
              <w:t>жилья.</w:t>
            </w:r>
          </w:p>
        </w:tc>
        <w:tc>
          <w:tcPr>
            <w:tcW w:w="850" w:type="dxa"/>
          </w:tcPr>
          <w:p w14:paraId="0144A568" w14:textId="77777777" w:rsidR="005E57A7" w:rsidRDefault="00B54EA7">
            <w:pPr>
              <w:pStyle w:val="TableParagraph"/>
              <w:spacing w:line="252" w:lineRule="exact"/>
              <w:ind w:left="16" w:right="2"/>
              <w:jc w:val="center"/>
            </w:pPr>
            <w:r>
              <w:rPr>
                <w:spacing w:val="-10"/>
              </w:rPr>
              <w:t>1</w:t>
            </w:r>
          </w:p>
        </w:tc>
        <w:tc>
          <w:tcPr>
            <w:tcW w:w="1134" w:type="dxa"/>
          </w:tcPr>
          <w:p w14:paraId="418A4A5E" w14:textId="77777777" w:rsidR="005E57A7" w:rsidRDefault="00F452D1">
            <w:pPr>
              <w:pStyle w:val="TableParagraph"/>
              <w:spacing w:line="252" w:lineRule="exact"/>
              <w:ind w:left="14"/>
              <w:jc w:val="center"/>
            </w:pPr>
            <w:r>
              <w:rPr>
                <w:spacing w:val="-10"/>
              </w:rPr>
              <w:t>0</w:t>
            </w:r>
          </w:p>
        </w:tc>
        <w:tc>
          <w:tcPr>
            <w:tcW w:w="992" w:type="dxa"/>
          </w:tcPr>
          <w:p w14:paraId="7153CBD8" w14:textId="77777777" w:rsidR="005E57A7" w:rsidRDefault="00F452D1">
            <w:pPr>
              <w:pStyle w:val="TableParagraph"/>
              <w:spacing w:line="252" w:lineRule="exact"/>
              <w:ind w:left="16"/>
              <w:jc w:val="center"/>
            </w:pPr>
            <w:r>
              <w:rPr>
                <w:spacing w:val="-10"/>
              </w:rPr>
              <w:t>0</w:t>
            </w:r>
          </w:p>
        </w:tc>
        <w:tc>
          <w:tcPr>
            <w:tcW w:w="2836" w:type="dxa"/>
          </w:tcPr>
          <w:p w14:paraId="36BFFEA7" w14:textId="77777777" w:rsidR="005E57A7" w:rsidRDefault="00F452D1">
            <w:pPr>
              <w:pStyle w:val="TableParagraph"/>
              <w:ind w:right="544"/>
            </w:pPr>
            <w:r>
              <w:t xml:space="preserve">просмотрпрезентации, </w:t>
            </w:r>
            <w:r>
              <w:rPr>
                <w:spacing w:val="-2"/>
              </w:rPr>
              <w:t>видеофрагментов;-</w:t>
            </w:r>
          </w:p>
          <w:p w14:paraId="7E9916C5" w14:textId="77777777" w:rsidR="005E57A7" w:rsidRDefault="00F452D1">
            <w:pPr>
              <w:pStyle w:val="TableParagraph"/>
              <w:spacing w:line="254" w:lineRule="exact"/>
              <w:ind w:right="34"/>
            </w:pPr>
            <w:r>
              <w:t>выполнениезаписейв рабочей тетради;</w:t>
            </w:r>
          </w:p>
        </w:tc>
      </w:tr>
      <w:tr w:rsidR="005E57A7" w14:paraId="69D72AA3" w14:textId="77777777">
        <w:trPr>
          <w:trHeight w:val="250"/>
        </w:trPr>
        <w:tc>
          <w:tcPr>
            <w:tcW w:w="566" w:type="dxa"/>
          </w:tcPr>
          <w:p w14:paraId="1CBCE5E8" w14:textId="77777777" w:rsidR="005E57A7" w:rsidRDefault="00F452D1">
            <w:pPr>
              <w:pStyle w:val="TableParagraph"/>
              <w:spacing w:line="230" w:lineRule="exact"/>
            </w:pPr>
            <w:r>
              <w:rPr>
                <w:spacing w:val="-5"/>
              </w:rPr>
              <w:t>6.2</w:t>
            </w:r>
          </w:p>
        </w:tc>
        <w:tc>
          <w:tcPr>
            <w:tcW w:w="4112" w:type="dxa"/>
          </w:tcPr>
          <w:p w14:paraId="15CCC190" w14:textId="77777777" w:rsidR="005E57A7" w:rsidRDefault="00F452D1">
            <w:pPr>
              <w:pStyle w:val="TableParagraph"/>
              <w:spacing w:line="230" w:lineRule="exact"/>
            </w:pPr>
            <w:r>
              <w:t>Почтовыйадресдома,</w:t>
            </w:r>
            <w:r>
              <w:rPr>
                <w:spacing w:val="-2"/>
              </w:rPr>
              <w:t>школы</w:t>
            </w:r>
          </w:p>
        </w:tc>
        <w:tc>
          <w:tcPr>
            <w:tcW w:w="850" w:type="dxa"/>
          </w:tcPr>
          <w:p w14:paraId="6B2A6157" w14:textId="77777777" w:rsidR="005E57A7" w:rsidRDefault="00B54EA7">
            <w:pPr>
              <w:pStyle w:val="TableParagraph"/>
              <w:spacing w:line="230" w:lineRule="exact"/>
              <w:ind w:left="16" w:right="2"/>
              <w:jc w:val="center"/>
            </w:pPr>
            <w:r>
              <w:rPr>
                <w:spacing w:val="-10"/>
              </w:rPr>
              <w:t>1</w:t>
            </w:r>
          </w:p>
        </w:tc>
        <w:tc>
          <w:tcPr>
            <w:tcW w:w="1134" w:type="dxa"/>
          </w:tcPr>
          <w:p w14:paraId="53E53101" w14:textId="77777777" w:rsidR="005E57A7" w:rsidRDefault="00F452D1">
            <w:pPr>
              <w:pStyle w:val="TableParagraph"/>
              <w:spacing w:line="230" w:lineRule="exact"/>
              <w:ind w:left="14"/>
              <w:jc w:val="center"/>
            </w:pPr>
            <w:r>
              <w:rPr>
                <w:spacing w:val="-10"/>
              </w:rPr>
              <w:t>0</w:t>
            </w:r>
          </w:p>
        </w:tc>
        <w:tc>
          <w:tcPr>
            <w:tcW w:w="992" w:type="dxa"/>
          </w:tcPr>
          <w:p w14:paraId="1A95CA82" w14:textId="77777777" w:rsidR="005E57A7" w:rsidRDefault="00F452D1">
            <w:pPr>
              <w:pStyle w:val="TableParagraph"/>
              <w:spacing w:line="230" w:lineRule="exact"/>
              <w:ind w:left="16"/>
              <w:jc w:val="center"/>
            </w:pPr>
            <w:r>
              <w:rPr>
                <w:spacing w:val="-10"/>
              </w:rPr>
              <w:t>0</w:t>
            </w:r>
          </w:p>
        </w:tc>
        <w:tc>
          <w:tcPr>
            <w:tcW w:w="2836" w:type="dxa"/>
            <w:vMerge w:val="restart"/>
          </w:tcPr>
          <w:p w14:paraId="7F869A37" w14:textId="77777777" w:rsidR="005E57A7" w:rsidRDefault="00F452D1">
            <w:pPr>
              <w:pStyle w:val="TableParagraph"/>
              <w:ind w:right="544"/>
            </w:pPr>
            <w:r>
              <w:t xml:space="preserve">просмотрпрезентации, </w:t>
            </w:r>
            <w:r>
              <w:rPr>
                <w:spacing w:val="-2"/>
              </w:rPr>
              <w:t xml:space="preserve">видеофрагментов;- </w:t>
            </w:r>
            <w:r>
              <w:t>выполнение записей в рабочей тетради;</w:t>
            </w:r>
          </w:p>
        </w:tc>
      </w:tr>
      <w:tr w:rsidR="005E57A7" w14:paraId="5782661B" w14:textId="77777777">
        <w:trPr>
          <w:trHeight w:val="790"/>
        </w:trPr>
        <w:tc>
          <w:tcPr>
            <w:tcW w:w="566" w:type="dxa"/>
          </w:tcPr>
          <w:p w14:paraId="7E8B9663" w14:textId="77777777" w:rsidR="005E57A7" w:rsidRDefault="00F452D1">
            <w:pPr>
              <w:pStyle w:val="TableParagraph"/>
            </w:pPr>
            <w:r>
              <w:rPr>
                <w:spacing w:val="-5"/>
              </w:rPr>
              <w:t>6.3</w:t>
            </w:r>
          </w:p>
        </w:tc>
        <w:tc>
          <w:tcPr>
            <w:tcW w:w="4112" w:type="dxa"/>
          </w:tcPr>
          <w:p w14:paraId="4C1558BD" w14:textId="77777777" w:rsidR="005E57A7" w:rsidRDefault="00F452D1">
            <w:pPr>
              <w:pStyle w:val="TableParagraph"/>
              <w:ind w:right="102"/>
            </w:pPr>
            <w:r>
              <w:t>Видытранспортныхсредств.Маршрути схема проезда</w:t>
            </w:r>
          </w:p>
        </w:tc>
        <w:tc>
          <w:tcPr>
            <w:tcW w:w="850" w:type="dxa"/>
          </w:tcPr>
          <w:p w14:paraId="69FA1F67" w14:textId="77777777" w:rsidR="005E57A7" w:rsidRDefault="00B54EA7">
            <w:pPr>
              <w:pStyle w:val="TableParagraph"/>
              <w:ind w:left="16" w:right="2"/>
              <w:jc w:val="center"/>
            </w:pPr>
            <w:r>
              <w:rPr>
                <w:spacing w:val="-10"/>
              </w:rPr>
              <w:t>1</w:t>
            </w:r>
          </w:p>
        </w:tc>
        <w:tc>
          <w:tcPr>
            <w:tcW w:w="1134" w:type="dxa"/>
          </w:tcPr>
          <w:p w14:paraId="3B939CF7" w14:textId="77777777" w:rsidR="005E57A7" w:rsidRDefault="00F452D1">
            <w:pPr>
              <w:pStyle w:val="TableParagraph"/>
              <w:ind w:left="14"/>
              <w:jc w:val="center"/>
            </w:pPr>
            <w:r>
              <w:rPr>
                <w:spacing w:val="-10"/>
              </w:rPr>
              <w:t>0</w:t>
            </w:r>
          </w:p>
        </w:tc>
        <w:tc>
          <w:tcPr>
            <w:tcW w:w="992" w:type="dxa"/>
          </w:tcPr>
          <w:p w14:paraId="28F994CF" w14:textId="77777777" w:rsidR="005E57A7" w:rsidRDefault="00F452D1">
            <w:pPr>
              <w:pStyle w:val="TableParagraph"/>
              <w:ind w:left="16"/>
              <w:jc w:val="center"/>
            </w:pPr>
            <w:r>
              <w:rPr>
                <w:spacing w:val="-10"/>
              </w:rPr>
              <w:t>0</w:t>
            </w:r>
          </w:p>
        </w:tc>
        <w:tc>
          <w:tcPr>
            <w:tcW w:w="2836" w:type="dxa"/>
            <w:vMerge/>
            <w:tcBorders>
              <w:top w:val="nil"/>
            </w:tcBorders>
          </w:tcPr>
          <w:p w14:paraId="09CEA451" w14:textId="77777777" w:rsidR="005E57A7" w:rsidRDefault="005E57A7">
            <w:pPr>
              <w:rPr>
                <w:sz w:val="2"/>
                <w:szCs w:val="2"/>
              </w:rPr>
            </w:pPr>
          </w:p>
        </w:tc>
      </w:tr>
      <w:tr w:rsidR="005E57A7" w14:paraId="0D5874A5" w14:textId="77777777">
        <w:trPr>
          <w:trHeight w:val="251"/>
        </w:trPr>
        <w:tc>
          <w:tcPr>
            <w:tcW w:w="566" w:type="dxa"/>
          </w:tcPr>
          <w:p w14:paraId="4093F9DE" w14:textId="77777777" w:rsidR="005E57A7" w:rsidRDefault="00F452D1">
            <w:pPr>
              <w:pStyle w:val="TableParagraph"/>
              <w:spacing w:line="232" w:lineRule="exact"/>
            </w:pPr>
            <w:r>
              <w:rPr>
                <w:spacing w:val="-5"/>
              </w:rPr>
              <w:t>6.4</w:t>
            </w:r>
          </w:p>
        </w:tc>
        <w:tc>
          <w:tcPr>
            <w:tcW w:w="4112" w:type="dxa"/>
          </w:tcPr>
          <w:p w14:paraId="07E58E3F" w14:textId="77777777" w:rsidR="005E57A7" w:rsidRDefault="00F452D1">
            <w:pPr>
              <w:pStyle w:val="TableParagraph"/>
              <w:spacing w:line="232" w:lineRule="exact"/>
            </w:pPr>
            <w:r>
              <w:t>Поведениевтранспортеина</w:t>
            </w:r>
            <w:r>
              <w:rPr>
                <w:spacing w:val="-2"/>
              </w:rPr>
              <w:t xml:space="preserve"> улице.</w:t>
            </w:r>
          </w:p>
        </w:tc>
        <w:tc>
          <w:tcPr>
            <w:tcW w:w="850" w:type="dxa"/>
          </w:tcPr>
          <w:p w14:paraId="0C8EBD23" w14:textId="77777777" w:rsidR="005E57A7" w:rsidRDefault="00B54EA7">
            <w:pPr>
              <w:pStyle w:val="TableParagraph"/>
              <w:spacing w:line="232" w:lineRule="exact"/>
              <w:ind w:left="16" w:right="2"/>
              <w:jc w:val="center"/>
            </w:pPr>
            <w:r>
              <w:rPr>
                <w:spacing w:val="-10"/>
              </w:rPr>
              <w:t>1</w:t>
            </w:r>
          </w:p>
        </w:tc>
        <w:tc>
          <w:tcPr>
            <w:tcW w:w="1134" w:type="dxa"/>
          </w:tcPr>
          <w:p w14:paraId="5AFAAEAC" w14:textId="77777777" w:rsidR="005E57A7" w:rsidRDefault="00F452D1">
            <w:pPr>
              <w:pStyle w:val="TableParagraph"/>
              <w:spacing w:line="232" w:lineRule="exact"/>
              <w:ind w:left="14"/>
              <w:jc w:val="center"/>
            </w:pPr>
            <w:r>
              <w:rPr>
                <w:spacing w:val="-10"/>
              </w:rPr>
              <w:t>0</w:t>
            </w:r>
          </w:p>
        </w:tc>
        <w:tc>
          <w:tcPr>
            <w:tcW w:w="992" w:type="dxa"/>
          </w:tcPr>
          <w:p w14:paraId="5E0BD6D9" w14:textId="77777777" w:rsidR="005E57A7" w:rsidRDefault="00F452D1">
            <w:pPr>
              <w:pStyle w:val="TableParagraph"/>
              <w:spacing w:line="232" w:lineRule="exact"/>
              <w:ind w:left="16"/>
              <w:jc w:val="center"/>
            </w:pPr>
            <w:r>
              <w:rPr>
                <w:spacing w:val="-10"/>
              </w:rPr>
              <w:t>0</w:t>
            </w:r>
          </w:p>
        </w:tc>
        <w:tc>
          <w:tcPr>
            <w:tcW w:w="2836" w:type="dxa"/>
            <w:vMerge w:val="restart"/>
          </w:tcPr>
          <w:p w14:paraId="073E1EEC" w14:textId="77777777" w:rsidR="005E57A7" w:rsidRDefault="00F452D1">
            <w:pPr>
              <w:pStyle w:val="TableParagraph"/>
              <w:ind w:right="544"/>
            </w:pPr>
            <w:r>
              <w:t xml:space="preserve">просмотрпрезентации, </w:t>
            </w:r>
            <w:proofErr w:type="gramStart"/>
            <w:r>
              <w:rPr>
                <w:spacing w:val="-2"/>
              </w:rPr>
              <w:t>видеофрагментов;-</w:t>
            </w:r>
            <w:proofErr w:type="gramEnd"/>
            <w:r>
              <w:rPr>
                <w:spacing w:val="-2"/>
              </w:rPr>
              <w:t xml:space="preserve"> </w:t>
            </w:r>
            <w:r>
              <w:t>выполнение записей в</w:t>
            </w:r>
          </w:p>
          <w:p w14:paraId="75350046" w14:textId="77777777" w:rsidR="005E57A7" w:rsidRDefault="00F452D1">
            <w:pPr>
              <w:pStyle w:val="TableParagraph"/>
              <w:spacing w:line="243" w:lineRule="exact"/>
            </w:pPr>
            <w:r>
              <w:t>рабочей</w:t>
            </w:r>
            <w:r>
              <w:rPr>
                <w:spacing w:val="-2"/>
              </w:rPr>
              <w:t>тетради;</w:t>
            </w:r>
          </w:p>
        </w:tc>
      </w:tr>
      <w:tr w:rsidR="005E57A7" w14:paraId="4FB32B14" w14:textId="77777777">
        <w:trPr>
          <w:trHeight w:val="760"/>
        </w:trPr>
        <w:tc>
          <w:tcPr>
            <w:tcW w:w="566" w:type="dxa"/>
          </w:tcPr>
          <w:p w14:paraId="157F911F" w14:textId="77777777" w:rsidR="005E57A7" w:rsidRDefault="00F452D1">
            <w:pPr>
              <w:pStyle w:val="TableParagraph"/>
            </w:pPr>
            <w:r>
              <w:rPr>
                <w:spacing w:val="-5"/>
              </w:rPr>
              <w:t>6.5</w:t>
            </w:r>
          </w:p>
        </w:tc>
        <w:tc>
          <w:tcPr>
            <w:tcW w:w="4112" w:type="dxa"/>
          </w:tcPr>
          <w:p w14:paraId="59EF080F" w14:textId="77777777" w:rsidR="005E57A7" w:rsidRDefault="00F452D1">
            <w:pPr>
              <w:pStyle w:val="TableParagraph"/>
              <w:ind w:right="102"/>
            </w:pPr>
            <w:r>
              <w:t>Правиладорожногодвижения.Знаки дорожного движения.</w:t>
            </w:r>
          </w:p>
        </w:tc>
        <w:tc>
          <w:tcPr>
            <w:tcW w:w="850" w:type="dxa"/>
          </w:tcPr>
          <w:p w14:paraId="42151153" w14:textId="77777777" w:rsidR="005E57A7" w:rsidRDefault="00B54EA7">
            <w:pPr>
              <w:pStyle w:val="TableParagraph"/>
              <w:ind w:left="16" w:right="2"/>
              <w:jc w:val="center"/>
            </w:pPr>
            <w:r>
              <w:rPr>
                <w:spacing w:val="-10"/>
              </w:rPr>
              <w:t>1</w:t>
            </w:r>
          </w:p>
        </w:tc>
        <w:tc>
          <w:tcPr>
            <w:tcW w:w="1134" w:type="dxa"/>
          </w:tcPr>
          <w:p w14:paraId="3D4669E1" w14:textId="77777777" w:rsidR="005E57A7" w:rsidRDefault="00F452D1">
            <w:pPr>
              <w:pStyle w:val="TableParagraph"/>
              <w:ind w:left="14"/>
              <w:jc w:val="center"/>
            </w:pPr>
            <w:r>
              <w:rPr>
                <w:spacing w:val="-10"/>
              </w:rPr>
              <w:t>0</w:t>
            </w:r>
          </w:p>
        </w:tc>
        <w:tc>
          <w:tcPr>
            <w:tcW w:w="992" w:type="dxa"/>
          </w:tcPr>
          <w:p w14:paraId="5158B694" w14:textId="77777777" w:rsidR="005E57A7" w:rsidRDefault="00F452D1">
            <w:pPr>
              <w:pStyle w:val="TableParagraph"/>
              <w:ind w:left="16"/>
              <w:jc w:val="center"/>
            </w:pPr>
            <w:r>
              <w:rPr>
                <w:spacing w:val="-10"/>
              </w:rPr>
              <w:t>0</w:t>
            </w:r>
          </w:p>
        </w:tc>
        <w:tc>
          <w:tcPr>
            <w:tcW w:w="2836" w:type="dxa"/>
            <w:vMerge/>
            <w:tcBorders>
              <w:top w:val="nil"/>
            </w:tcBorders>
          </w:tcPr>
          <w:p w14:paraId="53611D70" w14:textId="77777777" w:rsidR="005E57A7" w:rsidRDefault="005E57A7">
            <w:pPr>
              <w:rPr>
                <w:sz w:val="2"/>
                <w:szCs w:val="2"/>
              </w:rPr>
            </w:pPr>
          </w:p>
        </w:tc>
      </w:tr>
      <w:tr w:rsidR="005E57A7" w14:paraId="3C7CA4B4" w14:textId="77777777">
        <w:trPr>
          <w:trHeight w:val="264"/>
        </w:trPr>
        <w:tc>
          <w:tcPr>
            <w:tcW w:w="566" w:type="dxa"/>
          </w:tcPr>
          <w:p w14:paraId="27886C7E" w14:textId="77777777" w:rsidR="005E57A7" w:rsidRDefault="005E57A7">
            <w:pPr>
              <w:pStyle w:val="TableParagraph"/>
              <w:ind w:left="0"/>
              <w:rPr>
                <w:sz w:val="18"/>
              </w:rPr>
            </w:pPr>
          </w:p>
        </w:tc>
        <w:tc>
          <w:tcPr>
            <w:tcW w:w="4112" w:type="dxa"/>
          </w:tcPr>
          <w:p w14:paraId="37B6E987" w14:textId="77777777" w:rsidR="005E57A7" w:rsidRDefault="00F452D1">
            <w:pPr>
              <w:pStyle w:val="TableParagraph"/>
              <w:spacing w:line="244" w:lineRule="exact"/>
            </w:pPr>
            <w:r>
              <w:t>Итогопо</w:t>
            </w:r>
            <w:r>
              <w:rPr>
                <w:spacing w:val="-2"/>
              </w:rPr>
              <w:t>разделу</w:t>
            </w:r>
          </w:p>
        </w:tc>
        <w:tc>
          <w:tcPr>
            <w:tcW w:w="850" w:type="dxa"/>
          </w:tcPr>
          <w:p w14:paraId="7F29AC04" w14:textId="77777777" w:rsidR="005E57A7" w:rsidRDefault="00B54EA7">
            <w:pPr>
              <w:pStyle w:val="TableParagraph"/>
              <w:spacing w:line="244" w:lineRule="exact"/>
              <w:ind w:left="16"/>
              <w:jc w:val="center"/>
            </w:pPr>
            <w:r>
              <w:rPr>
                <w:spacing w:val="-5"/>
              </w:rPr>
              <w:t>5</w:t>
            </w:r>
          </w:p>
        </w:tc>
        <w:tc>
          <w:tcPr>
            <w:tcW w:w="1134" w:type="dxa"/>
          </w:tcPr>
          <w:p w14:paraId="7CB91CB2" w14:textId="77777777" w:rsidR="005E57A7" w:rsidRDefault="005E57A7">
            <w:pPr>
              <w:pStyle w:val="TableParagraph"/>
              <w:ind w:left="0"/>
              <w:rPr>
                <w:sz w:val="18"/>
              </w:rPr>
            </w:pPr>
          </w:p>
        </w:tc>
        <w:tc>
          <w:tcPr>
            <w:tcW w:w="992" w:type="dxa"/>
          </w:tcPr>
          <w:p w14:paraId="648ED39F" w14:textId="77777777" w:rsidR="005E57A7" w:rsidRDefault="005E57A7">
            <w:pPr>
              <w:pStyle w:val="TableParagraph"/>
              <w:ind w:left="0"/>
              <w:rPr>
                <w:sz w:val="18"/>
              </w:rPr>
            </w:pPr>
          </w:p>
        </w:tc>
        <w:tc>
          <w:tcPr>
            <w:tcW w:w="2836" w:type="dxa"/>
          </w:tcPr>
          <w:p w14:paraId="56595772" w14:textId="77777777" w:rsidR="005E57A7" w:rsidRDefault="005E57A7">
            <w:pPr>
              <w:pStyle w:val="TableParagraph"/>
              <w:ind w:left="0"/>
              <w:rPr>
                <w:sz w:val="18"/>
              </w:rPr>
            </w:pPr>
          </w:p>
        </w:tc>
      </w:tr>
      <w:tr w:rsidR="005E57A7" w14:paraId="40461A50" w14:textId="77777777">
        <w:trPr>
          <w:trHeight w:val="254"/>
        </w:trPr>
        <w:tc>
          <w:tcPr>
            <w:tcW w:w="10490" w:type="dxa"/>
            <w:gridSpan w:val="6"/>
          </w:tcPr>
          <w:p w14:paraId="14C763A3" w14:textId="77777777" w:rsidR="005E57A7" w:rsidRDefault="00F452D1">
            <w:pPr>
              <w:pStyle w:val="TableParagraph"/>
              <w:spacing w:line="233" w:lineRule="exact"/>
              <w:ind w:left="12"/>
              <w:jc w:val="center"/>
              <w:rPr>
                <w:b/>
              </w:rPr>
            </w:pPr>
            <w:r>
              <w:rPr>
                <w:b/>
              </w:rPr>
              <w:t>Раздел7.</w:t>
            </w:r>
            <w:r>
              <w:rPr>
                <w:b/>
                <w:spacing w:val="-2"/>
              </w:rPr>
              <w:t>Торговля</w:t>
            </w:r>
          </w:p>
        </w:tc>
      </w:tr>
      <w:tr w:rsidR="005E57A7" w14:paraId="7E596DA9" w14:textId="77777777">
        <w:trPr>
          <w:trHeight w:val="505"/>
        </w:trPr>
        <w:tc>
          <w:tcPr>
            <w:tcW w:w="566" w:type="dxa"/>
          </w:tcPr>
          <w:p w14:paraId="5C6C4E72" w14:textId="77777777" w:rsidR="005E57A7" w:rsidRDefault="00F452D1">
            <w:pPr>
              <w:pStyle w:val="TableParagraph"/>
              <w:spacing w:line="252" w:lineRule="exact"/>
            </w:pPr>
            <w:r>
              <w:rPr>
                <w:spacing w:val="-5"/>
              </w:rPr>
              <w:t>7.1</w:t>
            </w:r>
          </w:p>
        </w:tc>
        <w:tc>
          <w:tcPr>
            <w:tcW w:w="4112" w:type="dxa"/>
          </w:tcPr>
          <w:p w14:paraId="420A4E05" w14:textId="77777777" w:rsidR="005E57A7" w:rsidRDefault="00F452D1">
            <w:pPr>
              <w:pStyle w:val="TableParagraph"/>
              <w:spacing w:line="254" w:lineRule="exact"/>
              <w:ind w:right="102"/>
            </w:pPr>
            <w:r>
              <w:t>Видыторговыхпредприятий. Продуктовые магазины</w:t>
            </w:r>
          </w:p>
        </w:tc>
        <w:tc>
          <w:tcPr>
            <w:tcW w:w="850" w:type="dxa"/>
          </w:tcPr>
          <w:p w14:paraId="205FF128" w14:textId="77777777" w:rsidR="005E57A7" w:rsidRDefault="00F452D1">
            <w:pPr>
              <w:pStyle w:val="TableParagraph"/>
              <w:spacing w:line="252" w:lineRule="exact"/>
              <w:ind w:left="16" w:right="2"/>
              <w:jc w:val="center"/>
            </w:pPr>
            <w:r>
              <w:rPr>
                <w:spacing w:val="-10"/>
              </w:rPr>
              <w:t>1</w:t>
            </w:r>
          </w:p>
        </w:tc>
        <w:tc>
          <w:tcPr>
            <w:tcW w:w="1134" w:type="dxa"/>
          </w:tcPr>
          <w:p w14:paraId="1BB34F1E" w14:textId="77777777" w:rsidR="005E57A7" w:rsidRDefault="00F452D1">
            <w:pPr>
              <w:pStyle w:val="TableParagraph"/>
              <w:spacing w:line="252" w:lineRule="exact"/>
              <w:ind w:left="14"/>
              <w:jc w:val="center"/>
            </w:pPr>
            <w:r>
              <w:rPr>
                <w:spacing w:val="-10"/>
              </w:rPr>
              <w:t>0</w:t>
            </w:r>
          </w:p>
        </w:tc>
        <w:tc>
          <w:tcPr>
            <w:tcW w:w="992" w:type="dxa"/>
          </w:tcPr>
          <w:p w14:paraId="48EF0598" w14:textId="77777777" w:rsidR="005E57A7" w:rsidRDefault="00F452D1">
            <w:pPr>
              <w:pStyle w:val="TableParagraph"/>
              <w:spacing w:line="252" w:lineRule="exact"/>
              <w:ind w:left="16"/>
              <w:jc w:val="center"/>
            </w:pPr>
            <w:r>
              <w:rPr>
                <w:spacing w:val="-10"/>
              </w:rPr>
              <w:t>0</w:t>
            </w:r>
          </w:p>
        </w:tc>
        <w:tc>
          <w:tcPr>
            <w:tcW w:w="2836" w:type="dxa"/>
            <w:vMerge w:val="restart"/>
          </w:tcPr>
          <w:p w14:paraId="14B66DF1" w14:textId="77777777" w:rsidR="005E57A7" w:rsidRDefault="00F452D1">
            <w:pPr>
              <w:pStyle w:val="TableParagraph"/>
              <w:ind w:right="459"/>
            </w:pPr>
            <w:r>
              <w:t xml:space="preserve">участие в </w:t>
            </w:r>
            <w:proofErr w:type="gramStart"/>
            <w:r>
              <w:t>беседе;работасдидактическим</w:t>
            </w:r>
            <w:proofErr w:type="gramEnd"/>
          </w:p>
          <w:p w14:paraId="35A4623C" w14:textId="77777777" w:rsidR="005E57A7" w:rsidRDefault="00F452D1">
            <w:pPr>
              <w:pStyle w:val="TableParagraph"/>
              <w:ind w:right="34"/>
            </w:pPr>
            <w:r>
              <w:t xml:space="preserve">материалом; выполнение записейврабочейтетради, выполнение практических </w:t>
            </w:r>
            <w:r>
              <w:rPr>
                <w:spacing w:val="-2"/>
              </w:rPr>
              <w:t>упражнений</w:t>
            </w:r>
          </w:p>
        </w:tc>
      </w:tr>
      <w:tr w:rsidR="005E57A7" w14:paraId="0AB0F0CF" w14:textId="77777777">
        <w:trPr>
          <w:trHeight w:val="504"/>
        </w:trPr>
        <w:tc>
          <w:tcPr>
            <w:tcW w:w="566" w:type="dxa"/>
          </w:tcPr>
          <w:p w14:paraId="47D0F2BE" w14:textId="77777777" w:rsidR="005E57A7" w:rsidRDefault="00F452D1">
            <w:pPr>
              <w:pStyle w:val="TableParagraph"/>
              <w:spacing w:line="250" w:lineRule="exact"/>
            </w:pPr>
            <w:r>
              <w:rPr>
                <w:spacing w:val="-5"/>
              </w:rPr>
              <w:t>7.2</w:t>
            </w:r>
          </w:p>
        </w:tc>
        <w:tc>
          <w:tcPr>
            <w:tcW w:w="4112" w:type="dxa"/>
          </w:tcPr>
          <w:p w14:paraId="35FD30BA" w14:textId="77777777" w:rsidR="005E57A7" w:rsidRDefault="00F452D1">
            <w:pPr>
              <w:pStyle w:val="TableParagraph"/>
              <w:spacing w:line="250" w:lineRule="exact"/>
            </w:pPr>
            <w:r>
              <w:t>Порядокприобретениятоваров</w:t>
            </w:r>
            <w:r>
              <w:rPr>
                <w:spacing w:val="-10"/>
              </w:rPr>
              <w:t>в</w:t>
            </w:r>
          </w:p>
          <w:p w14:paraId="4D4310E8" w14:textId="77777777" w:rsidR="005E57A7" w:rsidRDefault="00F452D1">
            <w:pPr>
              <w:pStyle w:val="TableParagraph"/>
              <w:spacing w:before="1" w:line="233" w:lineRule="exact"/>
            </w:pPr>
            <w:r>
              <w:t>продовольственном</w:t>
            </w:r>
            <w:r>
              <w:rPr>
                <w:spacing w:val="-2"/>
              </w:rPr>
              <w:t>магазине</w:t>
            </w:r>
          </w:p>
        </w:tc>
        <w:tc>
          <w:tcPr>
            <w:tcW w:w="850" w:type="dxa"/>
          </w:tcPr>
          <w:p w14:paraId="20EC7D1C" w14:textId="77777777" w:rsidR="005E57A7" w:rsidRDefault="00F452D1">
            <w:pPr>
              <w:pStyle w:val="TableParagraph"/>
              <w:spacing w:line="250" w:lineRule="exact"/>
              <w:ind w:left="16" w:right="2"/>
              <w:jc w:val="center"/>
            </w:pPr>
            <w:r>
              <w:rPr>
                <w:spacing w:val="-10"/>
              </w:rPr>
              <w:t>1</w:t>
            </w:r>
          </w:p>
        </w:tc>
        <w:tc>
          <w:tcPr>
            <w:tcW w:w="1134" w:type="dxa"/>
          </w:tcPr>
          <w:p w14:paraId="2B885312" w14:textId="77777777" w:rsidR="005E57A7" w:rsidRDefault="00F452D1">
            <w:pPr>
              <w:pStyle w:val="TableParagraph"/>
              <w:spacing w:line="250" w:lineRule="exact"/>
              <w:ind w:left="14"/>
              <w:jc w:val="center"/>
            </w:pPr>
            <w:r>
              <w:rPr>
                <w:spacing w:val="-10"/>
              </w:rPr>
              <w:t>0</w:t>
            </w:r>
          </w:p>
        </w:tc>
        <w:tc>
          <w:tcPr>
            <w:tcW w:w="992" w:type="dxa"/>
          </w:tcPr>
          <w:p w14:paraId="27E7A059" w14:textId="77777777" w:rsidR="005E57A7" w:rsidRDefault="00F452D1">
            <w:pPr>
              <w:pStyle w:val="TableParagraph"/>
              <w:spacing w:line="250" w:lineRule="exact"/>
              <w:ind w:left="16"/>
              <w:jc w:val="center"/>
            </w:pPr>
            <w:r>
              <w:rPr>
                <w:spacing w:val="-10"/>
              </w:rPr>
              <w:t>0</w:t>
            </w:r>
          </w:p>
        </w:tc>
        <w:tc>
          <w:tcPr>
            <w:tcW w:w="2836" w:type="dxa"/>
            <w:vMerge/>
            <w:tcBorders>
              <w:top w:val="nil"/>
            </w:tcBorders>
          </w:tcPr>
          <w:p w14:paraId="7BFF42C1" w14:textId="77777777" w:rsidR="005E57A7" w:rsidRDefault="005E57A7">
            <w:pPr>
              <w:rPr>
                <w:sz w:val="2"/>
                <w:szCs w:val="2"/>
              </w:rPr>
            </w:pPr>
          </w:p>
        </w:tc>
      </w:tr>
      <w:tr w:rsidR="005E57A7" w14:paraId="7AAD6270" w14:textId="77777777">
        <w:trPr>
          <w:trHeight w:val="251"/>
        </w:trPr>
        <w:tc>
          <w:tcPr>
            <w:tcW w:w="566" w:type="dxa"/>
          </w:tcPr>
          <w:p w14:paraId="4112F111" w14:textId="77777777" w:rsidR="005E57A7" w:rsidRDefault="005E57A7">
            <w:pPr>
              <w:pStyle w:val="TableParagraph"/>
              <w:ind w:left="0"/>
              <w:rPr>
                <w:sz w:val="18"/>
              </w:rPr>
            </w:pPr>
          </w:p>
        </w:tc>
        <w:tc>
          <w:tcPr>
            <w:tcW w:w="4112" w:type="dxa"/>
          </w:tcPr>
          <w:p w14:paraId="0EB6F80A" w14:textId="77777777" w:rsidR="005E57A7" w:rsidRDefault="00F452D1">
            <w:pPr>
              <w:pStyle w:val="TableParagraph"/>
              <w:spacing w:line="232" w:lineRule="exact"/>
            </w:pPr>
            <w:r>
              <w:t>Итогопо</w:t>
            </w:r>
            <w:r>
              <w:rPr>
                <w:spacing w:val="-2"/>
              </w:rPr>
              <w:t>разделу</w:t>
            </w:r>
          </w:p>
        </w:tc>
        <w:tc>
          <w:tcPr>
            <w:tcW w:w="850" w:type="dxa"/>
          </w:tcPr>
          <w:p w14:paraId="1C564976" w14:textId="77777777" w:rsidR="005E57A7" w:rsidRDefault="00F452D1">
            <w:pPr>
              <w:pStyle w:val="TableParagraph"/>
              <w:spacing w:line="232" w:lineRule="exact"/>
              <w:ind w:left="16" w:right="2"/>
              <w:jc w:val="center"/>
            </w:pPr>
            <w:r>
              <w:rPr>
                <w:spacing w:val="-10"/>
              </w:rPr>
              <w:t>2</w:t>
            </w:r>
          </w:p>
        </w:tc>
        <w:tc>
          <w:tcPr>
            <w:tcW w:w="1134" w:type="dxa"/>
          </w:tcPr>
          <w:p w14:paraId="354D05B1" w14:textId="77777777" w:rsidR="005E57A7" w:rsidRDefault="005E57A7">
            <w:pPr>
              <w:pStyle w:val="TableParagraph"/>
              <w:ind w:left="0"/>
              <w:rPr>
                <w:sz w:val="18"/>
              </w:rPr>
            </w:pPr>
          </w:p>
        </w:tc>
        <w:tc>
          <w:tcPr>
            <w:tcW w:w="992" w:type="dxa"/>
          </w:tcPr>
          <w:p w14:paraId="66E01843" w14:textId="77777777" w:rsidR="005E57A7" w:rsidRDefault="005E57A7">
            <w:pPr>
              <w:pStyle w:val="TableParagraph"/>
              <w:ind w:left="0"/>
              <w:rPr>
                <w:sz w:val="18"/>
              </w:rPr>
            </w:pPr>
          </w:p>
        </w:tc>
        <w:tc>
          <w:tcPr>
            <w:tcW w:w="2836" w:type="dxa"/>
          </w:tcPr>
          <w:p w14:paraId="3E0FAEB0" w14:textId="77777777" w:rsidR="005E57A7" w:rsidRDefault="005E57A7">
            <w:pPr>
              <w:pStyle w:val="TableParagraph"/>
              <w:ind w:left="0"/>
              <w:rPr>
                <w:sz w:val="18"/>
              </w:rPr>
            </w:pPr>
          </w:p>
        </w:tc>
      </w:tr>
      <w:tr w:rsidR="005E57A7" w14:paraId="772A0EE3" w14:textId="77777777">
        <w:trPr>
          <w:trHeight w:val="506"/>
        </w:trPr>
        <w:tc>
          <w:tcPr>
            <w:tcW w:w="566" w:type="dxa"/>
          </w:tcPr>
          <w:p w14:paraId="68A64DFC" w14:textId="77777777" w:rsidR="005E57A7" w:rsidRDefault="005E57A7">
            <w:pPr>
              <w:pStyle w:val="TableParagraph"/>
              <w:ind w:left="0"/>
            </w:pPr>
          </w:p>
        </w:tc>
        <w:tc>
          <w:tcPr>
            <w:tcW w:w="4112" w:type="dxa"/>
          </w:tcPr>
          <w:p w14:paraId="4F0A9A95" w14:textId="77777777" w:rsidR="005E57A7" w:rsidRDefault="00F452D1">
            <w:pPr>
              <w:pStyle w:val="TableParagraph"/>
              <w:spacing w:line="252" w:lineRule="exact"/>
              <w:ind w:right="144"/>
              <w:rPr>
                <w:b/>
              </w:rPr>
            </w:pPr>
            <w:r>
              <w:rPr>
                <w:b/>
              </w:rPr>
              <w:t xml:space="preserve">Общееколичествочасовпо </w:t>
            </w:r>
            <w:r>
              <w:rPr>
                <w:b/>
                <w:spacing w:val="-2"/>
              </w:rPr>
              <w:t>программе:</w:t>
            </w:r>
          </w:p>
        </w:tc>
        <w:tc>
          <w:tcPr>
            <w:tcW w:w="2976" w:type="dxa"/>
            <w:gridSpan w:val="3"/>
          </w:tcPr>
          <w:p w14:paraId="64D91E64" w14:textId="77777777" w:rsidR="005E57A7" w:rsidRDefault="00F452D1">
            <w:pPr>
              <w:pStyle w:val="TableParagraph"/>
              <w:ind w:left="14"/>
              <w:jc w:val="center"/>
            </w:pPr>
            <w:r>
              <w:rPr>
                <w:spacing w:val="-5"/>
              </w:rPr>
              <w:t>34ч</w:t>
            </w:r>
          </w:p>
        </w:tc>
        <w:tc>
          <w:tcPr>
            <w:tcW w:w="2836" w:type="dxa"/>
          </w:tcPr>
          <w:p w14:paraId="786FE17A" w14:textId="77777777" w:rsidR="005E57A7" w:rsidRDefault="005E57A7">
            <w:pPr>
              <w:pStyle w:val="TableParagraph"/>
              <w:ind w:left="0"/>
            </w:pPr>
          </w:p>
        </w:tc>
      </w:tr>
    </w:tbl>
    <w:p w14:paraId="238A0730" w14:textId="77777777" w:rsidR="005E57A7" w:rsidRDefault="005E57A7">
      <w:pPr>
        <w:pStyle w:val="a3"/>
        <w:ind w:left="0"/>
        <w:rPr>
          <w:b/>
        </w:rPr>
      </w:pPr>
    </w:p>
    <w:p w14:paraId="0142857F" w14:textId="77777777" w:rsidR="005E57A7" w:rsidRDefault="005E57A7">
      <w:pPr>
        <w:pStyle w:val="a3"/>
        <w:spacing w:before="238"/>
        <w:ind w:left="0"/>
        <w:rPr>
          <w:b/>
        </w:rPr>
      </w:pPr>
    </w:p>
    <w:p w14:paraId="7008106E" w14:textId="77777777" w:rsidR="005E57A7" w:rsidRDefault="00F452D1">
      <w:pPr>
        <w:ind w:left="3990" w:right="925" w:hanging="1680"/>
        <w:rPr>
          <w:b/>
          <w:sz w:val="24"/>
        </w:rPr>
      </w:pPr>
      <w:r>
        <w:rPr>
          <w:b/>
          <w:sz w:val="24"/>
        </w:rPr>
        <w:t>Материально-техническоеобеспечениеобразовательногопроцессаучебного предмета «Основы социальной жизни»</w:t>
      </w:r>
    </w:p>
    <w:p w14:paraId="006B4E1E" w14:textId="77777777" w:rsidR="005E57A7" w:rsidRDefault="005E57A7">
      <w:pPr>
        <w:pStyle w:val="a3"/>
        <w:ind w:left="0"/>
        <w:rPr>
          <w:b/>
        </w:rPr>
      </w:pPr>
    </w:p>
    <w:p w14:paraId="2FA0812F" w14:textId="77777777" w:rsidR="005E57A7" w:rsidRDefault="00F452D1">
      <w:pPr>
        <w:pStyle w:val="a3"/>
        <w:ind w:right="795" w:firstLine="708"/>
        <w:jc w:val="both"/>
      </w:pPr>
      <w:r>
        <w:t>Для обеспечения реализации содержания программы, развитию познавательной деятельности, выработке навыков самостоятельности и сознательной дисциплины у учащихся используют специально оборудованный кабинет.</w:t>
      </w:r>
    </w:p>
    <w:p w14:paraId="3B88A8F7" w14:textId="77777777" w:rsidR="005E57A7" w:rsidRDefault="00F452D1">
      <w:pPr>
        <w:pStyle w:val="a3"/>
        <w:ind w:right="791" w:firstLine="708"/>
        <w:jc w:val="both"/>
      </w:pPr>
      <w:r>
        <w:t>Так же используются презентации, видеофрагменты, таблицы, плакаты, дидактический и раздаточный материал по основным темам для формирования наиболее полных и достоверных знаний. Наличие индивидуальных карточек с подробным наглядным пособием.</w:t>
      </w:r>
    </w:p>
    <w:p w14:paraId="04C6D640" w14:textId="77777777" w:rsidR="005E57A7" w:rsidRDefault="005E57A7">
      <w:pPr>
        <w:jc w:val="both"/>
        <w:sectPr w:rsidR="005E57A7">
          <w:type w:val="continuous"/>
          <w:pgSz w:w="11910" w:h="16840"/>
          <w:pgMar w:top="1100" w:right="60" w:bottom="280" w:left="260" w:header="720" w:footer="720" w:gutter="0"/>
          <w:cols w:space="720"/>
        </w:sectPr>
      </w:pPr>
    </w:p>
    <w:p w14:paraId="5B160E32" w14:textId="77777777" w:rsidR="005E57A7" w:rsidRDefault="005E57A7">
      <w:pPr>
        <w:pStyle w:val="a3"/>
        <w:spacing w:before="4"/>
        <w:ind w:left="0"/>
        <w:rPr>
          <w:sz w:val="17"/>
        </w:rPr>
      </w:pPr>
    </w:p>
    <w:p w14:paraId="782B6FCC" w14:textId="77777777" w:rsidR="005E57A7" w:rsidRDefault="005E57A7">
      <w:pPr>
        <w:rPr>
          <w:sz w:val="17"/>
        </w:rPr>
        <w:sectPr w:rsidR="005E57A7">
          <w:pgSz w:w="16840" w:h="11910" w:orient="landscape"/>
          <w:pgMar w:top="1340" w:right="2420" w:bottom="280" w:left="2420" w:header="720" w:footer="720" w:gutter="0"/>
          <w:cols w:space="720"/>
        </w:sectPr>
      </w:pPr>
    </w:p>
    <w:p w14:paraId="356CEAEF" w14:textId="77777777" w:rsidR="005E57A7" w:rsidRDefault="005E57A7">
      <w:pPr>
        <w:pStyle w:val="a3"/>
        <w:spacing w:before="4"/>
        <w:ind w:left="0"/>
        <w:rPr>
          <w:sz w:val="17"/>
        </w:rPr>
      </w:pPr>
    </w:p>
    <w:sectPr w:rsidR="005E57A7" w:rsidSect="000073A9">
      <w:pgSz w:w="11910" w:h="16840"/>
      <w:pgMar w:top="19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5D394D"/>
    <w:multiLevelType w:val="hybridMultilevel"/>
    <w:tmpl w:val="FCA0108E"/>
    <w:lvl w:ilvl="0" w:tplc="980C8128">
      <w:numFmt w:val="bullet"/>
      <w:lvlText w:val="–"/>
      <w:lvlJc w:val="left"/>
      <w:pPr>
        <w:ind w:left="1448" w:hanging="230"/>
      </w:pPr>
      <w:rPr>
        <w:rFonts w:ascii="Times New Roman" w:eastAsia="Times New Roman" w:hAnsi="Times New Roman" w:cs="Times New Roman" w:hint="default"/>
        <w:b w:val="0"/>
        <w:bCs w:val="0"/>
        <w:i w:val="0"/>
        <w:iCs w:val="0"/>
        <w:spacing w:val="0"/>
        <w:w w:val="100"/>
        <w:sz w:val="24"/>
        <w:szCs w:val="24"/>
        <w:lang w:val="ru-RU" w:eastAsia="en-US" w:bidi="ar-SA"/>
      </w:rPr>
    </w:lvl>
    <w:lvl w:ilvl="1" w:tplc="84A2A074">
      <w:numFmt w:val="bullet"/>
      <w:lvlText w:val="•"/>
      <w:lvlJc w:val="left"/>
      <w:pPr>
        <w:ind w:left="2454" w:hanging="230"/>
      </w:pPr>
      <w:rPr>
        <w:rFonts w:hint="default"/>
        <w:lang w:val="ru-RU" w:eastAsia="en-US" w:bidi="ar-SA"/>
      </w:rPr>
    </w:lvl>
    <w:lvl w:ilvl="2" w:tplc="0FF21090">
      <w:numFmt w:val="bullet"/>
      <w:lvlText w:val="•"/>
      <w:lvlJc w:val="left"/>
      <w:pPr>
        <w:ind w:left="3469" w:hanging="230"/>
      </w:pPr>
      <w:rPr>
        <w:rFonts w:hint="default"/>
        <w:lang w:val="ru-RU" w:eastAsia="en-US" w:bidi="ar-SA"/>
      </w:rPr>
    </w:lvl>
    <w:lvl w:ilvl="3" w:tplc="D6FE7ED6">
      <w:numFmt w:val="bullet"/>
      <w:lvlText w:val="•"/>
      <w:lvlJc w:val="left"/>
      <w:pPr>
        <w:ind w:left="4483" w:hanging="230"/>
      </w:pPr>
      <w:rPr>
        <w:rFonts w:hint="default"/>
        <w:lang w:val="ru-RU" w:eastAsia="en-US" w:bidi="ar-SA"/>
      </w:rPr>
    </w:lvl>
    <w:lvl w:ilvl="4" w:tplc="6CFEC52C">
      <w:numFmt w:val="bullet"/>
      <w:lvlText w:val="•"/>
      <w:lvlJc w:val="left"/>
      <w:pPr>
        <w:ind w:left="5498" w:hanging="230"/>
      </w:pPr>
      <w:rPr>
        <w:rFonts w:hint="default"/>
        <w:lang w:val="ru-RU" w:eastAsia="en-US" w:bidi="ar-SA"/>
      </w:rPr>
    </w:lvl>
    <w:lvl w:ilvl="5" w:tplc="E282400C">
      <w:numFmt w:val="bullet"/>
      <w:lvlText w:val="•"/>
      <w:lvlJc w:val="left"/>
      <w:pPr>
        <w:ind w:left="6513" w:hanging="230"/>
      </w:pPr>
      <w:rPr>
        <w:rFonts w:hint="default"/>
        <w:lang w:val="ru-RU" w:eastAsia="en-US" w:bidi="ar-SA"/>
      </w:rPr>
    </w:lvl>
    <w:lvl w:ilvl="6" w:tplc="6C30FDFE">
      <w:numFmt w:val="bullet"/>
      <w:lvlText w:val="•"/>
      <w:lvlJc w:val="left"/>
      <w:pPr>
        <w:ind w:left="7527" w:hanging="230"/>
      </w:pPr>
      <w:rPr>
        <w:rFonts w:hint="default"/>
        <w:lang w:val="ru-RU" w:eastAsia="en-US" w:bidi="ar-SA"/>
      </w:rPr>
    </w:lvl>
    <w:lvl w:ilvl="7" w:tplc="7EEEE9A4">
      <w:numFmt w:val="bullet"/>
      <w:lvlText w:val="•"/>
      <w:lvlJc w:val="left"/>
      <w:pPr>
        <w:ind w:left="8542" w:hanging="230"/>
      </w:pPr>
      <w:rPr>
        <w:rFonts w:hint="default"/>
        <w:lang w:val="ru-RU" w:eastAsia="en-US" w:bidi="ar-SA"/>
      </w:rPr>
    </w:lvl>
    <w:lvl w:ilvl="8" w:tplc="BEC081A4">
      <w:numFmt w:val="bullet"/>
      <w:lvlText w:val="•"/>
      <w:lvlJc w:val="left"/>
      <w:pPr>
        <w:ind w:left="9556" w:hanging="230"/>
      </w:pPr>
      <w:rPr>
        <w:rFonts w:hint="default"/>
        <w:lang w:val="ru-RU" w:eastAsia="en-US" w:bidi="ar-SA"/>
      </w:rPr>
    </w:lvl>
  </w:abstractNum>
  <w:abstractNum w:abstractNumId="1" w15:restartNumberingAfterBreak="0">
    <w:nsid w:val="4F8B5C65"/>
    <w:multiLevelType w:val="hybridMultilevel"/>
    <w:tmpl w:val="D49ACFF8"/>
    <w:lvl w:ilvl="0" w:tplc="E304BAC8">
      <w:numFmt w:val="bullet"/>
      <w:lvlText w:val="-"/>
      <w:lvlJc w:val="left"/>
      <w:pPr>
        <w:ind w:left="1444" w:hanging="206"/>
      </w:pPr>
      <w:rPr>
        <w:rFonts w:ascii="Times New Roman" w:eastAsia="Times New Roman" w:hAnsi="Times New Roman" w:cs="Times New Roman" w:hint="default"/>
        <w:b w:val="0"/>
        <w:bCs w:val="0"/>
        <w:i w:val="0"/>
        <w:iCs w:val="0"/>
        <w:spacing w:val="0"/>
        <w:w w:val="100"/>
        <w:sz w:val="24"/>
        <w:szCs w:val="24"/>
        <w:lang w:val="ru-RU" w:eastAsia="en-US" w:bidi="ar-SA"/>
      </w:rPr>
    </w:lvl>
    <w:lvl w:ilvl="1" w:tplc="17602FFE">
      <w:numFmt w:val="bullet"/>
      <w:lvlText w:val="•"/>
      <w:lvlJc w:val="left"/>
      <w:pPr>
        <w:ind w:left="2454" w:hanging="206"/>
      </w:pPr>
      <w:rPr>
        <w:rFonts w:hint="default"/>
        <w:lang w:val="ru-RU" w:eastAsia="en-US" w:bidi="ar-SA"/>
      </w:rPr>
    </w:lvl>
    <w:lvl w:ilvl="2" w:tplc="78443444">
      <w:numFmt w:val="bullet"/>
      <w:lvlText w:val="•"/>
      <w:lvlJc w:val="left"/>
      <w:pPr>
        <w:ind w:left="3469" w:hanging="206"/>
      </w:pPr>
      <w:rPr>
        <w:rFonts w:hint="default"/>
        <w:lang w:val="ru-RU" w:eastAsia="en-US" w:bidi="ar-SA"/>
      </w:rPr>
    </w:lvl>
    <w:lvl w:ilvl="3" w:tplc="8A124A36">
      <w:numFmt w:val="bullet"/>
      <w:lvlText w:val="•"/>
      <w:lvlJc w:val="left"/>
      <w:pPr>
        <w:ind w:left="4483" w:hanging="206"/>
      </w:pPr>
      <w:rPr>
        <w:rFonts w:hint="default"/>
        <w:lang w:val="ru-RU" w:eastAsia="en-US" w:bidi="ar-SA"/>
      </w:rPr>
    </w:lvl>
    <w:lvl w:ilvl="4" w:tplc="6ED448E6">
      <w:numFmt w:val="bullet"/>
      <w:lvlText w:val="•"/>
      <w:lvlJc w:val="left"/>
      <w:pPr>
        <w:ind w:left="5498" w:hanging="206"/>
      </w:pPr>
      <w:rPr>
        <w:rFonts w:hint="default"/>
        <w:lang w:val="ru-RU" w:eastAsia="en-US" w:bidi="ar-SA"/>
      </w:rPr>
    </w:lvl>
    <w:lvl w:ilvl="5" w:tplc="FFB0ACCA">
      <w:numFmt w:val="bullet"/>
      <w:lvlText w:val="•"/>
      <w:lvlJc w:val="left"/>
      <w:pPr>
        <w:ind w:left="6513" w:hanging="206"/>
      </w:pPr>
      <w:rPr>
        <w:rFonts w:hint="default"/>
        <w:lang w:val="ru-RU" w:eastAsia="en-US" w:bidi="ar-SA"/>
      </w:rPr>
    </w:lvl>
    <w:lvl w:ilvl="6" w:tplc="63342F14">
      <w:numFmt w:val="bullet"/>
      <w:lvlText w:val="•"/>
      <w:lvlJc w:val="left"/>
      <w:pPr>
        <w:ind w:left="7527" w:hanging="206"/>
      </w:pPr>
      <w:rPr>
        <w:rFonts w:hint="default"/>
        <w:lang w:val="ru-RU" w:eastAsia="en-US" w:bidi="ar-SA"/>
      </w:rPr>
    </w:lvl>
    <w:lvl w:ilvl="7" w:tplc="633C5C08">
      <w:numFmt w:val="bullet"/>
      <w:lvlText w:val="•"/>
      <w:lvlJc w:val="left"/>
      <w:pPr>
        <w:ind w:left="8542" w:hanging="206"/>
      </w:pPr>
      <w:rPr>
        <w:rFonts w:hint="default"/>
        <w:lang w:val="ru-RU" w:eastAsia="en-US" w:bidi="ar-SA"/>
      </w:rPr>
    </w:lvl>
    <w:lvl w:ilvl="8" w:tplc="FFF02F3A">
      <w:numFmt w:val="bullet"/>
      <w:lvlText w:val="•"/>
      <w:lvlJc w:val="left"/>
      <w:pPr>
        <w:ind w:left="9556" w:hanging="206"/>
      </w:pPr>
      <w:rPr>
        <w:rFonts w:hint="default"/>
        <w:lang w:val="ru-RU" w:eastAsia="en-US" w:bidi="ar-SA"/>
      </w:rPr>
    </w:lvl>
  </w:abstractNum>
  <w:num w:numId="1" w16cid:durableId="1293560998">
    <w:abstractNumId w:val="1"/>
  </w:num>
  <w:num w:numId="2" w16cid:durableId="713501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5E57A7"/>
    <w:rsid w:val="000073A9"/>
    <w:rsid w:val="003871C2"/>
    <w:rsid w:val="004E27F8"/>
    <w:rsid w:val="005E57A7"/>
    <w:rsid w:val="00B54EA7"/>
    <w:rsid w:val="00DE215A"/>
    <w:rsid w:val="00E7185A"/>
    <w:rsid w:val="00F452D1"/>
    <w:rsid w:val="00F724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366E17"/>
  <w15:docId w15:val="{166191C7-B3B5-4566-A8E8-E48A3C750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073A9"/>
    <w:rPr>
      <w:rFonts w:ascii="Times New Roman" w:eastAsia="Times New Roman" w:hAnsi="Times New Roman" w:cs="Times New Roman"/>
      <w:lang w:val="ru-RU"/>
    </w:rPr>
  </w:style>
  <w:style w:type="paragraph" w:styleId="1">
    <w:name w:val="heading 1"/>
    <w:basedOn w:val="a"/>
    <w:uiPriority w:val="1"/>
    <w:qFormat/>
    <w:rsid w:val="000073A9"/>
    <w:pPr>
      <w:ind w:left="122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073A9"/>
    <w:tblPr>
      <w:tblInd w:w="0" w:type="dxa"/>
      <w:tblCellMar>
        <w:top w:w="0" w:type="dxa"/>
        <w:left w:w="0" w:type="dxa"/>
        <w:bottom w:w="0" w:type="dxa"/>
        <w:right w:w="0" w:type="dxa"/>
      </w:tblCellMar>
    </w:tblPr>
  </w:style>
  <w:style w:type="paragraph" w:styleId="a3">
    <w:name w:val="Body Text"/>
    <w:basedOn w:val="a"/>
    <w:uiPriority w:val="1"/>
    <w:qFormat/>
    <w:rsid w:val="000073A9"/>
    <w:pPr>
      <w:ind w:left="1444"/>
    </w:pPr>
    <w:rPr>
      <w:sz w:val="24"/>
      <w:szCs w:val="24"/>
    </w:rPr>
  </w:style>
  <w:style w:type="paragraph" w:styleId="a4">
    <w:name w:val="List Paragraph"/>
    <w:basedOn w:val="a"/>
    <w:uiPriority w:val="1"/>
    <w:qFormat/>
    <w:rsid w:val="000073A9"/>
    <w:pPr>
      <w:ind w:left="2291" w:hanging="139"/>
    </w:pPr>
  </w:style>
  <w:style w:type="paragraph" w:customStyle="1" w:styleId="TableParagraph">
    <w:name w:val="Table Paragraph"/>
    <w:basedOn w:val="a"/>
    <w:uiPriority w:val="1"/>
    <w:qFormat/>
    <w:rsid w:val="000073A9"/>
    <w:pPr>
      <w:ind w:left="110"/>
    </w:pPr>
  </w:style>
  <w:style w:type="paragraph" w:styleId="a5">
    <w:name w:val="Balloon Text"/>
    <w:basedOn w:val="a"/>
    <w:link w:val="a6"/>
    <w:uiPriority w:val="99"/>
    <w:semiHidden/>
    <w:unhideWhenUsed/>
    <w:rsid w:val="00B54EA7"/>
    <w:rPr>
      <w:rFonts w:ascii="Tahoma" w:hAnsi="Tahoma" w:cs="Tahoma"/>
      <w:sz w:val="16"/>
      <w:szCs w:val="16"/>
    </w:rPr>
  </w:style>
  <w:style w:type="character" w:customStyle="1" w:styleId="a6">
    <w:name w:val="Текст выноски Знак"/>
    <w:basedOn w:val="a0"/>
    <w:link w:val="a5"/>
    <w:uiPriority w:val="99"/>
    <w:semiHidden/>
    <w:rsid w:val="00B54EA7"/>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2620</Words>
  <Characters>14939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школа</cp:lastModifiedBy>
  <cp:revision>5</cp:revision>
  <dcterms:created xsi:type="dcterms:W3CDTF">2024-09-23T17:53:00Z</dcterms:created>
  <dcterms:modified xsi:type="dcterms:W3CDTF">2024-09-25T06:12:00Z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Writer</vt:lpwstr>
  </property>
  <property fmtid="{D5CDD505-2E9C-101B-9397-08002B2CF9AE}" pid="4" name="LastSaved">
    <vt:filetime>2024-09-23T00:00:00Z</vt:filetime>
  </property>
  <property fmtid="{D5CDD505-2E9C-101B-9397-08002B2CF9AE}" pid="5" name="Producer">
    <vt:lpwstr>3-Heights(TM) PDF Security Shell 4.8.25.2 (http://www.pdf-tools.com)</vt:lpwstr>
  </property>
</Properties>
</file>