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485" w:rsidRDefault="004D5485" w:rsidP="004D5485">
      <w:pPr>
        <w:ind w:right="2822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 xml:space="preserve">      </w:t>
      </w:r>
    </w:p>
    <w:p w:rsidR="004D5485" w:rsidRDefault="004D5485" w:rsidP="004D5485">
      <w:pPr>
        <w:ind w:right="2822"/>
        <w:jc w:val="center"/>
        <w:rPr>
          <w:b/>
          <w:i/>
          <w:w w:val="95"/>
          <w:sz w:val="32"/>
        </w:rPr>
      </w:pPr>
      <w:r>
        <w:rPr>
          <w:rFonts w:ascii="Calibri" w:hAnsi="Calibri"/>
          <w:b/>
          <w:sz w:val="28"/>
        </w:rPr>
        <w:t xml:space="preserve">                        МБОУ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«</w:t>
      </w:r>
      <w:proofErr w:type="spellStart"/>
      <w:r>
        <w:rPr>
          <w:rFonts w:ascii="Calibri" w:hAnsi="Calibri"/>
          <w:b/>
          <w:sz w:val="28"/>
        </w:rPr>
        <w:t>Атяшевская</w:t>
      </w:r>
      <w:proofErr w:type="spellEnd"/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 xml:space="preserve">средняя  </w:t>
      </w:r>
      <w:r>
        <w:rPr>
          <w:rFonts w:ascii="Calibri" w:hAnsi="Calibri"/>
          <w:b/>
          <w:spacing w:val="-2"/>
          <w:sz w:val="28"/>
        </w:rPr>
        <w:t>школа»</w:t>
      </w:r>
    </w:p>
    <w:p w:rsidR="004D5485" w:rsidRDefault="004D5485" w:rsidP="004D5485">
      <w:pPr>
        <w:ind w:right="2822"/>
        <w:rPr>
          <w:b/>
          <w:i/>
          <w:w w:val="95"/>
          <w:sz w:val="32"/>
        </w:rPr>
      </w:pPr>
    </w:p>
    <w:tbl>
      <w:tblPr>
        <w:tblpPr w:leftFromText="180" w:rightFromText="180" w:vertAnchor="text" w:horzAnchor="margin" w:tblpXSpec="center" w:tblpY="22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85"/>
        <w:gridCol w:w="3192"/>
        <w:gridCol w:w="3096"/>
      </w:tblGrid>
      <w:tr w:rsidR="004D5485" w:rsidTr="004D5485">
        <w:trPr>
          <w:trHeight w:val="646"/>
        </w:trPr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D5485" w:rsidRDefault="004D5485">
            <w:pPr>
              <w:pStyle w:val="TableParagraph"/>
              <w:spacing w:before="8"/>
              <w:rPr>
                <w:rFonts w:ascii="Arial" w:eastAsia="Calibri" w:hAnsi="Calibri"/>
                <w:sz w:val="27"/>
              </w:rPr>
            </w:pPr>
          </w:p>
          <w:p w:rsidR="004D5485" w:rsidRDefault="004D5485">
            <w:pPr>
              <w:pStyle w:val="TableParagraph"/>
              <w:spacing w:line="307" w:lineRule="exact"/>
              <w:ind w:left="334" w:right="322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Рассмотрено: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D5485" w:rsidRDefault="004D5485">
            <w:pPr>
              <w:pStyle w:val="TableParagraph"/>
              <w:spacing w:before="8"/>
              <w:rPr>
                <w:rFonts w:ascii="Arial" w:eastAsia="Calibri" w:hAnsi="Calibri"/>
                <w:sz w:val="27"/>
              </w:rPr>
            </w:pPr>
          </w:p>
          <w:p w:rsidR="004D5485" w:rsidRDefault="004D5485">
            <w:pPr>
              <w:pStyle w:val="TableParagraph"/>
              <w:spacing w:line="307" w:lineRule="exact"/>
              <w:ind w:left="425" w:right="416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Согласовано:</w:t>
            </w:r>
          </w:p>
        </w:tc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D5485" w:rsidRDefault="004D5485">
            <w:pPr>
              <w:pStyle w:val="TableParagraph"/>
              <w:spacing w:before="8"/>
              <w:rPr>
                <w:rFonts w:ascii="Arial" w:eastAsia="Calibri" w:hAnsi="Calibri"/>
                <w:sz w:val="27"/>
              </w:rPr>
            </w:pPr>
          </w:p>
          <w:p w:rsidR="004D5485" w:rsidRDefault="004D5485">
            <w:pPr>
              <w:pStyle w:val="TableParagraph"/>
              <w:spacing w:line="307" w:lineRule="exact"/>
              <w:ind w:left="571" w:right="561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Утверждено</w:t>
            </w:r>
          </w:p>
        </w:tc>
      </w:tr>
      <w:tr w:rsidR="004D5485" w:rsidTr="004D5485">
        <w:trPr>
          <w:trHeight w:val="321"/>
        </w:trPr>
        <w:tc>
          <w:tcPr>
            <w:tcW w:w="31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D5485" w:rsidRDefault="004D5485">
            <w:pPr>
              <w:pStyle w:val="TableParagraph"/>
              <w:spacing w:line="302" w:lineRule="exact"/>
              <w:ind w:left="334" w:right="325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на</w:t>
            </w:r>
            <w:r>
              <w:rPr>
                <w:rFonts w:ascii="Calibri" w:eastAsia="Calibri" w:hAnsi="Calibri"/>
                <w:b/>
                <w:spacing w:val="-3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заседании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ШМО</w:t>
            </w:r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D5485" w:rsidRDefault="004D5485">
            <w:pPr>
              <w:pStyle w:val="TableParagraph"/>
              <w:spacing w:line="302" w:lineRule="exact"/>
              <w:ind w:left="422" w:right="416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Заместитель</w:t>
            </w:r>
          </w:p>
        </w:tc>
        <w:tc>
          <w:tcPr>
            <w:tcW w:w="3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D5485" w:rsidRDefault="004D5485">
            <w:pPr>
              <w:pStyle w:val="TableParagraph"/>
              <w:spacing w:line="302" w:lineRule="exact"/>
              <w:ind w:left="571" w:right="563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Приказ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 w:rsidR="002B4F51">
              <w:rPr>
                <w:rFonts w:ascii="Calibri" w:eastAsia="Calibri" w:hAnsi="Calibri"/>
                <w:b/>
                <w:sz w:val="28"/>
              </w:rPr>
              <w:t>№59-о</w:t>
            </w:r>
            <w:r>
              <w:rPr>
                <w:rFonts w:ascii="Calibri" w:eastAsia="Calibri" w:hAnsi="Calibri"/>
                <w:b/>
                <w:spacing w:val="-2"/>
                <w:sz w:val="28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b/>
                <w:spacing w:val="-5"/>
                <w:sz w:val="28"/>
              </w:rPr>
              <w:t>от</w:t>
            </w:r>
            <w:proofErr w:type="gramEnd"/>
          </w:p>
        </w:tc>
      </w:tr>
      <w:tr w:rsidR="004D5485" w:rsidTr="004D5485">
        <w:trPr>
          <w:trHeight w:val="322"/>
        </w:trPr>
        <w:tc>
          <w:tcPr>
            <w:tcW w:w="31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D5485" w:rsidRDefault="004D5485">
            <w:pPr>
              <w:pStyle w:val="TableParagraph"/>
              <w:spacing w:line="303" w:lineRule="exact"/>
              <w:ind w:left="333" w:right="325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Протокол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№1</w:t>
            </w:r>
            <w:r>
              <w:rPr>
                <w:rFonts w:ascii="Calibri" w:eastAsia="Calibri" w:hAnsi="Calibri"/>
                <w:b/>
                <w:spacing w:val="-1"/>
                <w:sz w:val="28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b/>
                <w:spacing w:val="-5"/>
                <w:sz w:val="28"/>
              </w:rPr>
              <w:t>от</w:t>
            </w:r>
            <w:proofErr w:type="gramEnd"/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D5485" w:rsidRDefault="004D5485">
            <w:pPr>
              <w:pStyle w:val="TableParagraph"/>
              <w:spacing w:line="303" w:lineRule="exact"/>
              <w:ind w:left="426" w:right="416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директора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z w:val="28"/>
              </w:rPr>
              <w:t>по</w:t>
            </w:r>
            <w:r>
              <w:rPr>
                <w:rFonts w:ascii="Calibri" w:eastAsia="Calibri" w:hAnsi="Calibri"/>
                <w:b/>
                <w:spacing w:val="-4"/>
                <w:sz w:val="28"/>
              </w:rPr>
              <w:t xml:space="preserve"> </w:t>
            </w:r>
            <w:r>
              <w:rPr>
                <w:rFonts w:ascii="Calibri" w:eastAsia="Calibri" w:hAnsi="Calibri"/>
                <w:b/>
                <w:spacing w:val="-5"/>
                <w:sz w:val="28"/>
              </w:rPr>
              <w:t>УВР</w:t>
            </w:r>
            <w:bookmarkStart w:id="0" w:name="_GoBack"/>
            <w:bookmarkEnd w:id="0"/>
          </w:p>
        </w:tc>
        <w:tc>
          <w:tcPr>
            <w:tcW w:w="30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4D5485" w:rsidRDefault="002B4F51">
            <w:pPr>
              <w:pStyle w:val="TableParagraph"/>
              <w:spacing w:line="303" w:lineRule="exact"/>
              <w:ind w:left="571" w:right="558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z w:val="28"/>
              </w:rPr>
              <w:t>31.08.2023</w:t>
            </w:r>
            <w:r w:rsidR="004D5485">
              <w:rPr>
                <w:rFonts w:ascii="Calibri" w:eastAsia="Calibri" w:hAnsi="Calibri"/>
                <w:b/>
                <w:spacing w:val="-2"/>
                <w:sz w:val="28"/>
              </w:rPr>
              <w:t xml:space="preserve"> </w:t>
            </w:r>
            <w:r w:rsidR="004D5485">
              <w:rPr>
                <w:rFonts w:ascii="Calibri" w:eastAsia="Calibri" w:hAnsi="Calibri"/>
                <w:b/>
                <w:spacing w:val="-5"/>
                <w:sz w:val="28"/>
              </w:rPr>
              <w:t>г.</w:t>
            </w:r>
          </w:p>
        </w:tc>
      </w:tr>
      <w:tr w:rsidR="004D5485" w:rsidTr="004D5485">
        <w:trPr>
          <w:trHeight w:val="587"/>
        </w:trPr>
        <w:tc>
          <w:tcPr>
            <w:tcW w:w="3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5485" w:rsidRDefault="002B4F51">
            <w:pPr>
              <w:pStyle w:val="TableParagraph"/>
              <w:spacing w:line="317" w:lineRule="exact"/>
              <w:ind w:left="334" w:right="322"/>
              <w:jc w:val="center"/>
              <w:rPr>
                <w:rFonts w:ascii="Calibri" w:eastAsia="Calibri" w:hAnsi="Calibri"/>
                <w:b/>
                <w:sz w:val="28"/>
              </w:rPr>
            </w:pPr>
            <w:r>
              <w:rPr>
                <w:rFonts w:ascii="Calibri" w:eastAsia="Calibri" w:hAnsi="Calibri"/>
                <w:b/>
                <w:spacing w:val="-2"/>
                <w:sz w:val="28"/>
              </w:rPr>
              <w:t>31.08.2023</w:t>
            </w:r>
            <w:r w:rsidR="004D5485">
              <w:rPr>
                <w:rFonts w:ascii="Calibri" w:eastAsia="Calibri" w:hAnsi="Calibri"/>
                <w:b/>
                <w:spacing w:val="-2"/>
                <w:sz w:val="28"/>
              </w:rPr>
              <w:t>г.</w:t>
            </w:r>
          </w:p>
        </w:tc>
        <w:tc>
          <w:tcPr>
            <w:tcW w:w="3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5" w:rsidRDefault="004D5485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  <w:tc>
          <w:tcPr>
            <w:tcW w:w="30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485" w:rsidRDefault="004D5485">
            <w:pPr>
              <w:pStyle w:val="TableParagraph"/>
              <w:rPr>
                <w:rFonts w:ascii="Calibri" w:eastAsia="Calibri" w:hAnsi="Calibri"/>
                <w:sz w:val="20"/>
              </w:rPr>
            </w:pPr>
          </w:p>
        </w:tc>
      </w:tr>
    </w:tbl>
    <w:p w:rsidR="004D5485" w:rsidRDefault="004D5485" w:rsidP="004D5485">
      <w:pPr>
        <w:ind w:left="2174" w:right="2822"/>
        <w:jc w:val="center"/>
        <w:rPr>
          <w:b/>
          <w:i/>
          <w:w w:val="95"/>
          <w:sz w:val="32"/>
          <w:szCs w:val="20"/>
        </w:rPr>
      </w:pPr>
    </w:p>
    <w:p w:rsidR="004D5485" w:rsidRDefault="004D5485" w:rsidP="004D5485">
      <w:pPr>
        <w:ind w:left="2174" w:right="2822"/>
        <w:jc w:val="center"/>
        <w:rPr>
          <w:b/>
          <w:i/>
          <w:w w:val="95"/>
          <w:sz w:val="32"/>
          <w:szCs w:val="24"/>
        </w:rPr>
      </w:pPr>
    </w:p>
    <w:p w:rsidR="004D5485" w:rsidRDefault="004D5485" w:rsidP="002B4F51">
      <w:pPr>
        <w:ind w:left="2174" w:right="2822"/>
        <w:jc w:val="center"/>
        <w:rPr>
          <w:b/>
          <w:i/>
          <w:w w:val="95"/>
          <w:sz w:val="32"/>
        </w:rPr>
      </w:pPr>
    </w:p>
    <w:p w:rsidR="002B4F51" w:rsidRDefault="004D5485" w:rsidP="002B4F51">
      <w:pPr>
        <w:shd w:val="clear" w:color="auto" w:fill="FFFFFF"/>
        <w:rPr>
          <w:b/>
          <w:sz w:val="28"/>
        </w:rPr>
      </w:pPr>
      <w:r>
        <w:rPr>
          <w:b/>
          <w:sz w:val="28"/>
          <w:szCs w:val="28"/>
        </w:rPr>
        <w:t>АДАПТИРОВАННАЯ РАБОЧАЯ ПРОГРАММА</w:t>
      </w:r>
      <w:r w:rsidR="002B4F51">
        <w:rPr>
          <w:b/>
          <w:sz w:val="28"/>
          <w:szCs w:val="28"/>
        </w:rPr>
        <w:t xml:space="preserve"> </w:t>
      </w:r>
      <w:r w:rsidR="002B4F51">
        <w:rPr>
          <w:b/>
          <w:sz w:val="28"/>
        </w:rPr>
        <w:t xml:space="preserve">  </w:t>
      </w:r>
      <w:r>
        <w:rPr>
          <w:b/>
          <w:sz w:val="28"/>
        </w:rPr>
        <w:t xml:space="preserve">ПО УЧЕБНОМУ ПРЕДМЕТУ </w:t>
      </w:r>
    </w:p>
    <w:p w:rsidR="004D5485" w:rsidRDefault="002B4F51" w:rsidP="002B4F51">
      <w:pPr>
        <w:ind w:right="2079"/>
        <w:jc w:val="center"/>
        <w:rPr>
          <w:b/>
          <w:sz w:val="28"/>
        </w:rPr>
      </w:pPr>
      <w:r>
        <w:rPr>
          <w:b/>
          <w:sz w:val="28"/>
        </w:rPr>
        <w:t xml:space="preserve">             </w:t>
      </w:r>
      <w:r w:rsidR="004D5485">
        <w:rPr>
          <w:b/>
          <w:sz w:val="28"/>
        </w:rPr>
        <w:t>«ПИСЬМО  И РАЗВИТИЕ  РЕЧИ»</w:t>
      </w:r>
    </w:p>
    <w:p w:rsidR="004D5485" w:rsidRDefault="004D5485" w:rsidP="002B4F51">
      <w:pPr>
        <w:ind w:left="2083" w:right="2079"/>
        <w:rPr>
          <w:b/>
          <w:sz w:val="28"/>
        </w:rPr>
      </w:pPr>
      <w:r>
        <w:rPr>
          <w:b/>
          <w:sz w:val="28"/>
        </w:rPr>
        <w:t>ДЛЯ УЧАЩЕГОСЯСЯ  8 КЛАССА</w:t>
      </w:r>
    </w:p>
    <w:p w:rsidR="004D5485" w:rsidRDefault="002B4F51" w:rsidP="002B4F51">
      <w:pPr>
        <w:spacing w:line="480" w:lineRule="auto"/>
        <w:ind w:left="2083" w:right="2079"/>
        <w:rPr>
          <w:b/>
          <w:sz w:val="28"/>
        </w:rPr>
      </w:pPr>
      <w:proofErr w:type="spellStart"/>
      <w:r>
        <w:rPr>
          <w:b/>
          <w:sz w:val="28"/>
        </w:rPr>
        <w:t>Загорулько</w:t>
      </w:r>
      <w:proofErr w:type="spellEnd"/>
      <w:r>
        <w:rPr>
          <w:b/>
          <w:sz w:val="28"/>
        </w:rPr>
        <w:t xml:space="preserve"> Виталия</w:t>
      </w:r>
    </w:p>
    <w:p w:rsidR="004D5485" w:rsidRDefault="004D5485" w:rsidP="004D5485">
      <w:pPr>
        <w:spacing w:before="40" w:line="321" w:lineRule="exact"/>
        <w:rPr>
          <w:sz w:val="28"/>
        </w:rPr>
      </w:pPr>
      <w:proofErr w:type="gramStart"/>
      <w:r>
        <w:rPr>
          <w:sz w:val="28"/>
        </w:rPr>
        <w:t>Разработана</w:t>
      </w:r>
      <w:proofErr w:type="gramEnd"/>
      <w:r>
        <w:rPr>
          <w:sz w:val="28"/>
        </w:rPr>
        <w:t xml:space="preserve"> и реализуется в соответствии с ФГОС образования обучающихся     с умственной отсталостью (интеллектуальными нарушениями)</w:t>
      </w:r>
    </w:p>
    <w:p w:rsidR="004D5485" w:rsidRDefault="004D5485" w:rsidP="004D5485">
      <w:pPr>
        <w:pStyle w:val="ac"/>
        <w:rPr>
          <w:sz w:val="30"/>
        </w:rPr>
      </w:pPr>
    </w:p>
    <w:p w:rsidR="004D5485" w:rsidRDefault="004D5485" w:rsidP="004D5485">
      <w:pPr>
        <w:shd w:val="clear" w:color="auto" w:fill="FFFFFF"/>
        <w:ind w:left="3552"/>
        <w:jc w:val="both"/>
        <w:rPr>
          <w:b/>
          <w:bCs/>
          <w:sz w:val="24"/>
        </w:rPr>
      </w:pPr>
    </w:p>
    <w:p w:rsidR="004D5485" w:rsidRDefault="004D5485" w:rsidP="004D5485">
      <w:pPr>
        <w:shd w:val="clear" w:color="auto" w:fill="FFFFFF"/>
        <w:ind w:left="3552"/>
        <w:jc w:val="both"/>
        <w:rPr>
          <w:b/>
          <w:bCs/>
        </w:rPr>
      </w:pPr>
    </w:p>
    <w:p w:rsidR="004D5485" w:rsidRDefault="004D5485" w:rsidP="004D5485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4D5485" w:rsidRDefault="004D5485" w:rsidP="004D54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4D5485" w:rsidRDefault="004D5485" w:rsidP="004D54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4D5485" w:rsidRDefault="004D5485" w:rsidP="004D54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4D5485" w:rsidRDefault="004D5485" w:rsidP="004D54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4D5485" w:rsidRDefault="004D5485" w:rsidP="004D5485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</w:t>
      </w:r>
      <w:r w:rsidR="002B4F51">
        <w:rPr>
          <w:b/>
          <w:bCs/>
          <w:sz w:val="28"/>
          <w:szCs w:val="28"/>
        </w:rPr>
        <w:t xml:space="preserve">                 Учитель: </w:t>
      </w:r>
      <w:proofErr w:type="spellStart"/>
      <w:r w:rsidR="002B4F51">
        <w:rPr>
          <w:b/>
          <w:bCs/>
          <w:sz w:val="28"/>
          <w:szCs w:val="28"/>
        </w:rPr>
        <w:t>Русяева</w:t>
      </w:r>
      <w:proofErr w:type="spellEnd"/>
      <w:r w:rsidR="002B4F51">
        <w:rPr>
          <w:b/>
          <w:bCs/>
          <w:sz w:val="28"/>
          <w:szCs w:val="28"/>
        </w:rPr>
        <w:t xml:space="preserve"> Л</w:t>
      </w:r>
      <w:r>
        <w:rPr>
          <w:b/>
          <w:bCs/>
          <w:sz w:val="28"/>
          <w:szCs w:val="28"/>
        </w:rPr>
        <w:t>.</w:t>
      </w:r>
      <w:r w:rsidR="002B4F51">
        <w:rPr>
          <w:b/>
          <w:bCs/>
          <w:sz w:val="28"/>
          <w:szCs w:val="28"/>
        </w:rPr>
        <w:t>М.</w:t>
      </w:r>
    </w:p>
    <w:p w:rsidR="004D5485" w:rsidRDefault="004D5485" w:rsidP="004D5485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9F06A0" w:rsidRPr="004D5485" w:rsidRDefault="004D5485" w:rsidP="004D5485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  <w:r w:rsidR="009F06A0" w:rsidRPr="00595F3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 w:rsidR="009F06A0">
        <w:rPr>
          <w:rFonts w:ascii="Times New Roman" w:hAnsi="Times New Roman" w:cs="Times New Roman"/>
          <w:b/>
          <w:sz w:val="24"/>
          <w:szCs w:val="24"/>
        </w:rPr>
        <w:t>.</w:t>
      </w:r>
    </w:p>
    <w:p w:rsidR="009F06A0" w:rsidRPr="00595F35" w:rsidRDefault="009F06A0" w:rsidP="009F06A0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ab/>
      </w:r>
    </w:p>
    <w:p w:rsidR="009F06A0" w:rsidRPr="00595F35" w:rsidRDefault="009F06A0" w:rsidP="009F06A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Рабочая программа по русскому языку 8 класса VIII вида  составлена на основе:</w:t>
      </w:r>
    </w:p>
    <w:p w:rsidR="009F06A0" w:rsidRPr="00595F35" w:rsidRDefault="009F06A0" w:rsidP="009F06A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Программы специальных (коррекционных) общеобразовательных учреждений </w:t>
      </w:r>
      <w:r w:rsidRPr="00595F35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 вида 5 – 9 классы в двух сборниках;</w:t>
      </w:r>
      <w:r w:rsidRPr="00595F35">
        <w:rPr>
          <w:rFonts w:ascii="Times New Roman" w:hAnsi="Times New Roman" w:cs="Times New Roman"/>
          <w:sz w:val="24"/>
          <w:szCs w:val="24"/>
        </w:rPr>
        <w:t xml:space="preserve"> под ред. Воронковой В.В: Сб.1. – М.: </w:t>
      </w:r>
      <w:proofErr w:type="spellStart"/>
      <w:r w:rsidRPr="00595F35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95F35">
        <w:rPr>
          <w:rFonts w:ascii="Times New Roman" w:hAnsi="Times New Roman" w:cs="Times New Roman"/>
          <w:sz w:val="24"/>
          <w:szCs w:val="24"/>
        </w:rPr>
        <w:t>. изд</w:t>
      </w:r>
      <w:proofErr w:type="gramStart"/>
      <w:r w:rsidRPr="00595F35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595F35">
        <w:rPr>
          <w:rFonts w:ascii="Times New Roman" w:hAnsi="Times New Roman" w:cs="Times New Roman"/>
          <w:sz w:val="24"/>
          <w:szCs w:val="24"/>
        </w:rPr>
        <w:t>ентр ВЛАДОС, 2011г.</w:t>
      </w:r>
    </w:p>
    <w:p w:rsidR="009F06A0" w:rsidRPr="00595F35" w:rsidRDefault="009F06A0" w:rsidP="009F06A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Учебник «Русский язык» для 8 класса специальных (коррекционных) образовательных учреждений 8 вида. / Сост. Г. </w:t>
      </w:r>
      <w:proofErr w:type="spellStart"/>
      <w:r w:rsidRPr="00595F35">
        <w:rPr>
          <w:rFonts w:ascii="Times New Roman" w:eastAsia="Times New Roman" w:hAnsi="Times New Roman" w:cs="Times New Roman"/>
          <w:sz w:val="24"/>
          <w:szCs w:val="24"/>
        </w:rPr>
        <w:t>Галунчикова</w:t>
      </w:r>
      <w:proofErr w:type="spellEnd"/>
      <w:r w:rsidRPr="00595F35">
        <w:rPr>
          <w:rFonts w:ascii="Times New Roman" w:eastAsia="Times New Roman" w:hAnsi="Times New Roman" w:cs="Times New Roman"/>
          <w:sz w:val="24"/>
          <w:szCs w:val="24"/>
        </w:rPr>
        <w:t>, Э.В. Якубовская. Допущено Министерством образования РФ, Москва «Просвещение»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595F3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06A0" w:rsidRPr="00595F35" w:rsidRDefault="009F06A0" w:rsidP="009F06A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>Программа учитывает особенности познавательной деятельности детей с ограниченными возможностями здоровья.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процессе обучения </w:t>
      </w:r>
      <w:r w:rsidRPr="00595F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грамматики и правописания</w:t>
      </w: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школьников, обучающихся по специальной программе (коррекционных) образовательных учреждений VIII вида,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Курс грамматики направлен на коррекцию высших психических функций учащихся с целью более успешного осуществления их умственного и речевого развития. </w:t>
      </w:r>
      <w:r w:rsidRPr="00595F35">
        <w:rPr>
          <w:rFonts w:ascii="Times New Roman" w:eastAsia="Times New Roman" w:hAnsi="Times New Roman" w:cs="Times New Roman"/>
          <w:sz w:val="24"/>
          <w:szCs w:val="24"/>
        </w:rPr>
        <w:t>Содержание обучения имеет практическую направленность. Принцип коррекционной направленности обучения является ведущим. В них  конкретизированы пути и средства исправления недостатков общего, речевого, физического развития и нравственного воспитания детей с ограниченными возможностями в процессе овладения письмом и развитием речи.</w:t>
      </w:r>
    </w:p>
    <w:p w:rsidR="009F06A0" w:rsidRPr="00595F35" w:rsidRDefault="009F06A0" w:rsidP="009F06A0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5-9 классах продолжается работа по </w:t>
      </w:r>
      <w:r w:rsidRPr="00595F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звукобуквенному анализу</w:t>
      </w: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Учащиеся овладевают правописанием значимых </w:t>
      </w:r>
      <w:r w:rsidRPr="00595F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частей слова и различных частей речи. </w:t>
      </w: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Большое внимание при этом уделяется фонетическому разбору.  Изучается состав слова, формируются навыки правописания. Изучаются части речи для выработки практических навыков устной и письменной речи – обогащения и активизации словаря, формирования навыков грамотного </w:t>
      </w:r>
      <w:proofErr w:type="spellStart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письма</w:t>
      </w:r>
      <w:proofErr w:type="gramStart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.И</w:t>
      </w:r>
      <w:proofErr w:type="gramEnd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зучение</w:t>
      </w:r>
      <w:proofErr w:type="spellEnd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предложений необходимо для формирования у школьников навыков построения простого предложения разной степени распространенности и сложного предложения. Одновременно закрепляются орфографические и пунктуационные </w:t>
      </w:r>
      <w:proofErr w:type="spellStart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навыки</w:t>
      </w:r>
      <w:proofErr w:type="gramStart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.Б</w:t>
      </w:r>
      <w:proofErr w:type="gramEnd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ольшое</w:t>
      </w:r>
      <w:proofErr w:type="spellEnd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внимание уделяется формированию навыков связной письменной речи. Прививаются навыки делового </w:t>
      </w:r>
      <w:proofErr w:type="spellStart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письма</w:t>
      </w:r>
      <w:proofErr w:type="gramStart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.И</w:t>
      </w:r>
      <w:proofErr w:type="gramEnd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зучение</w:t>
      </w:r>
      <w:proofErr w:type="spellEnd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русского языка должно содействовать развитию логического мышления учащихся, выработке у них навыков работы с книгой, самостоятельному пополнению знаний, совершенствованию навыков правильного, осознанного, выразительного чтения. Программа построена с учётом принципов системности, доступности и преемственности между классами и разделами курса. Данная программа содержит отобранную в соответствии с задачами обучения систему понятий из области фонетики, лексики, словообразования, </w:t>
      </w:r>
      <w:proofErr w:type="spellStart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морфемики</w:t>
      </w:r>
      <w:proofErr w:type="spellEnd"/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, синтаксиса и пунктуации. Усвоение теоретических сведений осуществляется в практической деятельности при проведении различных разборов, а так же для выработки навыков самоконтроля. Прочные и осознанные навыки вырабатываются в постоянно осуществляемой системе тренировочных упражнений.</w:t>
      </w:r>
    </w:p>
    <w:p w:rsidR="009F06A0" w:rsidRPr="0085747E" w:rsidRDefault="009F06A0" w:rsidP="009F06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85747E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Цели и задачи преподавания русского языка по программе 8 класса VIII вида.</w:t>
      </w:r>
    </w:p>
    <w:p w:rsidR="009F06A0" w:rsidRPr="00595F35" w:rsidRDefault="009F06A0" w:rsidP="009F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</w:t>
      </w: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преподавания письма и развития речи  в  специальных (коррекционных) классах </w:t>
      </w:r>
      <w:r w:rsidRPr="00595F35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  вида осуществить  разностороннее развитие личности учащихся, способствовать их умственному развитию, обеспечивать гражданское, нравственное, трудовое, эстетическое развитие. Программа содержит материал, помогающий учащимся достичь того уровня общеобразовательных знаний и умений, который необходим им для социальной адаптации.</w:t>
      </w:r>
    </w:p>
    <w:p w:rsidR="009F06A0" w:rsidRPr="00595F35" w:rsidRDefault="009F06A0" w:rsidP="009F0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>При обучении письму и развитию речи осуществляются задачи, решаемые в предыдущих классах, но на более сложном речевом и понятийном материале.</w:t>
      </w:r>
    </w:p>
    <w:p w:rsidR="009F06A0" w:rsidRPr="00595F35" w:rsidRDefault="009F06A0" w:rsidP="009F06A0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Задачи</w:t>
      </w:r>
      <w:r w:rsidRPr="00595F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преподавания русского языка:</w:t>
      </w:r>
    </w:p>
    <w:p w:rsidR="009F06A0" w:rsidRPr="00595F35" w:rsidRDefault="009F06A0" w:rsidP="009F06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- дать учащимся определённый круг знаний по русскому языку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9F06A0" w:rsidRPr="00595F35" w:rsidRDefault="009F06A0" w:rsidP="009F06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- выработать умение, применять полученные знания на практике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F06A0" w:rsidRPr="00595F35" w:rsidRDefault="009F06A0" w:rsidP="009F06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- сформировать прочные орфографические и пунктуационные умения и навыки в пределах программных требований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9F06A0" w:rsidRPr="00595F35" w:rsidRDefault="009F06A0" w:rsidP="009F06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35">
        <w:rPr>
          <w:rFonts w:ascii="Times New Roman" w:eastAsia="Calibri" w:hAnsi="Times New Roman" w:cs="Times New Roman"/>
          <w:sz w:val="24"/>
          <w:szCs w:val="24"/>
          <w:lang w:eastAsia="en-US"/>
        </w:rPr>
        <w:t>- сформировать умение и навыки связного изложения мыслей в устной и письменной форме, обогатить словарный запас и грамматический строй речи учащихся.</w:t>
      </w:r>
    </w:p>
    <w:p w:rsidR="009F06A0" w:rsidRPr="0085747E" w:rsidRDefault="009F06A0" w:rsidP="009F06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85747E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Учебно – методический комплект.</w:t>
      </w:r>
    </w:p>
    <w:p w:rsidR="009F06A0" w:rsidRPr="00595F35" w:rsidRDefault="009F06A0" w:rsidP="009F06A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Программы специальных (коррекционных) общеобразовательных учреждений </w:t>
      </w:r>
      <w:r w:rsidRPr="00595F35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 вида 5 – 9 классы в двух сборниках;</w:t>
      </w:r>
      <w:r w:rsidRPr="00595F35">
        <w:rPr>
          <w:rFonts w:ascii="Times New Roman" w:hAnsi="Times New Roman" w:cs="Times New Roman"/>
          <w:sz w:val="24"/>
          <w:szCs w:val="24"/>
        </w:rPr>
        <w:t xml:space="preserve"> под ред. Воронковой В.В: Сб.1. – М.: </w:t>
      </w:r>
      <w:proofErr w:type="spellStart"/>
      <w:r w:rsidRPr="00595F35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95F35">
        <w:rPr>
          <w:rFonts w:ascii="Times New Roman" w:hAnsi="Times New Roman" w:cs="Times New Roman"/>
          <w:sz w:val="24"/>
          <w:szCs w:val="24"/>
        </w:rPr>
        <w:t>. изд</w:t>
      </w:r>
      <w:proofErr w:type="gramStart"/>
      <w:r w:rsidRPr="00595F35">
        <w:rPr>
          <w:rFonts w:ascii="Times New Roman" w:hAnsi="Times New Roman" w:cs="Times New Roman"/>
          <w:sz w:val="24"/>
          <w:szCs w:val="24"/>
        </w:rPr>
        <w:t>.ц</w:t>
      </w:r>
      <w:proofErr w:type="gramEnd"/>
      <w:r w:rsidRPr="00595F35">
        <w:rPr>
          <w:rFonts w:ascii="Times New Roman" w:hAnsi="Times New Roman" w:cs="Times New Roman"/>
          <w:sz w:val="24"/>
          <w:szCs w:val="24"/>
        </w:rPr>
        <w:t>ентр ВЛАДОС, 2011г.</w:t>
      </w:r>
    </w:p>
    <w:p w:rsidR="009F06A0" w:rsidRPr="00595F35" w:rsidRDefault="009F06A0" w:rsidP="009F06A0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Учебник «Русский язык» для 8 класса специальных (коррекционных) образовательных учреждений 8 вида. / Сост. Г. </w:t>
      </w:r>
      <w:proofErr w:type="spellStart"/>
      <w:r w:rsidRPr="00595F35">
        <w:rPr>
          <w:rFonts w:ascii="Times New Roman" w:eastAsia="Times New Roman" w:hAnsi="Times New Roman" w:cs="Times New Roman"/>
          <w:sz w:val="24"/>
          <w:szCs w:val="24"/>
        </w:rPr>
        <w:t>Галунчикова</w:t>
      </w:r>
      <w:proofErr w:type="spellEnd"/>
      <w:r w:rsidRPr="00595F35">
        <w:rPr>
          <w:rFonts w:ascii="Times New Roman" w:eastAsia="Times New Roman" w:hAnsi="Times New Roman" w:cs="Times New Roman"/>
          <w:sz w:val="24"/>
          <w:szCs w:val="24"/>
        </w:rPr>
        <w:t>, Э.В. Якубовская. Допущено Министерством образован</w:t>
      </w:r>
      <w:r>
        <w:rPr>
          <w:rFonts w:ascii="Times New Roman" w:eastAsia="Times New Roman" w:hAnsi="Times New Roman" w:cs="Times New Roman"/>
          <w:sz w:val="24"/>
          <w:szCs w:val="24"/>
        </w:rPr>
        <w:t>ия РФ, Москва «Просвещение» 2021</w:t>
      </w:r>
      <w:r w:rsidRPr="00595F35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9F06A0" w:rsidRPr="0085747E" w:rsidRDefault="009F06A0" w:rsidP="009F06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85747E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Место предмета в учебном плане.</w:t>
      </w:r>
    </w:p>
    <w:p w:rsidR="009F06A0" w:rsidRPr="00595F35" w:rsidRDefault="009F06A0" w:rsidP="009F06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Согласно Федеральному базисному учебному плану школы  данная рабочая программа предусматривает следующий вариант организации процесса обучения в 8 классе по VІІІ виду </w:t>
      </w:r>
      <w:r>
        <w:rPr>
          <w:rFonts w:ascii="Times New Roman" w:eastAsia="Times New Roman" w:hAnsi="Times New Roman" w:cs="Times New Roman"/>
          <w:sz w:val="24"/>
          <w:szCs w:val="24"/>
        </w:rPr>
        <w:t>по русскому языку отводится  68</w:t>
      </w: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 часов,  согласно календарному графику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- 34 учебных недель, в неделю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 часа.</w:t>
      </w:r>
    </w:p>
    <w:p w:rsidR="009F06A0" w:rsidRPr="0085747E" w:rsidRDefault="009F06A0" w:rsidP="009F0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5747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</w:rPr>
        <w:t>Результаты обучения.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5F3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595F35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умение использовать язык с целью поиска необходимой информации в различных источниках для решения учебных задач;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способность ориентироваться в целях, задачах, средствах и условиях общения;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стремление к более точному выражению собственного мнения и позиции;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умение задавать вопросы.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b/>
          <w:sz w:val="24"/>
          <w:szCs w:val="24"/>
        </w:rPr>
      </w:pPr>
      <w:r w:rsidRPr="00595F3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осознание языка как основного средства человеческого общения;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восприятие русского языка как явления национальной культуры;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понимание того, что правильная устная и письменная речь является показателем индивидуальной культуры человека;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способность к самооценке на основе наблюдения за собственной речью.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-овладение представлениями о нормах русского литературного языка и правилах речевого этикета;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умение применять орфографические правила и правила постановки знаков препинания при записи собственных и предложенных текстов;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умение проверять написанное;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595F35">
        <w:rPr>
          <w:rFonts w:ascii="Times New Roman" w:hAnsi="Times New Roman" w:cs="Times New Roman"/>
          <w:sz w:val="24"/>
          <w:szCs w:val="24"/>
        </w:rPr>
        <w:t>- умение находить, сравнивать, классифицировать, характеризовать такие языковые единицы, как звук, буква, часть слова, часть речи,</w:t>
      </w:r>
      <w:proofErr w:type="gramEnd"/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- умение проверять написанное;</w:t>
      </w:r>
    </w:p>
    <w:p w:rsidR="009F06A0" w:rsidRPr="00595F35" w:rsidRDefault="009F06A0" w:rsidP="009F06A0">
      <w:pPr>
        <w:pStyle w:val="a5"/>
        <w:tabs>
          <w:tab w:val="left" w:pos="142"/>
          <w:tab w:val="left" w:pos="12191"/>
        </w:tabs>
        <w:rPr>
          <w:rFonts w:ascii="Times New Roman" w:hAnsi="Times New Roman" w:cs="Times New Roman"/>
          <w:sz w:val="24"/>
          <w:szCs w:val="24"/>
        </w:rPr>
      </w:pPr>
      <w:proofErr w:type="gramStart"/>
      <w:r w:rsidRPr="00595F35">
        <w:rPr>
          <w:rFonts w:ascii="Times New Roman" w:hAnsi="Times New Roman" w:cs="Times New Roman"/>
          <w:sz w:val="24"/>
          <w:szCs w:val="24"/>
        </w:rPr>
        <w:t>- умение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предложение, сложное предложение, предложение с однородными членами предложения;</w:t>
      </w:r>
      <w:proofErr w:type="gramEnd"/>
    </w:p>
    <w:p w:rsidR="009F06A0" w:rsidRPr="0085747E" w:rsidRDefault="009F06A0" w:rsidP="009F06A0">
      <w:pPr>
        <w:pStyle w:val="a5"/>
        <w:tabs>
          <w:tab w:val="left" w:pos="142"/>
          <w:tab w:val="left" w:pos="12191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747E">
        <w:rPr>
          <w:rFonts w:ascii="Times New Roman" w:hAnsi="Times New Roman" w:cs="Times New Roman"/>
          <w:b/>
          <w:sz w:val="24"/>
          <w:szCs w:val="24"/>
          <w:u w:val="single"/>
        </w:rPr>
        <w:t>Методы и приемы обучения.</w:t>
      </w:r>
    </w:p>
    <w:p w:rsidR="009F06A0" w:rsidRPr="00595F35" w:rsidRDefault="009F06A0" w:rsidP="009F06A0">
      <w:pPr>
        <w:pStyle w:val="FR2"/>
        <w:spacing w:line="240" w:lineRule="auto"/>
        <w:ind w:firstLine="0"/>
        <w:rPr>
          <w:szCs w:val="24"/>
        </w:rPr>
      </w:pPr>
      <w:proofErr w:type="gramStart"/>
      <w:r w:rsidRPr="00595F35">
        <w:rPr>
          <w:szCs w:val="24"/>
        </w:rPr>
        <w:t>Словесный (рассказ, объяснение, беседа, работа с учебником и книгой), наглядный (наблюдение, демонстрация), практический, методы контроля.</w:t>
      </w:r>
      <w:proofErr w:type="gramEnd"/>
    </w:p>
    <w:p w:rsidR="009F06A0" w:rsidRPr="0085747E" w:rsidRDefault="009F06A0" w:rsidP="009F06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85747E">
        <w:rPr>
          <w:rFonts w:ascii="Times New Roman" w:hAnsi="Times New Roman" w:cs="Times New Roman"/>
          <w:b/>
          <w:sz w:val="24"/>
          <w:szCs w:val="24"/>
          <w:u w:val="single"/>
        </w:rPr>
        <w:t>Контроль за</w:t>
      </w:r>
      <w:proofErr w:type="gramEnd"/>
      <w:r w:rsidRPr="0085747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знаниями, умениями и навыками</w:t>
      </w:r>
    </w:p>
    <w:p w:rsidR="009F06A0" w:rsidRDefault="009F06A0" w:rsidP="009F0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осуществляется в ходе устных опросов, проведения открытых и закрытых тестов, заданий на установление соответствия, ответов на вопросы, написание диктантов с грамматическим заданием, словарных диктантов. Тексты, контрольно-измерительные материалы создает учитель. Контроль осуществляется по завершению изучения темы. Время, отводимое на уроке для контроля  – 5-15 минут или 45 минут на написание диктанта с грамматическим заданием.</w:t>
      </w:r>
    </w:p>
    <w:p w:rsidR="009F06A0" w:rsidRPr="0085747E" w:rsidRDefault="009F06A0" w:rsidP="009F06A0">
      <w:pPr>
        <w:pStyle w:val="FR2"/>
        <w:spacing w:line="240" w:lineRule="auto"/>
        <w:ind w:firstLine="0"/>
        <w:jc w:val="center"/>
        <w:rPr>
          <w:szCs w:val="24"/>
          <w:u w:val="single"/>
        </w:rPr>
      </w:pPr>
      <w:r w:rsidRPr="0085747E">
        <w:rPr>
          <w:b/>
          <w:szCs w:val="24"/>
          <w:u w:val="single"/>
        </w:rPr>
        <w:t>Система оценивания. Оценка устных ответов.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lastRenderedPageBreak/>
        <w:t xml:space="preserve">   Устный опрос учащихся является одним из методов учета знаний, умений и навыков учащихся  коррекционной школы. При оценке устных ответов по грамматике принимается во внимание: а) правильность ответа по содержанию, свидетельствующая об осознанности усвоения изученного материала; б) полнота ответа; в) умение практически применять свои знания; г) последовательность изложения и речевое оформление ответа.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«5» ставится ученику, если он обнаруживает понимание материала, может  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«4» ставится, если ученик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одну - две ошибки,  которые исправляет при помощи учителя.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Оценка «3» ставится, если ученик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«2» ставится, если ученик обнаруживает незнание большей или наиболее существенной части изученного материала; допускает ошибки в формулировке правил, искажающие их смысл; в работе с текстом делает грубые ошибки, не использует помощь учителя.</w:t>
      </w:r>
    </w:p>
    <w:p w:rsidR="009F06A0" w:rsidRPr="0085747E" w:rsidRDefault="009F06A0" w:rsidP="009F06A0">
      <w:pPr>
        <w:pStyle w:val="FR2"/>
        <w:spacing w:line="240" w:lineRule="auto"/>
        <w:ind w:firstLine="0"/>
        <w:jc w:val="center"/>
        <w:rPr>
          <w:szCs w:val="24"/>
          <w:u w:val="single"/>
        </w:rPr>
      </w:pPr>
      <w:r w:rsidRPr="0085747E">
        <w:rPr>
          <w:b/>
          <w:szCs w:val="24"/>
          <w:u w:val="single"/>
        </w:rPr>
        <w:t>Оценка письменных работ.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К классным и домашним письменным работам обучающего характера относятся упражнения, выполняемые в целях тренировки по учебнику, по карточкам, по заданиям учителя, предупредительные, объяснительные и иные диктанты неконтрольного характера, грамматический разбор, подготовительные работы перед написанием изложения или сочинения и т.д.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Контрольные работы состоят из контрольного списывания, контрольного диктанта, грамматического разбора и могут быть комбинированными (контрольные списывания с различными видами орфографических и грамматических заданий, диктант и грамматический разбор и т.д.).  Основные виды контрольных работ в 5 – 9 классах – диктанты.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Для грамматического разбора следует использовать задания на опознания орфограмм, определение частей слова, частей речи и членов предложения, конструирование предложений, классификация слов по грамматическим признакам. Содержание грамматических заданий должно быть связано с грамматико – орфографическим материалом, изученным не только в данном классе, но и </w:t>
      </w:r>
      <w:proofErr w:type="gramStart"/>
      <w:r w:rsidRPr="00FA43AD">
        <w:rPr>
          <w:szCs w:val="24"/>
        </w:rPr>
        <w:t>в</w:t>
      </w:r>
      <w:proofErr w:type="gramEnd"/>
      <w:r w:rsidRPr="00FA43AD">
        <w:rPr>
          <w:szCs w:val="24"/>
        </w:rPr>
        <w:t xml:space="preserve"> предыдущих.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Те</w:t>
      </w:r>
      <w:proofErr w:type="gramStart"/>
      <w:r w:rsidRPr="00FA43AD">
        <w:rPr>
          <w:szCs w:val="24"/>
        </w:rPr>
        <w:t>кст дл</w:t>
      </w:r>
      <w:proofErr w:type="gramEnd"/>
      <w:r w:rsidRPr="00FA43AD">
        <w:rPr>
          <w:szCs w:val="24"/>
        </w:rPr>
        <w:t>я диктанта может быть связанным или состоять из отдельных предложений. Следует избегать включения в него слов на правила, которые еще не изучались. Если такие слова встречаются, их надо написать на доске или проговорить, выделив орфограмму. По содержанию и конструкции предложений тексты должны быть понятными учащимся коррекционной школы.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Контрольные диктанты должны содержать по 2 – 3 орфограммы на каждое правило.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Примерный объем текстов контрольных работ в 5 классе – 45 – 50 слов, в 6 – 65 – 70, в 7 – 9 – 75 – 80 слов. Учету подлежат все слова, в том числе предлоги, союзы, частицы.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При небрежном выполнении письменных работ, большом количестве исправлений, искажений в начертании букв и их соединений оценка снижается на один балл, если это не связано с нарушением моторики у детей.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Дети, которые занимаются с логопедом, не освобождаются от написания контрольных диктантов в классе. Оцениваются такие работы в зависимости от индивидуальных успехов учащихся. 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При оценке письменных работ следует руководствоваться следующими нормами:</w:t>
      </w:r>
    </w:p>
    <w:p w:rsidR="009F06A0" w:rsidRPr="00FA43AD" w:rsidRDefault="009F06A0" w:rsidP="009F06A0">
      <w:pPr>
        <w:pStyle w:val="FR2"/>
        <w:spacing w:line="240" w:lineRule="auto"/>
        <w:ind w:firstLine="0"/>
        <w:jc w:val="center"/>
        <w:rPr>
          <w:szCs w:val="24"/>
        </w:rPr>
      </w:pPr>
      <w:r w:rsidRPr="00FA43AD">
        <w:rPr>
          <w:szCs w:val="24"/>
        </w:rPr>
        <w:t>5 – 9 классы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«5» ставится за работу без ошибок.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«4» ставится за  работу с одной – двумя ошибками.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lastRenderedPageBreak/>
        <w:t xml:space="preserve">   Оценка «3» ставится за работу с тремя – пятью ошибками.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«2» ставится за работу, в которой допущено шесть - восемь ошибок.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В письменных работах не учитываются одно – 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</w:t>
      </w:r>
      <w:proofErr w:type="spellStart"/>
      <w:r w:rsidRPr="00FA43AD">
        <w:rPr>
          <w:szCs w:val="24"/>
        </w:rPr>
        <w:t>непройденные</w:t>
      </w:r>
      <w:proofErr w:type="spellEnd"/>
      <w:r w:rsidRPr="00FA43AD">
        <w:rPr>
          <w:szCs w:val="24"/>
        </w:rPr>
        <w:t xml:space="preserve"> правила правописания также не учитываются.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За одну ошибку в диктанте считается: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>а) повторение ошибок в одном и том же слове (например, в  «лыжи» дважды написано на конце ы). Если же подобная ошибка на это правило встречается в другом слове, она учитывается;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б) две негрубые ошибки: повторение в слове одной  и той же буквы; </w:t>
      </w:r>
      <w:proofErr w:type="spellStart"/>
      <w:r w:rsidRPr="00FA43AD">
        <w:rPr>
          <w:szCs w:val="24"/>
        </w:rPr>
        <w:t>недописывание</w:t>
      </w:r>
      <w:proofErr w:type="spellEnd"/>
      <w:r w:rsidRPr="00FA43AD">
        <w:rPr>
          <w:szCs w:val="24"/>
        </w:rPr>
        <w:t xml:space="preserve"> слов; пропуск одной части слова при переносе; повторное написание одного и того же слова в предложении.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Ошибки, обусловленные тяжелыми нарушениями речи и письма, следует рассматривать индивидуально для каждого ученика. Специфическими 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FA43AD">
        <w:rPr>
          <w:szCs w:val="24"/>
        </w:rPr>
        <w:t>недописывание</w:t>
      </w:r>
      <w:proofErr w:type="spellEnd"/>
      <w:r w:rsidRPr="00FA43AD">
        <w:rPr>
          <w:szCs w:val="24"/>
        </w:rPr>
        <w:t xml:space="preserve"> букв, замена гласных, грубое искажение структуры слова). При выставлении оценки все однотипные специфические ошибки приравниваются к одной орфографической ошибке.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b/>
          <w:szCs w:val="24"/>
        </w:rPr>
        <w:t xml:space="preserve">   При оценке грамматического разбора следует руководствоваться следующими нормами:</w:t>
      </w:r>
      <w:r w:rsidRPr="00FA43AD">
        <w:rPr>
          <w:szCs w:val="24"/>
        </w:rPr>
        <w:t xml:space="preserve">  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«5» ставится, если ученик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«4» ставится, если ученик в основном обнаруживает усвоение изученного материала, умеет применять свои знания, хотя и допускает 2 – 3 ошибки. 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«3» ставится, если ученик обнаруживает недостаточное понимание изученного материала, затрудняется в применении своих знаний, допускает 4 – 5 ошибок или не справляется с одним из заданий.  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«2» ставится, если ученик обнаруживает плохое знание учебного материала, не справляется с большинством грамматических заданий.</w:t>
      </w:r>
    </w:p>
    <w:p w:rsidR="009F06A0" w:rsidRPr="00FA43AD" w:rsidRDefault="009F06A0" w:rsidP="009F06A0">
      <w:pPr>
        <w:pStyle w:val="FR2"/>
        <w:spacing w:line="240" w:lineRule="auto"/>
        <w:ind w:firstLine="0"/>
        <w:jc w:val="center"/>
        <w:rPr>
          <w:szCs w:val="24"/>
        </w:rPr>
      </w:pPr>
      <w:r w:rsidRPr="00FA43AD">
        <w:rPr>
          <w:b/>
          <w:szCs w:val="24"/>
        </w:rPr>
        <w:t>Изложения и сочинения</w:t>
      </w:r>
      <w:r>
        <w:rPr>
          <w:b/>
          <w:szCs w:val="24"/>
        </w:rPr>
        <w:t>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 Изложения и сочинения  в коррекционной школе могут быть только обучающего характера. При подготовке к проведению изложения учитель должен тщательно отобрать материал, учитывая тему рассказа, его объем, трудности синтаксических конструкций, словаря и орфографии.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С классом также должна быть проведена подготовительная работа. На самом уроке трудные в отношении орфографии слова следует   выписать на доске; учащимся разрешается пользоваться орфографическим словарем, обращаться к учителю.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В 4 – 5 классах для изложений рекомендуются тексты повествовательного характера, объемом 20 – 45 слов, в последующие годы тексты усложняются как по содержанию, так и по объему: в 6 – 7 классах – 45 – 70 слов, в 8 – 9 классах 70 – 100 слов. Изложения дети пишут по готовому плану или составленному коллективно под руководством учителя, в 8 – 9 классах допускается самостоятельное составление планов учащимися.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При оценке изложений и сочинений выводится одна оценка.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«5» ставится за правильное, полное, последовательное изложение авторского текста (темы) без ошибок в построении предложений, употреблении слов; допускается одна – две орфографические ошибки.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«4»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допускаются три – четыре орфографические ошибки.  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«3» ставится за изложение (сочинение), написанное с отступлениями от авторского текста (темы), с двумя – тремя ошибками в построении предложений и </w:t>
      </w:r>
      <w:r w:rsidRPr="00FA43AD">
        <w:rPr>
          <w:szCs w:val="24"/>
        </w:rPr>
        <w:lastRenderedPageBreak/>
        <w:t>употреблении слов, влияющих на понимание смысла, с пятью – шестью орфографическими ошибками.</w:t>
      </w:r>
    </w:p>
    <w:p w:rsidR="009F06A0" w:rsidRPr="00FA43AD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Оценка «2» ставится за изложение (сочинение), в котором имеются значительные отступления от авторского текста (тема не раскрыта), имеется более четырех ошибок в построении предложений и употреблении слов, более шести орфографических ошибок.  </w:t>
      </w:r>
    </w:p>
    <w:p w:rsidR="009F06A0" w:rsidRDefault="009F06A0" w:rsidP="009F06A0">
      <w:pPr>
        <w:pStyle w:val="FR2"/>
        <w:spacing w:line="240" w:lineRule="auto"/>
        <w:ind w:firstLine="0"/>
        <w:rPr>
          <w:szCs w:val="24"/>
        </w:rPr>
      </w:pPr>
      <w:r w:rsidRPr="00FA43AD">
        <w:rPr>
          <w:szCs w:val="24"/>
        </w:rPr>
        <w:t xml:space="preserve">      Допущенные немногочисленные исправления не учитываются при оценке изложения или сочинения.</w:t>
      </w:r>
    </w:p>
    <w:p w:rsidR="004D33D2" w:rsidRDefault="004D33D2" w:rsidP="004D33D2">
      <w:pPr>
        <w:pStyle w:val="a5"/>
        <w:tabs>
          <w:tab w:val="left" w:pos="142"/>
          <w:tab w:val="left" w:pos="12191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D33D2" w:rsidRDefault="00520114" w:rsidP="004D33D2">
      <w:pPr>
        <w:pStyle w:val="a5"/>
        <w:tabs>
          <w:tab w:val="left" w:pos="142"/>
          <w:tab w:val="left" w:pos="12191"/>
        </w:tabs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Т</w:t>
      </w:r>
      <w:r w:rsidR="004D33D2" w:rsidRPr="0085747E">
        <w:rPr>
          <w:rFonts w:ascii="Times New Roman" w:hAnsi="Times New Roman" w:cs="Times New Roman"/>
          <w:b/>
          <w:sz w:val="24"/>
          <w:szCs w:val="24"/>
          <w:u w:val="single"/>
        </w:rPr>
        <w:t>ематическ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ое планирование.</w:t>
      </w:r>
    </w:p>
    <w:p w:rsidR="006D3375" w:rsidRDefault="006D3375" w:rsidP="009F06A0">
      <w:pPr>
        <w:pStyle w:val="FR2"/>
        <w:spacing w:line="240" w:lineRule="auto"/>
        <w:ind w:firstLine="0"/>
        <w:rPr>
          <w:szCs w:val="24"/>
        </w:rPr>
      </w:pPr>
    </w:p>
    <w:p w:rsidR="006D3375" w:rsidRPr="00FA43AD" w:rsidRDefault="006D3375" w:rsidP="009F06A0">
      <w:pPr>
        <w:pStyle w:val="FR2"/>
        <w:spacing w:line="240" w:lineRule="auto"/>
        <w:ind w:firstLine="0"/>
        <w:rPr>
          <w:szCs w:val="24"/>
        </w:rPr>
      </w:pPr>
    </w:p>
    <w:tbl>
      <w:tblPr>
        <w:tblStyle w:val="a6"/>
        <w:tblpPr w:leftFromText="180" w:rightFromText="180" w:vertAnchor="text" w:horzAnchor="margin" w:tblpXSpec="center" w:tblpY="164"/>
        <w:tblW w:w="9889" w:type="dxa"/>
        <w:tblLook w:val="04A0" w:firstRow="1" w:lastRow="0" w:firstColumn="1" w:lastColumn="0" w:noHBand="0" w:noVBand="1"/>
      </w:tblPr>
      <w:tblGrid>
        <w:gridCol w:w="540"/>
        <w:gridCol w:w="4073"/>
        <w:gridCol w:w="1936"/>
        <w:gridCol w:w="506"/>
        <w:gridCol w:w="506"/>
        <w:gridCol w:w="506"/>
        <w:gridCol w:w="506"/>
        <w:gridCol w:w="506"/>
        <w:gridCol w:w="810"/>
      </w:tblGrid>
      <w:tr w:rsidR="004D33D2" w:rsidRPr="00595F35" w:rsidTr="004D33D2">
        <w:trPr>
          <w:trHeight w:val="1818"/>
        </w:trPr>
        <w:tc>
          <w:tcPr>
            <w:tcW w:w="0" w:type="auto"/>
          </w:tcPr>
          <w:p w:rsidR="004D33D2" w:rsidRPr="00595F35" w:rsidRDefault="004D33D2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D33D2" w:rsidRPr="00595F35" w:rsidRDefault="004D33D2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Разделы, темы курса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extDirection w:val="btLr"/>
          </w:tcPr>
          <w:p w:rsidR="004D33D2" w:rsidRPr="00595F35" w:rsidRDefault="004D33D2" w:rsidP="009F06A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Диктанты</w:t>
            </w:r>
          </w:p>
          <w:p w:rsidR="004D33D2" w:rsidRPr="00595F35" w:rsidRDefault="004D33D2" w:rsidP="009F06A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4D33D2" w:rsidRPr="00595F35" w:rsidRDefault="004D33D2" w:rsidP="009F06A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</w:p>
          <w:p w:rsidR="004D33D2" w:rsidRPr="00595F35" w:rsidRDefault="004D33D2" w:rsidP="009F06A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4D33D2" w:rsidRPr="00595F35" w:rsidRDefault="004D33D2" w:rsidP="009F06A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</w:p>
          <w:p w:rsidR="004D33D2" w:rsidRPr="00595F35" w:rsidRDefault="004D33D2" w:rsidP="009F06A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extDirection w:val="btLr"/>
          </w:tcPr>
          <w:p w:rsidR="004D33D2" w:rsidRPr="00595F35" w:rsidRDefault="004D33D2" w:rsidP="009F06A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Словарные диктанты</w:t>
            </w:r>
          </w:p>
        </w:tc>
        <w:tc>
          <w:tcPr>
            <w:tcW w:w="0" w:type="auto"/>
            <w:textDirection w:val="btLr"/>
          </w:tcPr>
          <w:p w:rsidR="004D33D2" w:rsidRPr="00595F35" w:rsidRDefault="004D33D2" w:rsidP="009F06A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Тесты </w:t>
            </w:r>
          </w:p>
        </w:tc>
        <w:tc>
          <w:tcPr>
            <w:tcW w:w="810" w:type="dxa"/>
            <w:textDirection w:val="btLr"/>
          </w:tcPr>
          <w:p w:rsidR="004D33D2" w:rsidRPr="00595F35" w:rsidRDefault="004D33D2" w:rsidP="009F06A0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Контрольное списывание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D33D2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4D33D2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Части речи. Текст. Имя существительное.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прилагательное.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D33D2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Части речи. Местоимение.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</w:t>
            </w:r>
            <w:r w:rsidR="004D33D2" w:rsidRPr="00595F3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 Глагол.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="004D33D2" w:rsidRPr="00595F3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 Наречие.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4D33D2" w:rsidRPr="00595F3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 Текст.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4D33D2" w:rsidRPr="00595F3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33D2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Резерв.</w:t>
            </w:r>
          </w:p>
        </w:tc>
        <w:tc>
          <w:tcPr>
            <w:tcW w:w="0" w:type="auto"/>
          </w:tcPr>
          <w:p w:rsidR="004D33D2" w:rsidRPr="00595F35" w:rsidRDefault="004D33D2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3D2" w:rsidRPr="00595F35" w:rsidTr="004D33D2">
        <w:trPr>
          <w:trHeight w:val="410"/>
        </w:trPr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D33D2" w:rsidRPr="00595F35" w:rsidRDefault="004D33D2" w:rsidP="009F06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4D33D2" w:rsidRPr="00595F35" w:rsidRDefault="00B00FD0" w:rsidP="009F06A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4D33D2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vAlign w:val="center"/>
          </w:tcPr>
          <w:p w:rsidR="004D33D2" w:rsidRPr="00595F35" w:rsidRDefault="004D33D2" w:rsidP="004D33D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F06A0" w:rsidRPr="00FA43AD" w:rsidRDefault="009F06A0" w:rsidP="009F06A0">
      <w:pPr>
        <w:tabs>
          <w:tab w:val="left" w:pos="9288"/>
        </w:tabs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F06A0" w:rsidRDefault="009F06A0" w:rsidP="009F06A0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  <w:r w:rsidRPr="0085747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  <w:t>Содержание</w:t>
      </w:r>
      <w:r w:rsidR="0052011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  <w:t xml:space="preserve"> учебного </w:t>
      </w:r>
      <w:r w:rsidRPr="0085747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  <w:t xml:space="preserve"> предмета.</w:t>
      </w:r>
    </w:p>
    <w:p w:rsidR="004D33D2" w:rsidRPr="0085747E" w:rsidRDefault="004D33D2" w:rsidP="009F06A0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8"/>
        <w:gridCol w:w="2592"/>
        <w:gridCol w:w="1498"/>
        <w:gridCol w:w="4942"/>
      </w:tblGrid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617" w:type="dxa"/>
          </w:tcPr>
          <w:p w:rsidR="009F06A0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4D33D2" w:rsidRPr="00595F35" w:rsidRDefault="004D33D2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Содержание темы</w:t>
            </w:r>
          </w:p>
        </w:tc>
      </w:tr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617" w:type="dxa"/>
          </w:tcPr>
          <w:p w:rsidR="009F06A0" w:rsidRPr="00595F35" w:rsidRDefault="00B00FD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9092" w:type="dxa"/>
          </w:tcPr>
          <w:p w:rsidR="009F06A0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Простое и сложное предложения. Простые предложения с однородными членами. Знаки препинания при обращении. </w:t>
            </w:r>
          </w:p>
          <w:p w:rsidR="004D33D2" w:rsidRPr="00595F35" w:rsidRDefault="004D33D2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1617" w:type="dxa"/>
          </w:tcPr>
          <w:p w:rsidR="009F06A0" w:rsidRPr="00595F35" w:rsidRDefault="00B00FD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9092" w:type="dxa"/>
          </w:tcPr>
          <w:p w:rsidR="009F06A0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Корень. Однокоренные слова. Приставка, суффикс, окончание. Разбор слова по составу. Сложные слова. Образование сложных слов с соединительными гласными и без них.</w:t>
            </w:r>
          </w:p>
          <w:p w:rsidR="004D33D2" w:rsidRPr="00595F35" w:rsidRDefault="004D33D2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Части речи. Текст. Имя существительное.</w:t>
            </w:r>
          </w:p>
        </w:tc>
        <w:tc>
          <w:tcPr>
            <w:tcW w:w="1617" w:type="dxa"/>
          </w:tcPr>
          <w:p w:rsidR="009F06A0" w:rsidRPr="00595F35" w:rsidRDefault="00B00FD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9092" w:type="dxa"/>
          </w:tcPr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Основные грамматические категории имени существительного – род, число, падеж, склонение. Правописание падежных окончаний имен существительных в единственном и множественном числе. Несклоняемые существительные.</w:t>
            </w:r>
          </w:p>
        </w:tc>
      </w:tr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Части речи. Имя прилагательное.</w:t>
            </w:r>
          </w:p>
        </w:tc>
        <w:tc>
          <w:tcPr>
            <w:tcW w:w="1617" w:type="dxa"/>
          </w:tcPr>
          <w:p w:rsidR="009F06A0" w:rsidRPr="00595F35" w:rsidRDefault="00B00FD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9092" w:type="dxa"/>
          </w:tcPr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имени прилагательного с именем существительным в роде, числе и падеже. Правописание  падежных окончаний имен прилагательных в единственном и множественном числе. Имена прилагательные на </w:t>
            </w:r>
            <w:proofErr w:type="gram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ья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ье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, их склонение и правописание.</w:t>
            </w:r>
          </w:p>
        </w:tc>
      </w:tr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Части речи. Местоимение.</w:t>
            </w:r>
          </w:p>
        </w:tc>
        <w:tc>
          <w:tcPr>
            <w:tcW w:w="1617" w:type="dxa"/>
          </w:tcPr>
          <w:p w:rsidR="009F06A0" w:rsidRPr="00595F35" w:rsidRDefault="00B00FD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9092" w:type="dxa"/>
          </w:tcPr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Лицо и число местоимений. Склонение местоимений. Правописание личных местоимений. 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Род местоимений 3-го лица единственного числа.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Личные местоимения единственного и множественного числа. 1,2,3-е лицо местоимений.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и правописание личных местоимений единственного и множественного числа. 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Раздельное написание предлогов с местоимениями. </w:t>
            </w:r>
          </w:p>
        </w:tc>
      </w:tr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Части речи. Глагол.</w:t>
            </w:r>
          </w:p>
        </w:tc>
        <w:tc>
          <w:tcPr>
            <w:tcW w:w="1617" w:type="dxa"/>
          </w:tcPr>
          <w:p w:rsidR="009F06A0" w:rsidRPr="00595F35" w:rsidRDefault="00B00FD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9F06A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9092" w:type="dxa"/>
          </w:tcPr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глагола. 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Неопределенная форма глагола на </w:t>
            </w:r>
            <w:proofErr w:type="gram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чь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глаголов по временам. Изменение глаголов по лицам. Изменение глаголов в настоящем и будущем времени по лицам и числа (спряжение). Различение окончаний глаголов І и ІІ спряжения. 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безударных личных окончаний глаголов І и ІІ спряжения. </w:t>
            </w:r>
          </w:p>
        </w:tc>
      </w:tr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Части речи. Наречие.</w:t>
            </w:r>
          </w:p>
        </w:tc>
        <w:tc>
          <w:tcPr>
            <w:tcW w:w="1617" w:type="dxa"/>
          </w:tcPr>
          <w:p w:rsidR="009F06A0" w:rsidRPr="00595F35" w:rsidRDefault="00B00FD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9092" w:type="dxa"/>
          </w:tcPr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Наречие как часть речи. Наречие изменяемая часть речи. 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наречий в речи. Образование наречий от прилагательных. 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Наречия противоположные и близкие по значению.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Наречия, отвечающие на вопрос как? Где? Когда? Куда? Откуда? </w:t>
            </w:r>
          </w:p>
        </w:tc>
      </w:tr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Предложение. Текст.</w:t>
            </w:r>
          </w:p>
        </w:tc>
        <w:tc>
          <w:tcPr>
            <w:tcW w:w="1617" w:type="dxa"/>
          </w:tcPr>
          <w:p w:rsidR="009F06A0" w:rsidRPr="00595F35" w:rsidRDefault="00B00FD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9F06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092" w:type="dxa"/>
          </w:tcPr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предложение. Подлежащее и сказуемое в простом и сложном предложении.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Простое предложение с однородными членами. Главные и второстепенные члены предложений в качестве однородных распространенные члены предложений в качестве однородных. Распространенные однородные члены предложений. Бессоюзное перечисление однородных членов, с </w:t>
            </w:r>
            <w:r w:rsidRPr="00595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одиночным союзом и, союзами а, но, повторяющимся союзом и. Знаки препинания при однородных членах.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 и, а, но и без союзов.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Обращение. Знаки препинания при обращении.</w:t>
            </w:r>
          </w:p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6A0" w:rsidRPr="00595F35" w:rsidTr="009F06A0">
        <w:tc>
          <w:tcPr>
            <w:tcW w:w="675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02" w:type="dxa"/>
          </w:tcPr>
          <w:p w:rsidR="009F06A0" w:rsidRPr="00595F35" w:rsidRDefault="009F06A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617" w:type="dxa"/>
          </w:tcPr>
          <w:p w:rsidR="009F06A0" w:rsidRPr="00595F35" w:rsidRDefault="00B00FD0" w:rsidP="009F0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9092" w:type="dxa"/>
          </w:tcPr>
          <w:p w:rsidR="009F06A0" w:rsidRPr="00595F35" w:rsidRDefault="009F06A0" w:rsidP="009F06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3375" w:rsidRDefault="006D3375" w:rsidP="006D33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9F06A0" w:rsidRPr="0085747E" w:rsidRDefault="009F06A0" w:rsidP="009F0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5747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Программные требования по русскому языку 8 класс VІІІ вид.</w:t>
      </w:r>
    </w:p>
    <w:p w:rsidR="009F06A0" w:rsidRPr="00C02410" w:rsidRDefault="009F06A0" w:rsidP="009F0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06A0" w:rsidRPr="00C02410" w:rsidRDefault="009F06A0" w:rsidP="009F06A0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УМЕТЬ:</w:t>
      </w:r>
    </w:p>
    <w:p w:rsidR="009F06A0" w:rsidRPr="00C02410" w:rsidRDefault="009F06A0" w:rsidP="009F06A0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sz w:val="24"/>
          <w:szCs w:val="24"/>
          <w:lang w:eastAsia="en-US"/>
        </w:rPr>
        <w:t>писать под диктовку текст с соблюдением знаков препинания в конце предложения;</w:t>
      </w:r>
    </w:p>
    <w:p w:rsidR="009F06A0" w:rsidRPr="00C02410" w:rsidRDefault="009F06A0" w:rsidP="009F06A0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sz w:val="24"/>
          <w:szCs w:val="24"/>
          <w:lang w:eastAsia="en-US"/>
        </w:rPr>
        <w:t>разбирать слова по составу, образовывать слова с помощью приставок и суффиксов;</w:t>
      </w:r>
    </w:p>
    <w:p w:rsidR="009F06A0" w:rsidRPr="00C02410" w:rsidRDefault="009F06A0" w:rsidP="009F06A0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sz w:val="24"/>
          <w:szCs w:val="24"/>
          <w:lang w:eastAsia="en-US"/>
        </w:rPr>
        <w:t>различать части речи;</w:t>
      </w:r>
    </w:p>
    <w:p w:rsidR="009F06A0" w:rsidRPr="00C02410" w:rsidRDefault="009F06A0" w:rsidP="009F06A0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sz w:val="24"/>
          <w:szCs w:val="24"/>
          <w:lang w:eastAsia="en-US"/>
        </w:rPr>
        <w:t>строить простое распространенное предложение, простое предложение с однородными членами, сложное предложение;</w:t>
      </w:r>
    </w:p>
    <w:p w:rsidR="009F06A0" w:rsidRPr="00C02410" w:rsidRDefault="009F06A0" w:rsidP="009F06A0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писать изложение и сочинение;</w:t>
      </w:r>
    </w:p>
    <w:p w:rsidR="009F06A0" w:rsidRPr="00C02410" w:rsidRDefault="009F06A0" w:rsidP="009F06A0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sz w:val="24"/>
          <w:szCs w:val="24"/>
          <w:lang w:eastAsia="en-US"/>
        </w:rPr>
        <w:t>Оформлять деловые бумаги;</w:t>
      </w:r>
    </w:p>
    <w:p w:rsidR="009F06A0" w:rsidRPr="00C02410" w:rsidRDefault="009F06A0" w:rsidP="009F06A0">
      <w:pPr>
        <w:numPr>
          <w:ilvl w:val="0"/>
          <w:numId w:val="2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sz w:val="24"/>
          <w:szCs w:val="24"/>
          <w:lang w:eastAsia="en-US"/>
        </w:rPr>
        <w:t>Пользоваться словарем;</w:t>
      </w:r>
    </w:p>
    <w:p w:rsidR="009F06A0" w:rsidRPr="00C02410" w:rsidRDefault="009F06A0" w:rsidP="009F06A0">
      <w:p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ЗНАТЬ:</w:t>
      </w:r>
    </w:p>
    <w:p w:rsidR="009F06A0" w:rsidRPr="00C02410" w:rsidRDefault="009F06A0" w:rsidP="009F06A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sz w:val="24"/>
          <w:szCs w:val="24"/>
          <w:lang w:eastAsia="en-US"/>
        </w:rPr>
        <w:t>Название частей речи, их значение;</w:t>
      </w:r>
    </w:p>
    <w:p w:rsidR="009F06A0" w:rsidRPr="00C02410" w:rsidRDefault="009F06A0" w:rsidP="009F06A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02410">
        <w:rPr>
          <w:rFonts w:ascii="Times New Roman" w:eastAsia="Calibri" w:hAnsi="Times New Roman" w:cs="Times New Roman"/>
          <w:sz w:val="24"/>
          <w:szCs w:val="24"/>
          <w:lang w:eastAsia="en-US"/>
        </w:rPr>
        <w:t>Наиболее распространенные правила написания слов.</w:t>
      </w:r>
    </w:p>
    <w:p w:rsidR="009F06A0" w:rsidRPr="0085747E" w:rsidRDefault="009F06A0" w:rsidP="009F0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5747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Учебно – методический комплекс.</w:t>
      </w:r>
    </w:p>
    <w:p w:rsidR="009F06A0" w:rsidRPr="00595F35" w:rsidRDefault="009F06A0" w:rsidP="009F06A0">
      <w:pPr>
        <w:pStyle w:val="a7"/>
        <w:numPr>
          <w:ilvl w:val="0"/>
          <w:numId w:val="3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Программы </w:t>
      </w:r>
      <w:r w:rsidRPr="00595F35">
        <w:rPr>
          <w:rFonts w:ascii="Times New Roman" w:hAnsi="Times New Roman" w:cs="Times New Roman"/>
          <w:bCs/>
          <w:color w:val="000000"/>
          <w:sz w:val="24"/>
          <w:szCs w:val="24"/>
        </w:rPr>
        <w:t>для 5-9 классов специальных (коррекционных) общеобразовательных учреждений VIII вида», Москва, Гуманитарный издательский центр «</w:t>
      </w:r>
      <w:proofErr w:type="spellStart"/>
      <w:r w:rsidRPr="00595F35">
        <w:rPr>
          <w:rFonts w:ascii="Times New Roman" w:hAnsi="Times New Roman" w:cs="Times New Roman"/>
          <w:bCs/>
          <w:color w:val="000000"/>
          <w:sz w:val="24"/>
          <w:szCs w:val="24"/>
        </w:rPr>
        <w:t>Владос</w:t>
      </w:r>
      <w:proofErr w:type="spellEnd"/>
      <w:r w:rsidRPr="00595F3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», 2011г. </w:t>
      </w:r>
    </w:p>
    <w:p w:rsidR="009F06A0" w:rsidRPr="00595F35" w:rsidRDefault="009F06A0" w:rsidP="009F06A0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 xml:space="preserve">Учебник «Русский язык»   8 </w:t>
      </w:r>
      <w:proofErr w:type="spellStart"/>
      <w:r w:rsidRPr="00595F3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95F35">
        <w:rPr>
          <w:rFonts w:ascii="Times New Roman" w:hAnsi="Times New Roman" w:cs="Times New Roman"/>
          <w:sz w:val="24"/>
          <w:szCs w:val="24"/>
        </w:rPr>
        <w:t xml:space="preserve">. для специальных (коррекционных) образовательных учреждений VIII вида Н. Г. </w:t>
      </w:r>
      <w:proofErr w:type="spellStart"/>
      <w:r w:rsidRPr="00595F35">
        <w:rPr>
          <w:rFonts w:ascii="Times New Roman" w:hAnsi="Times New Roman" w:cs="Times New Roman"/>
          <w:sz w:val="24"/>
          <w:szCs w:val="24"/>
        </w:rPr>
        <w:t>Галунчиковой</w:t>
      </w:r>
      <w:proofErr w:type="spellEnd"/>
      <w:r w:rsidRPr="00595F35">
        <w:rPr>
          <w:rFonts w:ascii="Times New Roman" w:hAnsi="Times New Roman" w:cs="Times New Roman"/>
          <w:sz w:val="24"/>
          <w:szCs w:val="24"/>
        </w:rPr>
        <w:t>, Э. В. Якубовско</w:t>
      </w:r>
      <w:proofErr w:type="gramStart"/>
      <w:r w:rsidRPr="00595F35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595F35">
        <w:rPr>
          <w:rFonts w:ascii="Times New Roman" w:hAnsi="Times New Roman" w:cs="Times New Roman"/>
          <w:sz w:val="24"/>
          <w:szCs w:val="24"/>
        </w:rPr>
        <w:t xml:space="preserve"> изд. «Просвещение»,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95F35">
        <w:rPr>
          <w:rFonts w:ascii="Times New Roman" w:hAnsi="Times New Roman" w:cs="Times New Roman"/>
          <w:sz w:val="24"/>
          <w:szCs w:val="24"/>
        </w:rPr>
        <w:t>г.</w:t>
      </w:r>
    </w:p>
    <w:p w:rsidR="009F06A0" w:rsidRPr="00595F35" w:rsidRDefault="009F06A0" w:rsidP="009F06A0">
      <w:pPr>
        <w:pStyle w:val="a7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материалы: </w:t>
      </w:r>
    </w:p>
    <w:p w:rsidR="009F06A0" w:rsidRPr="00595F35" w:rsidRDefault="009F06A0" w:rsidP="009F06A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 xml:space="preserve">Е.П.Плешакова Русский язык. Коррекционно-развивающие задания и упражнения, Волгоград, </w:t>
      </w:r>
      <w:smartTag w:uri="urn:schemas-microsoft-com:office:smarttags" w:element="metricconverter">
        <w:smartTagPr>
          <w:attr w:name="ProductID" w:val="2009 г"/>
        </w:smartTagPr>
        <w:r w:rsidRPr="00595F35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595F35">
        <w:rPr>
          <w:rFonts w:ascii="Times New Roman" w:hAnsi="Times New Roman" w:cs="Times New Roman"/>
          <w:sz w:val="24"/>
          <w:szCs w:val="24"/>
        </w:rPr>
        <w:t>.;</w:t>
      </w:r>
    </w:p>
    <w:p w:rsidR="009F06A0" w:rsidRPr="00595F35" w:rsidRDefault="009F06A0" w:rsidP="009F06A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В.И.Яковлева Сборник текстов для изложений, Москва, «Просвещение», 1992г:</w:t>
      </w:r>
    </w:p>
    <w:p w:rsidR="009F06A0" w:rsidRPr="00595F35" w:rsidRDefault="009F06A0" w:rsidP="009F06A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Ф.Д. Костенко Сборник диктантов, Москва, «Просвещение», 2000г:</w:t>
      </w:r>
    </w:p>
    <w:p w:rsidR="009F06A0" w:rsidRPr="00595F35" w:rsidRDefault="009F06A0" w:rsidP="009F06A0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М.А.Васильева, Г.Ф.Суворова Проверочные работы по русскому языку, Москва, «Просвещение», 1999г:</w:t>
      </w:r>
    </w:p>
    <w:p w:rsidR="009F06A0" w:rsidRPr="00595F35" w:rsidRDefault="009F06A0" w:rsidP="009F06A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Коррекционные упражнения:</w:t>
      </w:r>
    </w:p>
    <w:p w:rsidR="009F06A0" w:rsidRPr="00595F35" w:rsidRDefault="009F06A0" w:rsidP="009F06A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Работа по карточкам.</w:t>
      </w:r>
    </w:p>
    <w:p w:rsidR="009F06A0" w:rsidRPr="00595F35" w:rsidRDefault="009F06A0" w:rsidP="009F06A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Упражнение на развитие мелкой моторики рук: зарисовки силуэтов в разном направлении, штрихованными линиями»</w:t>
      </w:r>
    </w:p>
    <w:p w:rsidR="009F06A0" w:rsidRPr="00595F35" w:rsidRDefault="009F06A0" w:rsidP="009F06A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Речевые разминки</w:t>
      </w:r>
    </w:p>
    <w:p w:rsidR="009F06A0" w:rsidRPr="00595F35" w:rsidRDefault="009F06A0" w:rsidP="009F06A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lastRenderedPageBreak/>
        <w:t xml:space="preserve">Упражнения для обучения детей приёмам </w:t>
      </w:r>
      <w:proofErr w:type="spellStart"/>
      <w:r w:rsidRPr="00595F35">
        <w:rPr>
          <w:rFonts w:ascii="Times New Roman" w:hAnsi="Times New Roman" w:cs="Times New Roman"/>
          <w:sz w:val="24"/>
          <w:szCs w:val="24"/>
        </w:rPr>
        <w:t>саморасслабления</w:t>
      </w:r>
      <w:proofErr w:type="spellEnd"/>
      <w:r w:rsidRPr="00595F35">
        <w:rPr>
          <w:rFonts w:ascii="Times New Roman" w:hAnsi="Times New Roman" w:cs="Times New Roman"/>
          <w:sz w:val="24"/>
          <w:szCs w:val="24"/>
        </w:rPr>
        <w:t xml:space="preserve"> – «Кулачки», «Кораблик» и др.</w:t>
      </w:r>
    </w:p>
    <w:p w:rsidR="009F06A0" w:rsidRPr="00595F35" w:rsidRDefault="009F06A0" w:rsidP="009F06A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 xml:space="preserve">Упражнения для успокоения детей «Найди и промолчи», «Холодно </w:t>
      </w:r>
      <w:proofErr w:type="gramStart"/>
      <w:r w:rsidRPr="00595F35">
        <w:rPr>
          <w:rFonts w:ascii="Times New Roman" w:hAnsi="Times New Roman" w:cs="Times New Roman"/>
          <w:sz w:val="24"/>
          <w:szCs w:val="24"/>
        </w:rPr>
        <w:t>–г</w:t>
      </w:r>
      <w:proofErr w:type="gramEnd"/>
      <w:r w:rsidRPr="00595F35">
        <w:rPr>
          <w:rFonts w:ascii="Times New Roman" w:hAnsi="Times New Roman" w:cs="Times New Roman"/>
          <w:sz w:val="24"/>
          <w:szCs w:val="24"/>
        </w:rPr>
        <w:t>орячо» «Право-лево» -ориентировка в пространстве, «Найди рифму» и др.</w:t>
      </w:r>
    </w:p>
    <w:p w:rsidR="009F06A0" w:rsidRPr="00595F35" w:rsidRDefault="009F06A0" w:rsidP="009F06A0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Наглядные пособия. Опоры, схемы.</w:t>
      </w:r>
    </w:p>
    <w:p w:rsidR="009F06A0" w:rsidRPr="00595F35" w:rsidRDefault="009F06A0" w:rsidP="009F06A0">
      <w:pPr>
        <w:pStyle w:val="a7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95F35">
        <w:rPr>
          <w:rFonts w:ascii="Times New Roman" w:hAnsi="Times New Roman" w:cs="Times New Roman"/>
          <w:sz w:val="24"/>
          <w:szCs w:val="24"/>
        </w:rPr>
        <w:t>Энциклопедия для школьников. Занимательный русский язык, Москва, «РОСМЭН», 2007</w:t>
      </w:r>
    </w:p>
    <w:p w:rsidR="009F06A0" w:rsidRPr="0085747E" w:rsidRDefault="009F06A0" w:rsidP="009F06A0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747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5747E">
        <w:rPr>
          <w:rFonts w:ascii="Times New Roman" w:hAnsi="Times New Roman" w:cs="Times New Roman"/>
          <w:b/>
          <w:sz w:val="24"/>
          <w:szCs w:val="24"/>
          <w:u w:val="single"/>
        </w:rPr>
        <w:t>Программно – методическое обеспечение.</w:t>
      </w:r>
    </w:p>
    <w:p w:rsidR="009F06A0" w:rsidRPr="00595F35" w:rsidRDefault="009F06A0" w:rsidP="009F06A0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Программа специальных  (коррекционных) образовательных учреждений VIII вида 5 – 9 класс М. Просвещение 2011г. </w:t>
      </w:r>
    </w:p>
    <w:p w:rsidR="009F06A0" w:rsidRPr="00595F35" w:rsidRDefault="009F06A0" w:rsidP="009F06A0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Учебник Н.Г. </w:t>
      </w:r>
      <w:proofErr w:type="spellStart"/>
      <w:r w:rsidRPr="00595F35">
        <w:rPr>
          <w:rFonts w:ascii="Times New Roman" w:eastAsia="Times New Roman" w:hAnsi="Times New Roman" w:cs="Times New Roman"/>
          <w:sz w:val="24"/>
          <w:szCs w:val="24"/>
        </w:rPr>
        <w:t>Галунчикова</w:t>
      </w:r>
      <w:proofErr w:type="spellEnd"/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95F35">
        <w:rPr>
          <w:rFonts w:ascii="Times New Roman" w:eastAsia="Times New Roman" w:hAnsi="Times New Roman" w:cs="Times New Roman"/>
          <w:sz w:val="24"/>
          <w:szCs w:val="24"/>
        </w:rPr>
        <w:t>Э.В.Якубовской</w:t>
      </w:r>
      <w:proofErr w:type="gramStart"/>
      <w:r w:rsidRPr="00595F35">
        <w:rPr>
          <w:rFonts w:ascii="Times New Roman" w:eastAsia="Times New Roman" w:hAnsi="Times New Roman" w:cs="Times New Roman"/>
          <w:sz w:val="24"/>
          <w:szCs w:val="24"/>
        </w:rPr>
        <w:t>«Р</w:t>
      </w:r>
      <w:proofErr w:type="gramEnd"/>
      <w:r w:rsidRPr="00595F35">
        <w:rPr>
          <w:rFonts w:ascii="Times New Roman" w:eastAsia="Times New Roman" w:hAnsi="Times New Roman" w:cs="Times New Roman"/>
          <w:sz w:val="24"/>
          <w:szCs w:val="24"/>
        </w:rPr>
        <w:t>усский</w:t>
      </w:r>
      <w:proofErr w:type="spellEnd"/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 язык» 8 класс М. Просвещение 20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 г. Для специальных (коррекционных) образовательных учреждений VIII вида</w:t>
      </w:r>
    </w:p>
    <w:p w:rsidR="009F06A0" w:rsidRPr="00595F35" w:rsidRDefault="009F06A0" w:rsidP="009F06A0">
      <w:pPr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5F35">
        <w:rPr>
          <w:rFonts w:ascii="Times New Roman" w:eastAsia="Times New Roman" w:hAnsi="Times New Roman" w:cs="Times New Roman"/>
          <w:sz w:val="24"/>
          <w:szCs w:val="24"/>
        </w:rPr>
        <w:t xml:space="preserve">Различные виды словарей. </w:t>
      </w:r>
    </w:p>
    <w:p w:rsidR="009F06A0" w:rsidRDefault="009F06A0" w:rsidP="009F06A0">
      <w:pPr>
        <w:pStyle w:val="a7"/>
        <w:tabs>
          <w:tab w:val="left" w:pos="3404"/>
        </w:tabs>
        <w:rPr>
          <w:rFonts w:ascii="Times New Roman" w:hAnsi="Times New Roman" w:cs="Times New Roman"/>
          <w:b/>
          <w:sz w:val="28"/>
          <w:szCs w:val="28"/>
        </w:rPr>
      </w:pPr>
    </w:p>
    <w:p w:rsidR="009F06A0" w:rsidRPr="009F06A0" w:rsidRDefault="009F06A0" w:rsidP="009F06A0">
      <w:pPr>
        <w:tabs>
          <w:tab w:val="left" w:pos="554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9F06A0" w:rsidRDefault="009F06A0" w:rsidP="009F06A0">
      <w:pPr>
        <w:pStyle w:val="a3"/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6D3375" w:rsidRDefault="006D3375" w:rsidP="009F06A0">
      <w:pPr>
        <w:pStyle w:val="a3"/>
        <w:rPr>
          <w:b/>
          <w:sz w:val="24"/>
          <w:szCs w:val="24"/>
        </w:rPr>
      </w:pPr>
    </w:p>
    <w:p w:rsidR="009F06A0" w:rsidRPr="006D3375" w:rsidRDefault="009F06A0" w:rsidP="006D3375">
      <w:pPr>
        <w:pStyle w:val="a3"/>
        <w:ind w:left="0"/>
        <w:jc w:val="center"/>
        <w:rPr>
          <w:b/>
          <w:sz w:val="28"/>
          <w:szCs w:val="28"/>
        </w:rPr>
      </w:pPr>
      <w:r w:rsidRPr="006D3375">
        <w:rPr>
          <w:b/>
          <w:sz w:val="28"/>
          <w:szCs w:val="28"/>
        </w:rPr>
        <w:t xml:space="preserve">Раздел </w:t>
      </w:r>
      <w:r w:rsidRPr="006D3375">
        <w:rPr>
          <w:b/>
          <w:sz w:val="28"/>
          <w:szCs w:val="28"/>
          <w:lang w:val="en-US"/>
        </w:rPr>
        <w:t>IV</w:t>
      </w:r>
      <w:r w:rsidRPr="006D3375">
        <w:rPr>
          <w:b/>
          <w:sz w:val="28"/>
          <w:szCs w:val="28"/>
        </w:rPr>
        <w:t>.   Календарно-тематическое планирование</w:t>
      </w:r>
    </w:p>
    <w:p w:rsidR="009F06A0" w:rsidRPr="00D77C64" w:rsidRDefault="009F06A0" w:rsidP="009F06A0">
      <w:pPr>
        <w:pStyle w:val="a3"/>
      </w:pPr>
    </w:p>
    <w:tbl>
      <w:tblPr>
        <w:tblW w:w="1044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5172"/>
        <w:gridCol w:w="926"/>
        <w:gridCol w:w="1680"/>
        <w:gridCol w:w="1800"/>
      </w:tblGrid>
      <w:tr w:rsidR="009F06A0" w:rsidRPr="00D77C64" w:rsidTr="009F06A0">
        <w:trPr>
          <w:trHeight w:val="903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  <w:ind w:left="0"/>
            </w:pPr>
            <w:r>
              <w:t>№ уро</w:t>
            </w:r>
            <w:r w:rsidRPr="00D77C64">
              <w:t>ка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  <w:r w:rsidRPr="00D77C64">
              <w:t>Раздел, тема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  <w:ind w:left="0"/>
            </w:pPr>
            <w:r>
              <w:t>К</w:t>
            </w:r>
            <w:r w:rsidRPr="00D77C64">
              <w:t>ол</w:t>
            </w:r>
            <w:r w:rsidRPr="00D77C64">
              <w:rPr>
                <w:lang w:val="en-US"/>
              </w:rPr>
              <w:t>-</w:t>
            </w:r>
            <w:r w:rsidRPr="00D77C64">
              <w:t>во часов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  <w:ind w:left="0"/>
            </w:pPr>
            <w:r w:rsidRPr="00D77C64">
              <w:t>Дата проведения по плану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  <w:ind w:left="0"/>
            </w:pPr>
            <w:r w:rsidRPr="00D77C64">
              <w:t>Дата проведения по факту</w:t>
            </w:r>
          </w:p>
        </w:tc>
      </w:tr>
      <w:tr w:rsidR="009F06A0" w:rsidRPr="00D77C64" w:rsidTr="009F06A0">
        <w:trPr>
          <w:trHeight w:val="357"/>
        </w:trPr>
        <w:tc>
          <w:tcPr>
            <w:tcW w:w="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5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1.Повторение (</w:t>
            </w:r>
            <w:r w:rsidR="009361B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05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r>
              <w:t>1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Простые и сложные предложения. Составление сложных предложений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r>
              <w:t>2</w:t>
            </w:r>
            <w:r w:rsidR="009361BF">
              <w:t>-3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Выделение однородных членов из предложения. Использование однородных членов в предложении.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361BF" w:rsidP="009F06A0">
            <w:r>
              <w:t>4-5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обращении. Использование обращений в предложениях.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46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361BF" w:rsidP="009F06A0">
            <w:r>
              <w:t>7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Р.Р.Изложение по плану.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361BF" w:rsidP="009F06A0">
            <w:r>
              <w:t>7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Предложение. Закрепление знаний. Контрольное списывание.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2.Состав слова (</w:t>
            </w:r>
            <w:r w:rsidR="009361B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361BF" w:rsidP="009F06A0">
            <w:r>
              <w:t>8-9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Корень. Однокоренные слова.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361BF" w:rsidP="009F06A0">
            <w:r>
              <w:t>10-11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Приставка, суффикс, окончание. Разбор слова по составу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361BF" w:rsidP="009F06A0">
            <w:r>
              <w:t>12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орфограмм в корне. 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Р.Р.Изложение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«Воронёнок 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Карлуха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361BF" w:rsidP="009F06A0">
            <w:r>
              <w:t>13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Нахождение орфограмм в корне и их проверка.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r>
              <w:t>1</w:t>
            </w:r>
            <w:r w:rsidR="009361BF">
              <w:t>4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приставок. Орфограммы в корне и приставке.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9F06A0" w:rsidRDefault="009F06A0" w:rsidP="009F06A0">
            <w:r>
              <w:t>1</w:t>
            </w:r>
            <w:r w:rsidR="009361BF">
              <w:t>5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Текст. Составление плана текста.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r>
              <w:t>1</w:t>
            </w:r>
            <w:r w:rsidR="009361BF">
              <w:t>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Сложные слова с соединительными гласными о, е. Сложные слова без соединительной гласной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r>
              <w:t>1</w:t>
            </w:r>
            <w:r w:rsidR="009361BF">
              <w:t>7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Состав слова. Закрепление знаний.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r>
              <w:t>1</w:t>
            </w:r>
            <w:r w:rsidR="009361BF">
              <w:t>8-19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Р.Р. Сочинение «В сельской библиотеке»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361BF" w:rsidP="009F06A0">
            <w:r>
              <w:t>20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Состав слова. Закрепление знаний. Диктант по теме «Состав слова»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464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3.Части речи. Текст. Имя существительное. (</w:t>
            </w:r>
            <w:r w:rsidR="009361B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Различение частей речи. Значение существительных в речи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Существительные, близкие по значению. Род, число и падеж существительных.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Определение склонения существительных.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окончания существительных.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1BF">
              <w:rPr>
                <w:rFonts w:ascii="Times New Roman" w:hAnsi="Times New Roman" w:cs="Times New Roman"/>
                <w:sz w:val="24"/>
                <w:szCs w:val="24"/>
              </w:rPr>
              <w:t>8-29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падежных окончаний существительных 1-го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,2-го, 3-го </w:t>
            </w: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склонения.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в единственном числе.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Изменение по падежам существительных во множественном числе. Постановка падежных вопросов к существительным во множественном числе.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Падежные окончания существительных во множественном числе. Ударные и безударные падежные окончания существительных во множественном числе.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Словарный диктант.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Склонение существительных Закрепление знаний.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Существительное. Закрепление знаний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Диктант по теме «Имя существительное»</w:t>
            </w:r>
            <w:r w:rsidR="009361BF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4.Ч</w:t>
            </w:r>
            <w:r w:rsidR="009361BF">
              <w:rPr>
                <w:rFonts w:ascii="Times New Roman" w:hAnsi="Times New Roman" w:cs="Times New Roman"/>
                <w:b/>
                <w:sz w:val="24"/>
                <w:szCs w:val="24"/>
              </w:rPr>
              <w:t>асти речи. Имя прилагательное (11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Значение прилагательных в речи. Прилагательные, близкие по значению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Словосочетания с прилагательными.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Род и число прилагательных. Изменение окончаний прилагательных по вопросам.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прилагательным. Правописание падежных окончаний прилагательных в единственном числе.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Текст. Подбор примеров для подкрепления основной мысли текста.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Выделение словосочетаний с прилагательными во множественном числе. Изменение прилагательных во множественном числе по падежам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06A0" w:rsidRPr="00595F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прилагательным во множественном числе. Правописание падежных окончаний прилагательных во множественном числе.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Р.Р. Изложение по вопросам.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361BF" w:rsidP="009F06A0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595F35" w:rsidRDefault="009F06A0" w:rsidP="009F06A0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Прилагательное. Закрепление знаний. Тест по теме «Имя прилагательное»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9F06A0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5.Части речи. Местоимение (1</w:t>
            </w:r>
            <w:r w:rsidR="00ED64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06A0" w:rsidRPr="00D77C64" w:rsidRDefault="009F06A0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Значение местоимений в речи. Различение местоимений по лицам и числам.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Наблюдение за склонением местоимения 1-го лица единственного числа. Склонение местоимения 1-го лица единственного числа.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склонением местоимения 1-го лица множественного числа Склонение </w:t>
            </w:r>
            <w:r w:rsidRPr="00595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местоимения 1-го лица множественного числа</w:t>
            </w:r>
            <w:proofErr w:type="gram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Наблюдение за склонением местоимения 2-го лица единственного числа. Склонение местоимения 2-го лица единственного числа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Наблюдение за склонением местоимения 2-го лица множественного числа. Склонение местоимения 2-го лица множественного числа.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2-го лица единственного и  множественного числа. Наблюдение за склонением местоимений 3-го лица единственного числа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 3-го лица единственного числа. Наблюдение за склонением местоимения 3-го лица множественного числа.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6D3375" w:rsidRPr="00595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местоимения 3-го лица множественного числа. Склонение местоимений 3-го лица единственного и множественного числа.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Местоимение. Закрепление знаний. Словарный диктант.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  <w:r w:rsidR="006D3375" w:rsidRPr="00595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Диктант по теме «Части речи. Местоимение»</w:t>
            </w:r>
            <w:r w:rsidR="00ED64D1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6D3375">
            <w:pPr>
              <w:jc w:val="center"/>
            </w:pP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6.Части речи. Глагол (</w:t>
            </w:r>
            <w:r w:rsidR="00ED64D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Значение глаголов в речи. Глаголы, близкие по значению. Частица не с глаголами. Неопределенная форма глагола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временам  и числам. Знакомство с глаголами 1-го лица. Постановка вопросов к глаголам 1-го лица.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Употребление глаголов в 1-м лице единственного и множественного числа.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Знакомство с глаголами 2-го лица. Постановка вопросов к глаголам 2-го лица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ED64D1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65-66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Правописание глаголов 2-го лица единственного числа. Употребление глаголов во 2-м лице единственного и множественного числа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Знакомство с глаголами 3-го лица. Постановка вопросов к глаголам 3-го лица. Употребление глаголов в 3-м лице единственного и множественного числа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глаголов, которые заканчиваются на </w:t>
            </w:r>
            <w:proofErr w:type="gram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 и –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. Различение глаголов по лицам и числам. Контрольное списывание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9F06A0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ED64D1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Диктант по теме «Глагол»</w:t>
            </w:r>
            <w:r w:rsidR="00ED64D1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9F06A0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6D3375">
            <w:pPr>
              <w:jc w:val="center"/>
            </w:pP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7.Части речи. Наречие (14 часов)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6D3375" w:rsidRPr="00595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речи. Наречие – неизменяемая часть речи.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73-74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Значение наречий в речи. Образование наречий от прилагательных.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Наречия, противоположные и близкие по значению. Наречия, отвечающие на вопрос как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Наречия, отвечающие на вопрос где? Наречия, отвечающие на вопрос когда?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Наречия, отвечающие на вопрос куда? Откуда? Постановка вопросов к наречиям.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78-79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наречиям. Подбор наречий с опорой на вопросы. Наречие. Закрепление знаний. Словарный диктант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80-81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Диктант по теме «Наречие»</w:t>
            </w:r>
            <w:r w:rsidR="006B31C6">
              <w:rPr>
                <w:rFonts w:ascii="Times New Roman" w:hAnsi="Times New Roman" w:cs="Times New Roman"/>
                <w:sz w:val="24"/>
                <w:szCs w:val="24"/>
              </w:rPr>
              <w:t>. Работа над ошибками.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9F06A0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6D3375">
            <w:pPr>
              <w:jc w:val="center"/>
            </w:pP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8.Предложение.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Текст (</w:t>
            </w:r>
            <w:r w:rsidR="006B31C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451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Default="006D3375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375" w:rsidRPr="00595F35" w:rsidRDefault="006B31C6" w:rsidP="006B31C6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82-85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Простое предложение с однородными членами. Распространение предложений однородными членами. Сложное предложение без союзов.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86-90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союзами и, а, но. Составление сложных предложений с союзами и, а, но. Сравнение простых и сложных предложений. Распространение простых и сложных предложений.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6B31C6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Закрепление знаний.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B31C6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C6" w:rsidRDefault="006B31C6" w:rsidP="004D33D2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C6" w:rsidRPr="00595F35" w:rsidRDefault="006B31C6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контрольный </w:t>
            </w:r>
            <w:proofErr w:type="spell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gramStart"/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над ошибками.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C6" w:rsidRPr="00D77C64" w:rsidRDefault="006B31C6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C6" w:rsidRPr="00D77C64" w:rsidRDefault="006B31C6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31C6" w:rsidRPr="00D77C64" w:rsidRDefault="006B31C6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/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6D3375">
            <w:pPr>
              <w:jc w:val="center"/>
            </w:pPr>
            <w:r w:rsidRPr="00595F35">
              <w:rPr>
                <w:rFonts w:ascii="Times New Roman" w:hAnsi="Times New Roman" w:cs="Times New Roman"/>
                <w:b/>
                <w:sz w:val="24"/>
                <w:szCs w:val="24"/>
              </w:rPr>
              <w:t>9.Повторение (3часа)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732E9A" w:rsidP="006D3375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95-96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Повторение. Состав слова.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732E9A" w:rsidP="006D3375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Повторение. Части слова.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4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732E9A" w:rsidP="006D3375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99-100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95F35">
              <w:rPr>
                <w:rFonts w:ascii="Times New Roman" w:hAnsi="Times New Roman" w:cs="Times New Roman"/>
                <w:sz w:val="24"/>
                <w:szCs w:val="24"/>
              </w:rPr>
              <w:t>Повторение. Предложение.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  <w:tr w:rsidR="006D3375" w:rsidRPr="00D77C64" w:rsidTr="009F06A0">
        <w:trPr>
          <w:trHeight w:val="318"/>
        </w:trPr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Default="00732E9A" w:rsidP="006D3375">
            <w:pPr>
              <w:pStyle w:val="a5"/>
              <w:tabs>
                <w:tab w:val="left" w:pos="142"/>
                <w:tab w:val="left" w:pos="1219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595F35" w:rsidRDefault="006D3375" w:rsidP="004D33D2">
            <w:pPr>
              <w:pStyle w:val="a5"/>
              <w:tabs>
                <w:tab w:val="left" w:pos="142"/>
                <w:tab w:val="left" w:pos="121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9F06A0">
            <w:pPr>
              <w:pStyle w:val="a3"/>
            </w:pPr>
          </w:p>
        </w:tc>
      </w:tr>
    </w:tbl>
    <w:p w:rsidR="009F06A0" w:rsidRDefault="009F06A0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Default="006D3375">
      <w:pPr>
        <w:rPr>
          <w:rFonts w:ascii="Times New Roman" w:hAnsi="Times New Roman" w:cs="Times New Roman"/>
        </w:rPr>
      </w:pPr>
    </w:p>
    <w:p w:rsidR="006D3375" w:rsidRPr="006D3375" w:rsidRDefault="006D3375" w:rsidP="006D33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375">
        <w:rPr>
          <w:rFonts w:ascii="Times New Roman" w:hAnsi="Times New Roman" w:cs="Times New Roman"/>
          <w:b/>
          <w:sz w:val="28"/>
          <w:szCs w:val="28"/>
        </w:rPr>
        <w:t>Лист изменений в тематическом планировании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"/>
        <w:gridCol w:w="1068"/>
        <w:gridCol w:w="2591"/>
        <w:gridCol w:w="2439"/>
        <w:gridCol w:w="2518"/>
      </w:tblGrid>
      <w:tr w:rsidR="006D3375" w:rsidRPr="006D3375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6D3375" w:rsidRDefault="006D3375" w:rsidP="004D3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75">
              <w:rPr>
                <w:rFonts w:ascii="Times New Roman" w:hAnsi="Times New Roman" w:cs="Times New Roman"/>
                <w:b/>
                <w:sz w:val="24"/>
                <w:szCs w:val="24"/>
              </w:rPr>
              <w:t>№ записи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6D3375" w:rsidRDefault="006D3375" w:rsidP="004D3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7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6D3375" w:rsidRDefault="006D3375" w:rsidP="004D3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75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Изменения,</w:t>
            </w:r>
          </w:p>
          <w:p w:rsidR="006D3375" w:rsidRPr="006D3375" w:rsidRDefault="006D3375" w:rsidP="004D3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внесенные в КТП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6D3375" w:rsidRDefault="006D3375" w:rsidP="004D3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6D3375" w:rsidRDefault="006D3375" w:rsidP="004D33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3375"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Согласование с зам. директора по УР</w:t>
            </w:r>
          </w:p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  <w:tr w:rsidR="006D3375" w:rsidRPr="00D77C64" w:rsidTr="006D3375"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3375" w:rsidRPr="00D77C64" w:rsidRDefault="006D3375" w:rsidP="004D33D2"/>
          <w:p w:rsidR="006D3375" w:rsidRPr="00D77C64" w:rsidRDefault="006D3375" w:rsidP="004D33D2"/>
        </w:tc>
      </w:tr>
    </w:tbl>
    <w:p w:rsidR="006D3375" w:rsidRPr="00D77C64" w:rsidRDefault="006D3375" w:rsidP="006D3375">
      <w:pPr>
        <w:sectPr w:rsidR="006D3375" w:rsidRPr="00D77C64" w:rsidSect="006D3375">
          <w:footerReference w:type="default" r:id="rId8"/>
          <w:pgSz w:w="11906" w:h="16838"/>
          <w:pgMar w:top="567" w:right="851" w:bottom="1134" w:left="1701" w:header="397" w:footer="709" w:gutter="0"/>
          <w:cols w:space="708"/>
          <w:docGrid w:linePitch="382"/>
        </w:sectPr>
      </w:pPr>
    </w:p>
    <w:p w:rsidR="006D3375" w:rsidRPr="009F06A0" w:rsidRDefault="006D3375">
      <w:pPr>
        <w:rPr>
          <w:rFonts w:ascii="Times New Roman" w:hAnsi="Times New Roman" w:cs="Times New Roman"/>
        </w:rPr>
      </w:pPr>
    </w:p>
    <w:sectPr w:rsidR="006D3375" w:rsidRPr="009F06A0" w:rsidSect="006D3375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0EB" w:rsidRDefault="002000EB" w:rsidP="00267443">
      <w:pPr>
        <w:spacing w:after="0" w:line="240" w:lineRule="auto"/>
      </w:pPr>
      <w:r>
        <w:separator/>
      </w:r>
    </w:p>
  </w:endnote>
  <w:endnote w:type="continuationSeparator" w:id="0">
    <w:p w:rsidR="002000EB" w:rsidRDefault="002000EB" w:rsidP="00267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1BF" w:rsidRDefault="002000EB" w:rsidP="004D33D2">
    <w:pPr>
      <w:pStyle w:val="a8"/>
    </w:pPr>
    <w:r>
      <w:fldChar w:fldCharType="begin"/>
    </w:r>
    <w:r>
      <w:instrText xml:space="preserve"> PAGE   \* MERGEFORMAT </w:instrText>
    </w:r>
    <w:r>
      <w:fldChar w:fldCharType="separate"/>
    </w:r>
    <w:r w:rsidR="002B4F51">
      <w:rPr>
        <w:noProof/>
      </w:rPr>
      <w:t>1</w:t>
    </w:r>
    <w:r>
      <w:rPr>
        <w:noProof/>
      </w:rPr>
      <w:fldChar w:fldCharType="end"/>
    </w:r>
  </w:p>
  <w:p w:rsidR="009361BF" w:rsidRDefault="009361BF" w:rsidP="004D33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0EB" w:rsidRDefault="002000EB" w:rsidP="00267443">
      <w:pPr>
        <w:spacing w:after="0" w:line="240" w:lineRule="auto"/>
      </w:pPr>
      <w:r>
        <w:separator/>
      </w:r>
    </w:p>
  </w:footnote>
  <w:footnote w:type="continuationSeparator" w:id="0">
    <w:p w:rsidR="002000EB" w:rsidRDefault="002000EB" w:rsidP="00267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20BC"/>
    <w:multiLevelType w:val="hybridMultilevel"/>
    <w:tmpl w:val="8752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24265"/>
    <w:multiLevelType w:val="hybridMultilevel"/>
    <w:tmpl w:val="D5C6944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A149CA"/>
    <w:multiLevelType w:val="hybridMultilevel"/>
    <w:tmpl w:val="8214A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80B09"/>
    <w:multiLevelType w:val="hybridMultilevel"/>
    <w:tmpl w:val="B8F07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841AD8"/>
    <w:multiLevelType w:val="hybridMultilevel"/>
    <w:tmpl w:val="1274430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CCA29D0"/>
    <w:multiLevelType w:val="hybridMultilevel"/>
    <w:tmpl w:val="7D9A1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50733B"/>
    <w:multiLevelType w:val="hybridMultilevel"/>
    <w:tmpl w:val="A488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551C8"/>
    <w:multiLevelType w:val="hybridMultilevel"/>
    <w:tmpl w:val="48683D54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06A0"/>
    <w:rsid w:val="00036985"/>
    <w:rsid w:val="00090512"/>
    <w:rsid w:val="002000EB"/>
    <w:rsid w:val="002578E5"/>
    <w:rsid w:val="00267443"/>
    <w:rsid w:val="002B4F51"/>
    <w:rsid w:val="00392B77"/>
    <w:rsid w:val="004A5231"/>
    <w:rsid w:val="004D33D2"/>
    <w:rsid w:val="004D5485"/>
    <w:rsid w:val="00520114"/>
    <w:rsid w:val="006B31C6"/>
    <w:rsid w:val="006D3375"/>
    <w:rsid w:val="006D6465"/>
    <w:rsid w:val="00732E9A"/>
    <w:rsid w:val="00897649"/>
    <w:rsid w:val="009361BF"/>
    <w:rsid w:val="009F06A0"/>
    <w:rsid w:val="00B00FD0"/>
    <w:rsid w:val="00C955EF"/>
    <w:rsid w:val="00DA389E"/>
    <w:rsid w:val="00EB15A2"/>
    <w:rsid w:val="00ED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4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F06A0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Основной текст с отступом Знак"/>
    <w:basedOn w:val="a0"/>
    <w:link w:val="a3"/>
    <w:rsid w:val="009F06A0"/>
    <w:rPr>
      <w:rFonts w:ascii="Times New Roman" w:eastAsia="Times New Roman" w:hAnsi="Times New Roman" w:cs="Times New Roman"/>
      <w:szCs w:val="20"/>
    </w:rPr>
  </w:style>
  <w:style w:type="paragraph" w:styleId="a5">
    <w:name w:val="No Spacing"/>
    <w:uiPriority w:val="1"/>
    <w:qFormat/>
    <w:rsid w:val="009F06A0"/>
    <w:pPr>
      <w:spacing w:after="0" w:line="240" w:lineRule="auto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9F06A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F06A0"/>
    <w:pPr>
      <w:ind w:left="720"/>
      <w:contextualSpacing/>
    </w:pPr>
  </w:style>
  <w:style w:type="paragraph" w:customStyle="1" w:styleId="FR2">
    <w:name w:val="FR2"/>
    <w:rsid w:val="009F06A0"/>
    <w:pPr>
      <w:widowControl w:val="0"/>
      <w:snapToGrid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footer"/>
    <w:basedOn w:val="a"/>
    <w:link w:val="a9"/>
    <w:uiPriority w:val="99"/>
    <w:unhideWhenUsed/>
    <w:rsid w:val="006D337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6D3375"/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95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955EF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semiHidden/>
    <w:unhideWhenUsed/>
    <w:rsid w:val="004D548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4D5485"/>
  </w:style>
  <w:style w:type="paragraph" w:customStyle="1" w:styleId="TableParagraph">
    <w:name w:val="Table Paragraph"/>
    <w:basedOn w:val="a"/>
    <w:uiPriority w:val="1"/>
    <w:qFormat/>
    <w:rsid w:val="004D54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4044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8</cp:revision>
  <cp:lastPrinted>2021-09-28T02:52:00Z</cp:lastPrinted>
  <dcterms:created xsi:type="dcterms:W3CDTF">2023-09-06T08:48:00Z</dcterms:created>
  <dcterms:modified xsi:type="dcterms:W3CDTF">2023-09-10T17:08:00Z</dcterms:modified>
</cp:coreProperties>
</file>