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F2" w:rsidRDefault="00D57AF2" w:rsidP="00FF3615">
      <w:pPr>
        <w:spacing w:after="0" w:line="240" w:lineRule="auto"/>
        <w:ind w:firstLine="708"/>
        <w:rPr>
          <w:rFonts w:ascii="Times New Roman" w:hAnsi="Times New Roman"/>
          <w:sz w:val="28"/>
          <w:szCs w:val="28"/>
          <w:lang w:eastAsia="ru-RU"/>
        </w:rPr>
      </w:pPr>
      <w:bookmarkStart w:id="0" w:name="_GoBack"/>
      <w:bookmarkEnd w:id="0"/>
    </w:p>
    <w:tbl>
      <w:tblPr>
        <w:tblW w:w="0" w:type="auto"/>
        <w:tblLook w:val="00A0" w:firstRow="1" w:lastRow="0" w:firstColumn="1" w:lastColumn="0" w:noHBand="0" w:noVBand="0"/>
      </w:tblPr>
      <w:tblGrid>
        <w:gridCol w:w="3115"/>
        <w:gridCol w:w="1421"/>
        <w:gridCol w:w="4809"/>
      </w:tblGrid>
      <w:tr w:rsidR="00D57AF2" w:rsidRPr="00C11C87" w:rsidTr="00C11C87">
        <w:tc>
          <w:tcPr>
            <w:tcW w:w="3115" w:type="dxa"/>
          </w:tcPr>
          <w:p w:rsidR="00D57AF2" w:rsidRPr="00C11C87" w:rsidRDefault="00D57AF2" w:rsidP="00C11C87">
            <w:pPr>
              <w:spacing w:before="100" w:beforeAutospacing="1" w:after="100" w:afterAutospacing="1" w:line="240" w:lineRule="auto"/>
              <w:jc w:val="right"/>
              <w:rPr>
                <w:rFonts w:ascii="Times New Roman" w:hAnsi="Times New Roman"/>
                <w:sz w:val="24"/>
                <w:szCs w:val="24"/>
                <w:lang w:eastAsia="ru-RU"/>
              </w:rPr>
            </w:pPr>
          </w:p>
        </w:tc>
        <w:tc>
          <w:tcPr>
            <w:tcW w:w="1421" w:type="dxa"/>
          </w:tcPr>
          <w:p w:rsidR="00D57AF2" w:rsidRPr="00C11C87" w:rsidRDefault="00D57AF2" w:rsidP="00C11C87">
            <w:pPr>
              <w:spacing w:before="100" w:beforeAutospacing="1" w:after="100" w:afterAutospacing="1" w:line="240" w:lineRule="auto"/>
              <w:jc w:val="right"/>
              <w:rPr>
                <w:rFonts w:ascii="Times New Roman" w:hAnsi="Times New Roman"/>
                <w:sz w:val="24"/>
                <w:szCs w:val="24"/>
                <w:lang w:eastAsia="ru-RU"/>
              </w:rPr>
            </w:pPr>
          </w:p>
        </w:tc>
        <w:tc>
          <w:tcPr>
            <w:tcW w:w="4809" w:type="dxa"/>
          </w:tcPr>
          <w:p w:rsidR="00D57AF2" w:rsidRPr="00C11C87" w:rsidRDefault="00D57AF2" w:rsidP="00C11C87">
            <w:pPr>
              <w:spacing w:after="0" w:line="240" w:lineRule="auto"/>
              <w:ind w:firstLine="708"/>
              <w:jc w:val="both"/>
              <w:rPr>
                <w:rFonts w:ascii="Times New Roman" w:hAnsi="Times New Roman"/>
                <w:sz w:val="24"/>
                <w:szCs w:val="24"/>
                <w:lang w:eastAsia="ru-RU"/>
              </w:rPr>
            </w:pPr>
            <w:r w:rsidRPr="00C11C87">
              <w:rPr>
                <w:rFonts w:ascii="Times New Roman" w:hAnsi="Times New Roman"/>
                <w:sz w:val="24"/>
                <w:szCs w:val="24"/>
                <w:lang w:eastAsia="ru-RU"/>
              </w:rPr>
              <w:t>Утверждено</w:t>
            </w:r>
          </w:p>
          <w:p w:rsidR="00D57AF2" w:rsidRPr="00C11C87" w:rsidRDefault="00D57AF2" w:rsidP="00C11C87">
            <w:pPr>
              <w:spacing w:after="0" w:line="240" w:lineRule="auto"/>
              <w:ind w:firstLine="708"/>
              <w:jc w:val="both"/>
              <w:rPr>
                <w:rFonts w:ascii="Times New Roman" w:hAnsi="Times New Roman"/>
                <w:sz w:val="24"/>
                <w:szCs w:val="24"/>
                <w:lang w:eastAsia="ru-RU"/>
              </w:rPr>
            </w:pPr>
            <w:r w:rsidRPr="00C11C87">
              <w:rPr>
                <w:rFonts w:ascii="Times New Roman" w:hAnsi="Times New Roman"/>
                <w:sz w:val="24"/>
                <w:szCs w:val="24"/>
                <w:lang w:eastAsia="ru-RU"/>
              </w:rPr>
              <w:t>Постановлением Администрации Атяшевского муниципального района</w:t>
            </w:r>
          </w:p>
          <w:p w:rsidR="00D57AF2" w:rsidRPr="00C11C87" w:rsidRDefault="00D57AF2" w:rsidP="00223496">
            <w:pPr>
              <w:spacing w:after="0" w:line="240" w:lineRule="auto"/>
              <w:ind w:firstLine="708"/>
              <w:jc w:val="both"/>
              <w:rPr>
                <w:rFonts w:ascii="Times New Roman" w:hAnsi="Times New Roman"/>
                <w:sz w:val="24"/>
                <w:szCs w:val="24"/>
                <w:lang w:eastAsia="ru-RU"/>
              </w:rPr>
            </w:pPr>
            <w:r w:rsidRPr="00C11C87">
              <w:rPr>
                <w:rFonts w:ascii="Times New Roman" w:hAnsi="Times New Roman"/>
                <w:sz w:val="24"/>
                <w:szCs w:val="24"/>
                <w:lang w:eastAsia="ru-RU"/>
              </w:rPr>
              <w:t>от 15.07. 2019 г. N 375</w:t>
            </w:r>
            <w:r w:rsidR="00223496">
              <w:rPr>
                <w:rFonts w:ascii="Times New Roman" w:hAnsi="Times New Roman"/>
                <w:sz w:val="24"/>
                <w:szCs w:val="24"/>
                <w:lang w:eastAsia="ru-RU"/>
              </w:rPr>
              <w:t xml:space="preserve"> </w:t>
            </w:r>
          </w:p>
        </w:tc>
      </w:tr>
    </w:tbl>
    <w:p w:rsidR="00D57AF2" w:rsidRPr="00734B83" w:rsidRDefault="00D57AF2" w:rsidP="00E326DD">
      <w:pPr>
        <w:spacing w:before="100" w:beforeAutospacing="1" w:after="100" w:afterAutospacing="1" w:line="240" w:lineRule="auto"/>
        <w:jc w:val="right"/>
        <w:rPr>
          <w:rFonts w:ascii="Times New Roman" w:hAnsi="Times New Roman"/>
          <w:sz w:val="16"/>
          <w:szCs w:val="16"/>
          <w:lang w:eastAsia="ru-RU"/>
        </w:rPr>
      </w:pPr>
    </w:p>
    <w:p w:rsidR="00D57AF2" w:rsidRDefault="00D57AF2" w:rsidP="0066122E">
      <w:pPr>
        <w:spacing w:after="0" w:line="240" w:lineRule="auto"/>
        <w:ind w:firstLine="708"/>
        <w:jc w:val="center"/>
        <w:rPr>
          <w:rFonts w:ascii="Times New Roman" w:hAnsi="Times New Roman"/>
          <w:b/>
          <w:sz w:val="28"/>
          <w:szCs w:val="28"/>
          <w:lang w:eastAsia="ru-RU"/>
        </w:rPr>
      </w:pPr>
      <w:r w:rsidRPr="00E326DD">
        <w:rPr>
          <w:rFonts w:ascii="Times New Roman" w:hAnsi="Times New Roman"/>
          <w:b/>
          <w:sz w:val="28"/>
          <w:szCs w:val="28"/>
          <w:lang w:eastAsia="ru-RU"/>
        </w:rPr>
        <w:t>Положение об организации бесплатн</w:t>
      </w:r>
      <w:r>
        <w:rPr>
          <w:rFonts w:ascii="Times New Roman" w:hAnsi="Times New Roman"/>
          <w:b/>
          <w:sz w:val="28"/>
          <w:szCs w:val="28"/>
          <w:lang w:eastAsia="ru-RU"/>
        </w:rPr>
        <w:t xml:space="preserve">ых </w:t>
      </w:r>
      <w:r w:rsidRPr="00E326DD">
        <w:rPr>
          <w:rFonts w:ascii="Times New Roman" w:hAnsi="Times New Roman"/>
          <w:b/>
          <w:sz w:val="28"/>
          <w:szCs w:val="28"/>
          <w:lang w:eastAsia="ru-RU"/>
        </w:rPr>
        <w:t xml:space="preserve"> перевоз</w:t>
      </w:r>
      <w:r>
        <w:rPr>
          <w:rFonts w:ascii="Times New Roman" w:hAnsi="Times New Roman"/>
          <w:b/>
          <w:sz w:val="28"/>
          <w:szCs w:val="28"/>
          <w:lang w:eastAsia="ru-RU"/>
        </w:rPr>
        <w:t>ок</w:t>
      </w:r>
      <w:r w:rsidRPr="00E326DD">
        <w:rPr>
          <w:rFonts w:ascii="Times New Roman" w:hAnsi="Times New Roman"/>
          <w:b/>
          <w:sz w:val="28"/>
          <w:szCs w:val="28"/>
          <w:lang w:eastAsia="ru-RU"/>
        </w:rPr>
        <w:t xml:space="preserve"> обучающихся муниципальных общеобразовательных </w:t>
      </w:r>
      <w:r w:rsidRPr="0066122E">
        <w:rPr>
          <w:rFonts w:ascii="Times New Roman" w:hAnsi="Times New Roman"/>
          <w:b/>
          <w:sz w:val="28"/>
          <w:szCs w:val="28"/>
          <w:lang w:eastAsia="ru-RU"/>
        </w:rPr>
        <w:t>учреждений Атяшевского муниципального района</w:t>
      </w:r>
      <w:r w:rsidRPr="00E326DD">
        <w:rPr>
          <w:rFonts w:ascii="Times New Roman" w:hAnsi="Times New Roman"/>
          <w:b/>
          <w:sz w:val="28"/>
          <w:szCs w:val="28"/>
          <w:lang w:eastAsia="ru-RU"/>
        </w:rPr>
        <w:t>, реализующих основные общеобразовательные программы</w:t>
      </w:r>
    </w:p>
    <w:p w:rsidR="00954163" w:rsidRPr="00F2166D" w:rsidRDefault="00954163" w:rsidP="00954163">
      <w:pPr>
        <w:spacing w:after="0" w:line="240" w:lineRule="auto"/>
        <w:ind w:firstLine="708"/>
        <w:jc w:val="both"/>
        <w:rPr>
          <w:rFonts w:ascii="Times New Roman" w:hAnsi="Times New Roman"/>
          <w:sz w:val="24"/>
          <w:szCs w:val="24"/>
          <w:lang w:eastAsia="ru-RU"/>
        </w:rPr>
      </w:pPr>
      <w:r w:rsidRPr="00F2166D">
        <w:rPr>
          <w:rFonts w:ascii="Times New Roman" w:hAnsi="Times New Roman"/>
          <w:sz w:val="24"/>
          <w:szCs w:val="24"/>
          <w:lang w:eastAsia="ru-RU"/>
        </w:rPr>
        <w:t xml:space="preserve">(С изменениями: Постановление Администрации Атяшевского муниципального района от </w:t>
      </w:r>
      <w:r w:rsidR="00F2166D" w:rsidRPr="00F2166D">
        <w:rPr>
          <w:rFonts w:ascii="Times New Roman" w:hAnsi="Times New Roman"/>
          <w:sz w:val="24"/>
          <w:szCs w:val="24"/>
          <w:lang w:eastAsia="ru-RU"/>
        </w:rPr>
        <w:t>02</w:t>
      </w:r>
      <w:r w:rsidRPr="00F2166D">
        <w:rPr>
          <w:rFonts w:ascii="Times New Roman" w:hAnsi="Times New Roman"/>
          <w:sz w:val="24"/>
          <w:szCs w:val="24"/>
          <w:lang w:eastAsia="ru-RU"/>
        </w:rPr>
        <w:t>.</w:t>
      </w:r>
      <w:r w:rsidR="00F2166D" w:rsidRPr="00F2166D">
        <w:rPr>
          <w:rFonts w:ascii="Times New Roman" w:hAnsi="Times New Roman"/>
          <w:sz w:val="24"/>
          <w:szCs w:val="24"/>
          <w:lang w:eastAsia="ru-RU"/>
        </w:rPr>
        <w:t>04</w:t>
      </w:r>
      <w:r w:rsidRPr="00F2166D">
        <w:rPr>
          <w:rFonts w:ascii="Times New Roman" w:hAnsi="Times New Roman"/>
          <w:sz w:val="24"/>
          <w:szCs w:val="24"/>
          <w:lang w:eastAsia="ru-RU"/>
        </w:rPr>
        <w:t>. 20</w:t>
      </w:r>
      <w:r w:rsidR="00F2166D" w:rsidRPr="00F2166D">
        <w:rPr>
          <w:rFonts w:ascii="Times New Roman" w:hAnsi="Times New Roman"/>
          <w:sz w:val="24"/>
          <w:szCs w:val="24"/>
          <w:lang w:eastAsia="ru-RU"/>
        </w:rPr>
        <w:t>21</w:t>
      </w:r>
      <w:r w:rsidRPr="00F2166D">
        <w:rPr>
          <w:rFonts w:ascii="Times New Roman" w:hAnsi="Times New Roman"/>
          <w:sz w:val="24"/>
          <w:szCs w:val="24"/>
          <w:lang w:eastAsia="ru-RU"/>
        </w:rPr>
        <w:t xml:space="preserve"> г. N </w:t>
      </w:r>
      <w:r w:rsidR="00F2166D" w:rsidRPr="00F2166D">
        <w:rPr>
          <w:rFonts w:ascii="Times New Roman" w:hAnsi="Times New Roman"/>
          <w:sz w:val="24"/>
          <w:szCs w:val="24"/>
          <w:lang w:eastAsia="ru-RU"/>
        </w:rPr>
        <w:t>164</w:t>
      </w:r>
      <w:r w:rsidRPr="00F2166D">
        <w:rPr>
          <w:rFonts w:ascii="Times New Roman" w:hAnsi="Times New Roman"/>
          <w:sz w:val="24"/>
          <w:szCs w:val="24"/>
          <w:lang w:eastAsia="ru-RU"/>
        </w:rPr>
        <w:t>)</w:t>
      </w:r>
    </w:p>
    <w:p w:rsidR="00D57AF2" w:rsidRPr="007D14F7" w:rsidRDefault="00D57AF2" w:rsidP="00E326DD">
      <w:pPr>
        <w:spacing w:before="100" w:beforeAutospacing="1" w:after="100" w:afterAutospacing="1" w:line="240" w:lineRule="auto"/>
        <w:jc w:val="right"/>
        <w:rPr>
          <w:rFonts w:ascii="Times New Roman" w:hAnsi="Times New Roman"/>
          <w:sz w:val="16"/>
          <w:szCs w:val="16"/>
          <w:lang w:eastAsia="ru-RU"/>
        </w:rPr>
      </w:pPr>
    </w:p>
    <w:p w:rsidR="00D57AF2" w:rsidRPr="007D14F7" w:rsidRDefault="00D57AF2" w:rsidP="0066122E">
      <w:pPr>
        <w:spacing w:after="0" w:line="240" w:lineRule="auto"/>
        <w:ind w:firstLine="708"/>
        <w:jc w:val="both"/>
        <w:rPr>
          <w:rFonts w:ascii="Times New Roman" w:hAnsi="Times New Roman"/>
          <w:b/>
          <w:sz w:val="28"/>
          <w:szCs w:val="28"/>
          <w:lang w:eastAsia="ru-RU"/>
        </w:rPr>
      </w:pPr>
      <w:r w:rsidRPr="007D14F7">
        <w:rPr>
          <w:rFonts w:ascii="Times New Roman" w:hAnsi="Times New Roman"/>
          <w:b/>
          <w:sz w:val="28"/>
          <w:szCs w:val="28"/>
          <w:lang w:eastAsia="ru-RU"/>
        </w:rPr>
        <w:t>1. Общие положения</w:t>
      </w:r>
    </w:p>
    <w:p w:rsidR="00D57AF2" w:rsidRPr="00F2166D" w:rsidRDefault="00D57AF2" w:rsidP="0066122E">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1.1. Положение об организации бесплатных перевозок обучающихся муни</w:t>
      </w:r>
      <w:r w:rsidRPr="00F2166D">
        <w:rPr>
          <w:rFonts w:ascii="Times New Roman" w:hAnsi="Times New Roman"/>
          <w:sz w:val="28"/>
          <w:szCs w:val="28"/>
          <w:lang w:eastAsia="ru-RU"/>
        </w:rPr>
        <w:t>ципальных общеобразовательных учреждений Атяшевского муниципального района, реализующих основные общеобразовательные программы (далее - Положение), разработано в целях обеспечения организации предоставления общедоступного начального общего, основного общего, среднего общего образования и определяет порядок организации бесплатных перевозок обучающихся муниципальных общеобразовательных учреждений, реализующих основные общеобразовательные программы, между населенными пунктами на территории Атяшевского района, а также в целях организации перевозок обучающихся при проведении экскурсионных, развлекательных, спортивных и иных культурно-массовых мероприятий согласно планам работы образовательных учреждений и перевозки в летние оздоровительные лагеря отдыха и т.д. (далее - перевозки обучающихся).</w:t>
      </w:r>
    </w:p>
    <w:p w:rsidR="00954163" w:rsidRPr="00F2166D" w:rsidRDefault="00954163" w:rsidP="00954163">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1.2.  Настоящее Положение разработано в соответствии с:</w:t>
      </w:r>
    </w:p>
    <w:p w:rsidR="00954163" w:rsidRPr="00F2166D" w:rsidRDefault="00A55720" w:rsidP="00954163">
      <w:pPr>
        <w:spacing w:after="0" w:line="240" w:lineRule="auto"/>
        <w:ind w:firstLine="708"/>
        <w:jc w:val="both"/>
        <w:rPr>
          <w:rFonts w:ascii="Times New Roman" w:hAnsi="Times New Roman"/>
          <w:sz w:val="28"/>
          <w:szCs w:val="28"/>
          <w:lang w:eastAsia="ru-RU"/>
        </w:rPr>
      </w:pPr>
      <w:hyperlink r:id="rId6" w:history="1">
        <w:r w:rsidR="00954163" w:rsidRPr="00F2166D">
          <w:rPr>
            <w:rFonts w:ascii="Times New Roman" w:hAnsi="Times New Roman"/>
            <w:sz w:val="28"/>
            <w:szCs w:val="28"/>
            <w:lang w:eastAsia="ru-RU"/>
          </w:rPr>
          <w:t>постановлением Правительства Российской Федерации от 23 сентября 2020 г.№ 1527  «Об утверждении Правил организованной перевозки группы детей автобусами</w:t>
        </w:r>
      </w:hyperlink>
      <w:r w:rsidR="00954163" w:rsidRPr="00F2166D">
        <w:rPr>
          <w:rFonts w:ascii="Times New Roman" w:hAnsi="Times New Roman"/>
          <w:sz w:val="28"/>
          <w:szCs w:val="28"/>
          <w:lang w:eastAsia="ru-RU"/>
        </w:rPr>
        <w:t>»;</w:t>
      </w:r>
    </w:p>
    <w:p w:rsidR="00954163" w:rsidRPr="00F2166D" w:rsidRDefault="00A55720" w:rsidP="00954163">
      <w:pPr>
        <w:spacing w:after="0" w:line="240" w:lineRule="auto"/>
        <w:ind w:firstLine="708"/>
        <w:jc w:val="both"/>
        <w:rPr>
          <w:rFonts w:ascii="Times New Roman" w:hAnsi="Times New Roman"/>
          <w:sz w:val="28"/>
          <w:szCs w:val="28"/>
          <w:lang w:eastAsia="ru-RU"/>
        </w:rPr>
      </w:pPr>
      <w:hyperlink r:id="rId7" w:history="1">
        <w:r w:rsidR="00954163" w:rsidRPr="00F2166D">
          <w:rPr>
            <w:rFonts w:ascii="Times New Roman" w:hAnsi="Times New Roman"/>
            <w:sz w:val="28"/>
            <w:szCs w:val="28"/>
            <w:lang w:eastAsia="ru-RU"/>
          </w:rPr>
          <w:t>от 10 декабря 1995 года N 196-ФЗ «О безопасности дорожного движения»</w:t>
        </w:r>
      </w:hyperlink>
      <w:r w:rsidR="00954163" w:rsidRPr="00F2166D">
        <w:rPr>
          <w:rFonts w:ascii="Times New Roman" w:hAnsi="Times New Roman"/>
          <w:sz w:val="28"/>
          <w:szCs w:val="28"/>
          <w:lang w:eastAsia="ru-RU"/>
        </w:rPr>
        <w:t>;</w:t>
      </w:r>
    </w:p>
    <w:p w:rsidR="00954163" w:rsidRPr="00F2166D" w:rsidRDefault="00A55720" w:rsidP="00954163">
      <w:pPr>
        <w:spacing w:after="0" w:line="240" w:lineRule="auto"/>
        <w:ind w:firstLine="708"/>
        <w:jc w:val="both"/>
        <w:rPr>
          <w:rFonts w:ascii="Times New Roman" w:hAnsi="Times New Roman"/>
          <w:sz w:val="28"/>
          <w:szCs w:val="28"/>
          <w:lang w:eastAsia="ru-RU"/>
        </w:rPr>
      </w:pPr>
      <w:hyperlink r:id="rId8" w:history="1">
        <w:r w:rsidR="00954163" w:rsidRPr="00F2166D">
          <w:rPr>
            <w:rFonts w:ascii="Times New Roman" w:hAnsi="Times New Roman"/>
            <w:sz w:val="28"/>
            <w:szCs w:val="28"/>
            <w:lang w:eastAsia="ru-RU"/>
          </w:rPr>
          <w:t>от 29 декабря 2012 года N 273-ФЗ «Об образовании в Российской Федерации</w:t>
        </w:r>
      </w:hyperlink>
      <w:r w:rsidR="00954163" w:rsidRPr="00F2166D">
        <w:rPr>
          <w:rFonts w:ascii="Times New Roman" w:hAnsi="Times New Roman"/>
          <w:sz w:val="28"/>
          <w:szCs w:val="28"/>
          <w:lang w:eastAsia="ru-RU"/>
        </w:rPr>
        <w:t>»;</w:t>
      </w:r>
    </w:p>
    <w:p w:rsidR="00954163" w:rsidRPr="00F2166D" w:rsidRDefault="00A55720" w:rsidP="00954163">
      <w:pPr>
        <w:spacing w:after="0" w:line="240" w:lineRule="auto"/>
        <w:ind w:firstLine="708"/>
        <w:jc w:val="both"/>
        <w:rPr>
          <w:rFonts w:ascii="Times New Roman" w:hAnsi="Times New Roman"/>
          <w:sz w:val="28"/>
          <w:szCs w:val="28"/>
          <w:lang w:eastAsia="ru-RU"/>
        </w:rPr>
      </w:pPr>
      <w:hyperlink r:id="rId9" w:history="1">
        <w:r w:rsidR="00954163" w:rsidRPr="00F2166D">
          <w:rPr>
            <w:rFonts w:ascii="Times New Roman" w:hAnsi="Times New Roman"/>
            <w:sz w:val="28"/>
            <w:szCs w:val="28"/>
            <w:lang w:eastAsia="ru-RU"/>
          </w:rPr>
          <w:t>от 8 ноября 2007 года N 259-ФЗ «Устав автомобильного транспорта и городского наземного электрического транспорта</w:t>
        </w:r>
      </w:hyperlink>
      <w:r w:rsidR="00954163" w:rsidRPr="00F2166D">
        <w:rPr>
          <w:rFonts w:ascii="Times New Roman" w:hAnsi="Times New Roman"/>
          <w:sz w:val="28"/>
          <w:szCs w:val="28"/>
          <w:lang w:eastAsia="ru-RU"/>
        </w:rPr>
        <w:t>»;</w:t>
      </w:r>
    </w:p>
    <w:p w:rsidR="00954163" w:rsidRPr="00F2166D" w:rsidRDefault="00954163" w:rsidP="00954163">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 xml:space="preserve">постановлением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 </w:t>
      </w:r>
    </w:p>
    <w:p w:rsidR="00954163" w:rsidRPr="006A0F42" w:rsidRDefault="00A55720" w:rsidP="00954163">
      <w:pPr>
        <w:ind w:firstLine="708"/>
        <w:jc w:val="both"/>
        <w:rPr>
          <w:rFonts w:ascii="Times New Roman" w:hAnsi="Times New Roman"/>
          <w:sz w:val="28"/>
          <w:szCs w:val="28"/>
          <w:lang w:eastAsia="ru-RU"/>
        </w:rPr>
      </w:pPr>
      <w:hyperlink r:id="rId10" w:history="1">
        <w:r w:rsidR="00954163" w:rsidRPr="00F2166D">
          <w:rPr>
            <w:rFonts w:ascii="Times New Roman" w:hAnsi="Times New Roman"/>
            <w:sz w:val="28"/>
            <w:szCs w:val="28"/>
            <w:lang w:eastAsia="ru-RU"/>
          </w:rPr>
          <w:t>постановлением Главного государственного санитарного врача РФ от 27 октября 2020 г.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r w:rsidR="00954163" w:rsidRPr="00F2166D">
        <w:rPr>
          <w:rFonts w:ascii="Times New Roman" w:hAnsi="Times New Roman"/>
          <w:sz w:val="28"/>
          <w:szCs w:val="28"/>
          <w:lang w:eastAsia="ru-RU"/>
        </w:rPr>
        <w:t>;</w:t>
      </w:r>
    </w:p>
    <w:p w:rsidR="00954163" w:rsidRDefault="00954163" w:rsidP="0066122E">
      <w:pPr>
        <w:spacing w:after="0" w:line="240" w:lineRule="auto"/>
        <w:ind w:firstLine="708"/>
        <w:jc w:val="both"/>
        <w:rPr>
          <w:rFonts w:ascii="Times New Roman" w:hAnsi="Times New Roman"/>
          <w:sz w:val="28"/>
          <w:szCs w:val="28"/>
          <w:lang w:eastAsia="ru-RU"/>
        </w:rPr>
      </w:pPr>
    </w:p>
    <w:p w:rsidR="00D57AF2"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lastRenderedPageBreak/>
        <w:t>1.3. Организация перевозок обучающихся осуществляется Управлением образования Администрации Атяшевского муниципального района  (далее - Управление образования) совместно с муниципальными образовательными учреждениями Атяшевского муниципального района, реализующими общеобразовательные программы. Управление образования вправе наделять общеобразовательные учреждения отдельными правами и обязанностями, связанными с организацией перевозки обучающихся.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1.4. Для целей настоящего Положения используются понятия: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фрахтователь (заказчик) - физическое или юридическое лицо, которое по договору фрахтования обязуется оплатить стоимость пользования всей либо части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общеобразовательное учреждение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она создана;</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перевозчик - образовательная организация, имеющая в оперативном управлении транспортное средство, предназначенное для перевозки обучающихся;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школьные перевозки - организованные перевозки обучающихся, не относящиеся к перевозкам общего пользования. По своему назначению подразделяются на:</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регулярные перевозки обучающихся от мест проживания до места расположения общеобразовательной организации и обратно по утвержденным школьным автобусным маршрутам;</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специальные перевозки групп обучающихся при организации экскурсионных, развлекательных, спортивных и иных культурно-массовых мероприятий, перевозки в летние оздоровительные лагеря отдыха и т.д.;</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школьный автобус - специально оборудованное транспортное средство с количеством посадочных мест 8 и более, предназначенное для осуществления школьных автобусных перевозок</w:t>
      </w:r>
      <w:r w:rsidR="004C18CC">
        <w:rPr>
          <w:rFonts w:ascii="Times New Roman" w:hAnsi="Times New Roman"/>
          <w:sz w:val="28"/>
          <w:szCs w:val="28"/>
          <w:lang w:eastAsia="ru-RU"/>
        </w:rPr>
        <w:t>;</w:t>
      </w:r>
    </w:p>
    <w:p w:rsidR="00F840DA" w:rsidRDefault="00F840DA" w:rsidP="00F840DA">
      <w:pPr>
        <w:spacing w:after="0" w:line="240" w:lineRule="auto"/>
        <w:ind w:firstLine="708"/>
        <w:jc w:val="both"/>
        <w:rPr>
          <w:rFonts w:ascii="Times New Roman" w:hAnsi="Times New Roman"/>
          <w:sz w:val="28"/>
          <w:szCs w:val="28"/>
          <w:lang w:eastAsia="ru-RU"/>
        </w:rPr>
      </w:pPr>
      <w:bookmarkStart w:id="1" w:name="sub_212"/>
      <w:r w:rsidRPr="00F2166D">
        <w:rPr>
          <w:rFonts w:ascii="Times New Roman" w:hAnsi="Times New Roman"/>
          <w:sz w:val="28"/>
          <w:szCs w:val="28"/>
          <w:lang w:eastAsia="ru-RU"/>
        </w:rPr>
        <w:t>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rsidR="00954163" w:rsidRPr="007D14F7" w:rsidRDefault="00954163" w:rsidP="00F840DA">
      <w:pPr>
        <w:spacing w:after="0" w:line="240" w:lineRule="auto"/>
        <w:ind w:firstLine="708"/>
        <w:jc w:val="both"/>
        <w:rPr>
          <w:rFonts w:ascii="Times New Roman" w:hAnsi="Times New Roman"/>
          <w:sz w:val="28"/>
          <w:szCs w:val="28"/>
          <w:lang w:eastAsia="ru-RU"/>
        </w:rPr>
      </w:pPr>
    </w:p>
    <w:bookmarkEnd w:id="1"/>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1.5. Школьные перевозки могут осуществляться: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автобусами, находящимися в оперативном управлении общеобразовательных учреждений, в целях регулярного подвоза обучающихся из отдаленных населенных пунктов к данным общеобразовательным учреждениям для осуществления образовательного процесса и обратно;</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lastRenderedPageBreak/>
        <w:t>автобусами, находящимися в оперативном управлении общеобразовательных организаций, в целях регулярного подвоза обучающихся из отдаленных поселков к данным общеобразовательным учреждениям на общешкольные мероприятия, проводимые за рамками образовательного процесса по плану работы общеобразовательной учреждении;</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автобусами, находящимися в оперативном управлении общеобразовательных учреждений, в целях регулярного подвоза обучающихся из отдаленных населенных пунктов к данным общеобразовательным учреждениям  во время функционирования пришкольных лагерей труда и отдыха в каникулярное время;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автобусами, находящимися в оперативном управлении общеобразовательных учреждений, в целях доставки обучающихся общеобразовательных учреждений на региональные мероприятия (соревнования, конкурсы, конференции и пр.);</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автобусами, находящимися в оперативном управлении общеобразовательных учреждений, в целях доставки обучающихся общеобразовательных организаций в пункты сдачи выпускных экзаменов в форме ЕГЭ и ГИА;</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автобусами, находящимися в оперативном управлении общеобразовательных учреждений, для доставки обучающихся общеобразовательных учреждений к местам отдыха в загородные лагеря и санатории;</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автобусами, зафрахтованными Управлением образования или общеобразовательными учреждениями для перевозки обучающихся по любым вышеуказанным в пункте 1.5. целям.</w:t>
      </w:r>
    </w:p>
    <w:p w:rsidR="00D57AF2" w:rsidRPr="007D14F7" w:rsidRDefault="00D57AF2" w:rsidP="00B369D6">
      <w:pPr>
        <w:spacing w:after="0" w:line="240" w:lineRule="auto"/>
        <w:ind w:firstLine="708"/>
        <w:jc w:val="both"/>
        <w:rPr>
          <w:rFonts w:ascii="Times New Roman" w:hAnsi="Times New Roman"/>
          <w:b/>
          <w:sz w:val="16"/>
          <w:szCs w:val="16"/>
          <w:lang w:eastAsia="ru-RU"/>
        </w:rPr>
      </w:pPr>
    </w:p>
    <w:p w:rsidR="00D57AF2" w:rsidRPr="007D14F7" w:rsidRDefault="00D57AF2" w:rsidP="00B369D6">
      <w:pPr>
        <w:spacing w:after="0" w:line="240" w:lineRule="auto"/>
        <w:ind w:firstLine="708"/>
        <w:jc w:val="both"/>
        <w:rPr>
          <w:rFonts w:ascii="Times New Roman" w:hAnsi="Times New Roman"/>
          <w:b/>
          <w:sz w:val="28"/>
          <w:szCs w:val="28"/>
          <w:lang w:eastAsia="ru-RU"/>
        </w:rPr>
      </w:pPr>
      <w:r w:rsidRPr="007D14F7">
        <w:rPr>
          <w:rFonts w:ascii="Times New Roman" w:hAnsi="Times New Roman"/>
          <w:b/>
          <w:sz w:val="28"/>
          <w:szCs w:val="28"/>
          <w:lang w:eastAsia="ru-RU"/>
        </w:rPr>
        <w:t>2. Требования к открытию школьных маршрутов</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2.1 Регулярные маршруты школьных автобусов при соблюдении условий, обеспечивающих их безопасность, разрабатываются общеобразовательной организацией, согласовываются с начальником Управления образования, органами ГИБДД, дорожными службами и открываются распоряжением Администрации Атяшевского муниципального района.</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2.2. Оценка соответствия состояния автомобильных дорог и подъездных путей требованиям безопасности движения осуществляется на основе обследования, проводимого комиссией в составе представителя Управления образования, руководителя общеобразовательной учреждении, осуществляющей перевозки обучающихся, работников дорожных, коммунальных и других организаций, в ведении которых находятся автомобильные дороги, улицы, а также сотрудников ГИБДД. Комиссионное обследование дорожных условий на маршруте проводится не реже двух раз в год (весенне-летнее и осенне-зимнее обследования).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2.3. По результатам обследования дорожных условий составляется акт, в котором перечисляются выявленные недостатки, угрожающие безопасности движения. Акты подлежат передаче в органы, уполномоченные исправлять выявленные недостатки и контролировать результаты этой работы.</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2.4. При подготовке к осуществлению регулярных школьных перевозок определяются рациональные места сбора, посадки и высадки обучающихся. Пространство, отведенное для детей, ожидающих автобус, должно быть достаточно большим, чтобы вместить их, не допустив выхода на проезжую часть, очищено от грязи, льда и снега.</w:t>
      </w:r>
    </w:p>
    <w:p w:rsidR="00734B83"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Остановочные пункты маршрутов автобусных перевозок детей оборудуются указателями, определяющими место остановки транспортного средства для посадки (высадки) детей. На указателях размещается условное обозначение автобуса и опознавательного знака «Перевозка детей», надпись «Школьный маршрут» с указанием времени прохождения автобусов, осуществляющих перевозку детей.</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2.5. Решение об открытии регулярного маршрута школьного автобуса принимается после устранения нарушений.</w:t>
      </w:r>
    </w:p>
    <w:p w:rsidR="00D57AF2" w:rsidRPr="007D14F7" w:rsidRDefault="00D57AF2" w:rsidP="00B369D6">
      <w:pPr>
        <w:spacing w:after="0" w:line="240" w:lineRule="auto"/>
        <w:ind w:firstLine="708"/>
        <w:jc w:val="both"/>
        <w:rPr>
          <w:rFonts w:ascii="Times New Roman" w:hAnsi="Times New Roman"/>
          <w:b/>
          <w:sz w:val="16"/>
          <w:szCs w:val="16"/>
          <w:lang w:eastAsia="ru-RU"/>
        </w:rPr>
      </w:pPr>
    </w:p>
    <w:p w:rsidR="00D57AF2" w:rsidRPr="007D14F7" w:rsidRDefault="00D57AF2" w:rsidP="00B369D6">
      <w:pPr>
        <w:spacing w:after="0" w:line="240" w:lineRule="auto"/>
        <w:ind w:firstLine="708"/>
        <w:jc w:val="both"/>
        <w:rPr>
          <w:rFonts w:ascii="Times New Roman" w:hAnsi="Times New Roman"/>
          <w:b/>
          <w:sz w:val="28"/>
          <w:szCs w:val="28"/>
          <w:lang w:eastAsia="ru-RU"/>
        </w:rPr>
      </w:pPr>
      <w:r w:rsidRPr="007D14F7">
        <w:rPr>
          <w:rFonts w:ascii="Times New Roman" w:hAnsi="Times New Roman"/>
          <w:b/>
          <w:sz w:val="28"/>
          <w:szCs w:val="28"/>
          <w:lang w:eastAsia="ru-RU"/>
        </w:rPr>
        <w:t>3.  Порядок организации перевозок</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3.1. Для организации школьных перевозок общеобразовательным учреждениям Атяшевского муниципального района   учредителем передаются в оперативное управление транспортные средства - автобусы.</w:t>
      </w:r>
    </w:p>
    <w:p w:rsidR="00D57AF2"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3.2. Перевозка обучающихся, проживающих на территории населенных пунктов Атяшевского муниципального района, где отсутствуют общеобразовательные организации, в другие общеобразовательные организации Атяшевского муниципального района осуществляется Перевозчиком.</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3.3. Перевозчик самостоятельно обеспечивает выполнение условий для перевозки:</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наличие необходимой производственно-технической, кадровой и нормативно-методической базы, позволяющей обеспечить безопасность дорожного движения при осуществлении перевозок обучающихся;</w:t>
      </w:r>
    </w:p>
    <w:p w:rsidR="006E55D9" w:rsidRPr="007D14F7" w:rsidRDefault="006E55D9" w:rsidP="006E55D9">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 xml:space="preserve">техническое состояние </w:t>
      </w:r>
      <w:r w:rsidR="00D57AF2" w:rsidRPr="007D14F7">
        <w:rPr>
          <w:rFonts w:ascii="Times New Roman" w:hAnsi="Times New Roman"/>
          <w:sz w:val="28"/>
          <w:szCs w:val="28"/>
          <w:lang w:eastAsia="ru-RU"/>
        </w:rPr>
        <w:t>автобус</w:t>
      </w:r>
      <w:r w:rsidR="008E78DA" w:rsidRPr="007D14F7">
        <w:rPr>
          <w:rFonts w:ascii="Times New Roman" w:hAnsi="Times New Roman"/>
          <w:sz w:val="28"/>
          <w:szCs w:val="28"/>
          <w:lang w:eastAsia="ru-RU"/>
        </w:rPr>
        <w:t>ов</w:t>
      </w:r>
      <w:r w:rsidR="00D57AF2" w:rsidRPr="007D14F7">
        <w:rPr>
          <w:rFonts w:ascii="Times New Roman" w:hAnsi="Times New Roman"/>
          <w:sz w:val="28"/>
          <w:szCs w:val="28"/>
          <w:lang w:eastAsia="ru-RU"/>
        </w:rPr>
        <w:t>, используемые для осущ</w:t>
      </w:r>
      <w:r w:rsidR="008E78DA" w:rsidRPr="007D14F7">
        <w:rPr>
          <w:rFonts w:ascii="Times New Roman" w:hAnsi="Times New Roman"/>
          <w:sz w:val="28"/>
          <w:szCs w:val="28"/>
          <w:lang w:eastAsia="ru-RU"/>
        </w:rPr>
        <w:t xml:space="preserve">ествления перевозок обучающихся. Автобусы </w:t>
      </w:r>
      <w:r w:rsidR="00D57AF2" w:rsidRPr="007D14F7">
        <w:rPr>
          <w:rFonts w:ascii="Times New Roman" w:hAnsi="Times New Roman"/>
          <w:sz w:val="28"/>
          <w:szCs w:val="28"/>
          <w:lang w:eastAsia="ru-RU"/>
        </w:rPr>
        <w:t xml:space="preserve"> </w:t>
      </w:r>
      <w:r w:rsidRPr="007D14F7">
        <w:rPr>
          <w:rFonts w:ascii="Times New Roman" w:hAnsi="Times New Roman"/>
          <w:sz w:val="28"/>
          <w:szCs w:val="28"/>
          <w:lang w:eastAsia="ru-RU"/>
        </w:rPr>
        <w:t>должн</w:t>
      </w:r>
      <w:r w:rsidR="008E78DA" w:rsidRPr="007D14F7">
        <w:rPr>
          <w:rFonts w:ascii="Times New Roman" w:hAnsi="Times New Roman"/>
          <w:sz w:val="28"/>
          <w:szCs w:val="28"/>
          <w:lang w:eastAsia="ru-RU"/>
        </w:rPr>
        <w:t>ы</w:t>
      </w:r>
      <w:r w:rsidRPr="007D14F7">
        <w:rPr>
          <w:rFonts w:ascii="Times New Roman" w:hAnsi="Times New Roman"/>
          <w:sz w:val="28"/>
          <w:szCs w:val="28"/>
          <w:lang w:eastAsia="ru-RU"/>
        </w:rPr>
        <w:t xml:space="preserve"> отвечать требованиям основных положений по допуску транспортных средств к эксплуатации (постановление Правительства Российской Федерации </w:t>
      </w:r>
      <w:hyperlink r:id="rId11" w:history="1">
        <w:r w:rsidRPr="007D14F7">
          <w:rPr>
            <w:rFonts w:ascii="Times New Roman" w:hAnsi="Times New Roman"/>
            <w:sz w:val="28"/>
            <w:szCs w:val="28"/>
            <w:lang w:eastAsia="ru-RU"/>
          </w:rPr>
          <w:t>от 23 октября 1993 года N 1090 «О правилах дорожного движения</w:t>
        </w:r>
      </w:hyperlink>
      <w:r w:rsidRPr="007D14F7">
        <w:rPr>
          <w:rFonts w:ascii="Times New Roman" w:hAnsi="Times New Roman"/>
          <w:sz w:val="28"/>
          <w:szCs w:val="28"/>
          <w:lang w:eastAsia="ru-RU"/>
        </w:rPr>
        <w:t>»);</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обеспечение своевременного проведения технического осмотра, обслуживания и ремонта школьных автобусов в порядке и сроки, определяемые действующими нормативными документами;</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проведение ежедневного технического осмотра автобусов перед выходом в рейс и по возвращении из рейса с соответствующими отметками в путевом листе;</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организаци</w:t>
      </w:r>
      <w:r w:rsidR="00F23E55" w:rsidRPr="007D14F7">
        <w:rPr>
          <w:rFonts w:ascii="Times New Roman" w:hAnsi="Times New Roman"/>
          <w:sz w:val="28"/>
          <w:szCs w:val="28"/>
          <w:lang w:eastAsia="ru-RU"/>
        </w:rPr>
        <w:t>ю</w:t>
      </w:r>
      <w:r w:rsidRPr="007D14F7">
        <w:rPr>
          <w:rFonts w:ascii="Times New Roman" w:hAnsi="Times New Roman"/>
          <w:sz w:val="28"/>
          <w:szCs w:val="28"/>
          <w:lang w:eastAsia="ru-RU"/>
        </w:rPr>
        <w:t xml:space="preserve"> стажировки водителей;</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проведение в установленные сроки медицинского освидетельствования водителей;</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обеспечение проведения предрейсовых и послерейсовых медицинских осмотров водителей;</w:t>
      </w:r>
    </w:p>
    <w:p w:rsidR="008E78DA"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 xml:space="preserve">соблюдение требований, установленных законодательством Российской Федерации, в том числе в части соблюдения режимов труда и отдыха водителей, а также соблюдение требований статьи 20 Федерального закона Российской Федерации </w:t>
      </w:r>
      <w:hyperlink r:id="rId12" w:history="1">
        <w:r w:rsidRPr="007D14F7">
          <w:rPr>
            <w:rFonts w:ascii="Times New Roman" w:hAnsi="Times New Roman"/>
            <w:sz w:val="28"/>
            <w:szCs w:val="28"/>
            <w:lang w:eastAsia="ru-RU"/>
          </w:rPr>
          <w:t>от 10 декабря 1995 года N 196-ФЗ «О безопасности дорожного движения</w:t>
        </w:r>
      </w:hyperlink>
      <w:r w:rsidRPr="007D14F7">
        <w:rPr>
          <w:rFonts w:ascii="Times New Roman" w:hAnsi="Times New Roman"/>
          <w:sz w:val="28"/>
          <w:szCs w:val="28"/>
          <w:lang w:eastAsia="ru-RU"/>
        </w:rPr>
        <w:t xml:space="preserve">», </w:t>
      </w:r>
      <w:hyperlink r:id="rId13" w:history="1">
        <w:r w:rsidR="008E78DA" w:rsidRPr="007D14F7">
          <w:rPr>
            <w:rFonts w:ascii="Times New Roman" w:hAnsi="Times New Roman"/>
            <w:sz w:val="28"/>
            <w:szCs w:val="28"/>
            <w:lang w:eastAsia="ru-RU"/>
          </w:rPr>
          <w:t>постановлением Правительства Российской Федерации от 23 сентября 2020 г.№ 1527  «Об утверждении Правил организованной перевозки группы детей автобусами</w:t>
        </w:r>
      </w:hyperlink>
      <w:r w:rsidR="008E78DA" w:rsidRPr="007D14F7">
        <w:rPr>
          <w:rFonts w:ascii="Times New Roman" w:hAnsi="Times New Roman"/>
          <w:sz w:val="28"/>
          <w:szCs w:val="28"/>
          <w:lang w:eastAsia="ru-RU"/>
        </w:rPr>
        <w:t>»;</w:t>
      </w:r>
    </w:p>
    <w:p w:rsidR="006E55D9"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 xml:space="preserve">графиков движения автобусов, осуществляющих перевозку обучающихся, в соответствии с требованиями </w:t>
      </w:r>
      <w:r w:rsidR="00F23E55" w:rsidRPr="007D14F7">
        <w:rPr>
          <w:rFonts w:ascii="Times New Roman" w:hAnsi="Times New Roman"/>
          <w:sz w:val="28"/>
          <w:szCs w:val="28"/>
          <w:lang w:eastAsia="ru-RU"/>
        </w:rPr>
        <w:t xml:space="preserve"> </w:t>
      </w:r>
      <w:r w:rsidR="006A739B" w:rsidRPr="007D14F7">
        <w:rPr>
          <w:rFonts w:ascii="Times New Roman" w:hAnsi="Times New Roman"/>
          <w:sz w:val="28"/>
          <w:szCs w:val="28"/>
          <w:lang w:eastAsia="ru-RU"/>
        </w:rPr>
        <w:t>СП 2.4.3648-20, СанПиН 2.3/2.4.3590-20;</w:t>
      </w:r>
    </w:p>
    <w:p w:rsidR="004643BB" w:rsidRPr="00F2166D" w:rsidRDefault="004643BB" w:rsidP="004643BB">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разработка маршрутов и графиков движения автобусов, осуществляющих перевозку обучающихся, в соответствии с требованиями СП 2.4.3648-20, СанПиН 2.3/2.4.3590-20;</w:t>
      </w:r>
    </w:p>
    <w:p w:rsidR="004643BB" w:rsidRPr="00F2166D" w:rsidRDefault="00D57AF2" w:rsidP="00B369D6">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обеспечение условий содержания и охраны школьных автобусов для исключения возможности самовольного их использования водителями, а также посторонними лицами или причинения автобусам каких-либо повреждений.</w:t>
      </w:r>
    </w:p>
    <w:p w:rsidR="004643BB" w:rsidRPr="00F2166D" w:rsidRDefault="004643BB" w:rsidP="004643BB">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3.4. К управлению автобусами, осуществляющими организованную перевозку группы детей, допускаются водители:</w:t>
      </w:r>
    </w:p>
    <w:p w:rsidR="004643BB" w:rsidRPr="00F2166D" w:rsidRDefault="004643BB" w:rsidP="004643BB">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а)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2 лет;</w:t>
      </w:r>
    </w:p>
    <w:p w:rsidR="004643BB" w:rsidRPr="00F2166D" w:rsidRDefault="004643BB" w:rsidP="004643BB">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б)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4643BB" w:rsidRPr="00F2166D" w:rsidRDefault="004643BB" w:rsidP="004643BB">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 xml:space="preserve">в)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w:t>
      </w:r>
      <w:hyperlink r:id="rId14" w:anchor="l916" w:history="1">
        <w:r w:rsidRPr="00F2166D">
          <w:rPr>
            <w:rFonts w:ascii="Times New Roman" w:hAnsi="Times New Roman"/>
            <w:sz w:val="28"/>
            <w:szCs w:val="28"/>
            <w:lang w:eastAsia="ru-RU"/>
          </w:rPr>
          <w:t>пункта 2</w:t>
        </w:r>
      </w:hyperlink>
      <w:r w:rsidRPr="00F2166D">
        <w:rPr>
          <w:rFonts w:ascii="Times New Roman" w:hAnsi="Times New Roman"/>
          <w:sz w:val="28"/>
          <w:szCs w:val="28"/>
          <w:lang w:eastAsia="ru-RU"/>
        </w:rPr>
        <w:t xml:space="preserve"> статьи 20 Федерального закона "О безопасности дорожного движения";</w:t>
      </w:r>
    </w:p>
    <w:p w:rsidR="004643BB" w:rsidRPr="00F2166D" w:rsidRDefault="004643BB" w:rsidP="004643BB">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г) 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в том числе о:</w:t>
      </w:r>
    </w:p>
    <w:p w:rsidR="004643BB" w:rsidRPr="00F2166D" w:rsidRDefault="004643BB" w:rsidP="004643BB">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а) пункте отправления;</w:t>
      </w:r>
    </w:p>
    <w:p w:rsidR="004643BB" w:rsidRPr="00F2166D" w:rsidRDefault="004643BB" w:rsidP="004643BB">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б) промежуточных пунктах посадки (высадки) (если имеются) детей и иных лиц, участвующих в организованной перевозке группы детей;</w:t>
      </w:r>
    </w:p>
    <w:p w:rsidR="004643BB" w:rsidRPr="00F2166D" w:rsidRDefault="004643BB" w:rsidP="004643BB">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в) пункте назначения;</w:t>
      </w:r>
    </w:p>
    <w:p w:rsidR="004643BB" w:rsidRPr="00F2166D" w:rsidRDefault="004643BB" w:rsidP="004643BB">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г) местах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4643BB" w:rsidRPr="00F2166D" w:rsidRDefault="004643BB" w:rsidP="004643BB">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3.5. Для осуществления школьных перевозок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порядке к участию в дорожном движении и оснащен в установленном порядке тахографом, а также аппаратурой спутниковой навигации ГЛОНАСС или ГЛОНАСС/GPS.</w:t>
      </w:r>
    </w:p>
    <w:p w:rsidR="004643BB" w:rsidRPr="00F2166D" w:rsidRDefault="004643BB" w:rsidP="004643BB">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4643BB" w:rsidRPr="00F2166D" w:rsidRDefault="004643BB" w:rsidP="00B369D6">
      <w:pPr>
        <w:spacing w:after="0" w:line="240" w:lineRule="auto"/>
        <w:ind w:firstLine="708"/>
        <w:jc w:val="both"/>
        <w:rPr>
          <w:rFonts w:ascii="Times New Roman" w:hAnsi="Times New Roman"/>
          <w:sz w:val="28"/>
          <w:szCs w:val="28"/>
          <w:lang w:eastAsia="ru-RU"/>
        </w:rPr>
      </w:pPr>
    </w:p>
    <w:p w:rsidR="008F0852" w:rsidRPr="00F2166D" w:rsidRDefault="008F0852" w:rsidP="008F0852">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Пункт 3.6.признать утратившим силу;</w:t>
      </w:r>
    </w:p>
    <w:p w:rsidR="008F0852" w:rsidRPr="00F2166D" w:rsidRDefault="008F0852" w:rsidP="008F0852">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Пункт 3.7. признать утратившим силу;</w:t>
      </w:r>
    </w:p>
    <w:p w:rsidR="008F0852" w:rsidRPr="00F2166D" w:rsidRDefault="008F0852" w:rsidP="008F0852">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Пункт 3.8. признать утратившим силу;</w:t>
      </w:r>
    </w:p>
    <w:p w:rsidR="008F0852" w:rsidRPr="00F2166D" w:rsidRDefault="00B31E8D" w:rsidP="00B369D6">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Пункт 3,9</w:t>
      </w:r>
      <w:r w:rsidR="0029771B" w:rsidRPr="00F2166D">
        <w:rPr>
          <w:rFonts w:ascii="Times New Roman" w:hAnsi="Times New Roman"/>
          <w:sz w:val="28"/>
          <w:szCs w:val="28"/>
          <w:lang w:eastAsia="ru-RU"/>
        </w:rPr>
        <w:t xml:space="preserve">  признать утратившим силу;</w:t>
      </w:r>
    </w:p>
    <w:p w:rsidR="008F0852" w:rsidRPr="00F2166D" w:rsidRDefault="008F0852" w:rsidP="008F0852">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3.10. 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(далее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
    <w:p w:rsidR="008F0852" w:rsidRPr="00F2166D" w:rsidRDefault="008F0852" w:rsidP="008F0852">
      <w:pPr>
        <w:spacing w:after="0" w:line="240" w:lineRule="auto"/>
        <w:ind w:firstLine="708"/>
        <w:jc w:val="both"/>
        <w:rPr>
          <w:rFonts w:ascii="Times New Roman" w:hAnsi="Times New Roman"/>
          <w:sz w:val="28"/>
          <w:szCs w:val="28"/>
        </w:rPr>
      </w:pPr>
      <w:r w:rsidRPr="00F2166D">
        <w:rPr>
          <w:rFonts w:ascii="Times New Roman" w:hAnsi="Times New Roman"/>
          <w:sz w:val="28"/>
          <w:szCs w:val="28"/>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8F0852" w:rsidRPr="00F2166D" w:rsidRDefault="008F0852" w:rsidP="008F0852">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rPr>
        <w:t xml:space="preserve">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w:t>
      </w:r>
      <w:r w:rsidRPr="00F2166D">
        <w:rPr>
          <w:rFonts w:ascii="Times New Roman" w:hAnsi="Times New Roman"/>
          <w:sz w:val="28"/>
          <w:szCs w:val="28"/>
          <w:lang w:eastAsia="ru-RU"/>
        </w:rPr>
        <w:t>автомобилями) подразделения Госавтоинспекции:</w:t>
      </w:r>
    </w:p>
    <w:p w:rsidR="008F0852" w:rsidRPr="00F2166D" w:rsidRDefault="008F0852" w:rsidP="008F0852">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8F0852" w:rsidRPr="00F2166D" w:rsidRDefault="008F0852" w:rsidP="008F0852">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Такое уведомление подается до начала первой из указанных в нем перевозок;</w:t>
      </w:r>
    </w:p>
    <w:p w:rsidR="008F0852" w:rsidRPr="00F2166D" w:rsidRDefault="008F0852" w:rsidP="008F0852">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3.11. В случае задержки отправления автобусов, осуществляющих организованную перевозку группы детей, организатор перевозки уведомляет об этом родителей (законных представителей) детей и иных лиц, участвующих 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8F0852" w:rsidRPr="00F2166D" w:rsidRDefault="008F0852" w:rsidP="008F0852">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 xml:space="preserve">3.12. 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 (далее - сопровождающие лица). </w:t>
      </w:r>
    </w:p>
    <w:p w:rsidR="008F0852" w:rsidRPr="00F2166D" w:rsidRDefault="008F0852" w:rsidP="008F0852">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8F0852" w:rsidRPr="00F2166D" w:rsidRDefault="008F0852" w:rsidP="008F0852">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8F0852" w:rsidRPr="00F2166D" w:rsidRDefault="008F0852" w:rsidP="008F0852">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Если для организованной перевозки группы детей используется 2 автобуса и более, организатор перевозки назначает старшего ответственного 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p w:rsidR="008F0852" w:rsidRPr="00F2166D" w:rsidRDefault="008F0852" w:rsidP="00B369D6">
      <w:pPr>
        <w:spacing w:after="0" w:line="240" w:lineRule="auto"/>
        <w:ind w:firstLine="708"/>
        <w:jc w:val="both"/>
        <w:rPr>
          <w:rFonts w:ascii="Times New Roman" w:hAnsi="Times New Roman"/>
          <w:sz w:val="28"/>
          <w:szCs w:val="28"/>
          <w:lang w:eastAsia="ru-RU"/>
        </w:rPr>
      </w:pPr>
    </w:p>
    <w:p w:rsidR="00E00EDA" w:rsidRDefault="00E00EDA" w:rsidP="00E00EDA">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3.16. 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1974A2" w:rsidRPr="007D14F7" w:rsidRDefault="001974A2" w:rsidP="001974A2">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3.17. . 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1974A2" w:rsidRPr="007D14F7" w:rsidRDefault="001974A2" w:rsidP="001974A2">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Медицинский работник должен находиться в автобусе, замыкающем колонну.</w:t>
      </w:r>
    </w:p>
    <w:p w:rsidR="001974A2" w:rsidRPr="00F2166D" w:rsidRDefault="001974A2" w:rsidP="001974A2">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 xml:space="preserve">3.18. В случае нахождения обучающихся в пути следования согласно графику движения более 3 часов в каждом автобусе перевозчик, а при перевозке обучающихся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w:t>
      </w:r>
      <w:r w:rsidRPr="00F2166D">
        <w:rPr>
          <w:rFonts w:ascii="Times New Roman" w:hAnsi="Times New Roman"/>
          <w:sz w:val="28"/>
          <w:szCs w:val="28"/>
          <w:lang w:eastAsia="ru-RU"/>
        </w:rPr>
        <w:t>установленного Федеральной службой по надзору в сфере защиты прав потребителей и благополучия человека или ее территориальным управлением.</w:t>
      </w:r>
    </w:p>
    <w:p w:rsidR="00E00EDA" w:rsidRPr="00F2166D" w:rsidRDefault="00E00EDA" w:rsidP="00E00EDA">
      <w:pPr>
        <w:spacing w:after="0" w:line="240" w:lineRule="auto"/>
        <w:ind w:firstLine="708"/>
        <w:jc w:val="both"/>
        <w:rPr>
          <w:rFonts w:ascii="Times New Roman" w:hAnsi="Times New Roman"/>
          <w:sz w:val="28"/>
          <w:szCs w:val="28"/>
        </w:rPr>
      </w:pPr>
      <w:r w:rsidRPr="00F2166D">
        <w:rPr>
          <w:rFonts w:ascii="Times New Roman" w:hAnsi="Times New Roman"/>
          <w:sz w:val="28"/>
          <w:szCs w:val="28"/>
        </w:rPr>
        <w:t>3.19 Организатор перевозки составляет список лиц помимо водителя (водителей), которым разрешается находиться в автобусе в процессе перевозки (далее - список), включающий в том числе:</w:t>
      </w:r>
    </w:p>
    <w:p w:rsidR="00E00EDA" w:rsidRPr="00F2166D" w:rsidRDefault="00E00EDA" w:rsidP="00E00EDA">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E00EDA" w:rsidRPr="00F2166D" w:rsidRDefault="00E00EDA" w:rsidP="00E00EDA">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сопровождающих лиц с указанием их фамилии, имени, отчества (при наличии) и номера контактного телефона;</w:t>
      </w:r>
    </w:p>
    <w:p w:rsidR="00E00EDA" w:rsidRPr="00F2166D" w:rsidRDefault="00E00EDA" w:rsidP="00E00EDA">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медицинского работника с указанием его фамилии, имени, отчества (при наличии) и номера контактного телефона.</w:t>
      </w:r>
    </w:p>
    <w:p w:rsidR="00E00EDA" w:rsidRPr="00F2166D" w:rsidRDefault="00E00EDA" w:rsidP="00E00EDA">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
    <w:p w:rsidR="00E00EDA" w:rsidRPr="00F2166D" w:rsidRDefault="00E00EDA" w:rsidP="00E00EDA">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Список, содержащий корректировки, считается действительным, если он заверен подписью лица, назначенного ответственным или старшим ответственным;</w:t>
      </w:r>
    </w:p>
    <w:p w:rsidR="0029771B" w:rsidRPr="006A0F42" w:rsidRDefault="0029771B" w:rsidP="0029771B">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Пункт 3.20. признать утратившим силу;</w:t>
      </w:r>
    </w:p>
    <w:p w:rsidR="00B31E8D" w:rsidRPr="006A0F42" w:rsidRDefault="00B31E8D" w:rsidP="00E00EDA">
      <w:pPr>
        <w:spacing w:after="0" w:line="240" w:lineRule="auto"/>
        <w:ind w:firstLine="708"/>
        <w:jc w:val="both"/>
        <w:rPr>
          <w:rFonts w:ascii="Times New Roman" w:hAnsi="Times New Roman"/>
          <w:sz w:val="28"/>
          <w:szCs w:val="28"/>
          <w:lang w:eastAsia="ru-RU"/>
        </w:rPr>
      </w:pPr>
    </w:p>
    <w:p w:rsidR="00573FA8" w:rsidRPr="007D14F7" w:rsidRDefault="00573FA8" w:rsidP="00B369D6">
      <w:pPr>
        <w:spacing w:after="0" w:line="240" w:lineRule="auto"/>
        <w:ind w:firstLine="708"/>
        <w:jc w:val="both"/>
        <w:rPr>
          <w:rFonts w:ascii="Times New Roman" w:hAnsi="Times New Roman"/>
          <w:sz w:val="28"/>
          <w:szCs w:val="28"/>
          <w:lang w:eastAsia="ru-RU"/>
        </w:rPr>
      </w:pPr>
    </w:p>
    <w:p w:rsidR="00D57AF2" w:rsidRPr="007D14F7" w:rsidRDefault="00D57AF2" w:rsidP="00B369D6">
      <w:pPr>
        <w:spacing w:after="0" w:line="240" w:lineRule="auto"/>
        <w:ind w:firstLine="708"/>
        <w:jc w:val="both"/>
        <w:rPr>
          <w:rFonts w:ascii="Times New Roman" w:hAnsi="Times New Roman"/>
          <w:b/>
          <w:sz w:val="28"/>
          <w:szCs w:val="28"/>
          <w:lang w:eastAsia="ru-RU"/>
        </w:rPr>
      </w:pPr>
      <w:r w:rsidRPr="007D14F7">
        <w:rPr>
          <w:rFonts w:ascii="Times New Roman" w:hAnsi="Times New Roman"/>
          <w:b/>
          <w:sz w:val="28"/>
          <w:szCs w:val="28"/>
          <w:lang w:eastAsia="ru-RU"/>
        </w:rPr>
        <w:t>4.  Документы, необходимые для осуществления школьной перевозки</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4.1. Договор фрахтования, заключенный фрахтовщиком и фрахтователем в письменной форме, - в случае осуществления перевозки обучающихся по договору фрахтования.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4.2.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 соответствующую лицензию, - в случае, предусмотренном пунктом 3.17 настоящего Положения.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4.3. Решение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уведомление о принятии отрицательного решения по результатам рассмотрения заявки на такое сопровождение.</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4.4. Список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 в случае, предусмотренном пунктом 3.18 настоящего Положения.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4.5. Список назначенных приказом перевозчика сопровождающих (с указанием фамилии, имени, отчества каждого сопровождающего, его телефона), список обучающихся (с указанием фамилии, имени, отчества и возраста каждого ребенка).</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4.6. Документ, содержащий сведения о водителе (водителях) (с указанием фамилии, имени, отчества водителя, его телефона).</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4.7. Документ, содержащий порядок посадки детей в автобус, установленный перевозчиком или фрахтователем, за исключением случая, когда указанный порядок посадки обучающихся содержится в договоре фрахтования.</w:t>
      </w:r>
    </w:p>
    <w:p w:rsidR="00B31E8D" w:rsidRPr="00F2166D" w:rsidRDefault="00D57AF2" w:rsidP="00B31E8D">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 xml:space="preserve">4.8. График движения, включающий в себя расчетное время перевозки с указанием мест и времени остановок для отдыха и питания (далее - график </w:t>
      </w:r>
      <w:r w:rsidRPr="00F2166D">
        <w:rPr>
          <w:rFonts w:ascii="Times New Roman" w:hAnsi="Times New Roman"/>
          <w:sz w:val="28"/>
          <w:szCs w:val="28"/>
          <w:lang w:eastAsia="ru-RU"/>
        </w:rPr>
        <w:t>движения), и схема маршрута.</w:t>
      </w:r>
    </w:p>
    <w:p w:rsidR="00B31E8D" w:rsidRPr="006A0F42" w:rsidRDefault="00B31E8D" w:rsidP="00B31E8D">
      <w:pPr>
        <w:spacing w:after="0" w:line="240" w:lineRule="auto"/>
        <w:ind w:firstLine="708"/>
        <w:jc w:val="both"/>
        <w:rPr>
          <w:rFonts w:ascii="Times New Roman" w:hAnsi="Times New Roman"/>
          <w:sz w:val="28"/>
          <w:szCs w:val="28"/>
          <w:lang w:eastAsia="ru-RU"/>
        </w:rPr>
      </w:pPr>
      <w:r w:rsidRPr="00F2166D">
        <w:rPr>
          <w:rFonts w:ascii="Times New Roman" w:hAnsi="Times New Roman"/>
          <w:sz w:val="28"/>
          <w:szCs w:val="28"/>
          <w:lang w:eastAsia="ru-RU"/>
        </w:rPr>
        <w:t>4.9. Оригиналы документов, указанных в пунктах 4.1 - 4.8 настоящего Положения, хранятся организатором   перевозки в течении 3 лет со дня завершения каждой организованной перевозки групп детей, во время которой произошло дорожно-транспортное происшествие, в результате которого пострадали дети, в иных случаях-в течение 90 календарных дней.</w:t>
      </w:r>
    </w:p>
    <w:p w:rsidR="00D57AF2" w:rsidRPr="007D14F7" w:rsidRDefault="00D57AF2" w:rsidP="00B369D6">
      <w:pPr>
        <w:spacing w:after="0" w:line="240" w:lineRule="auto"/>
        <w:ind w:firstLine="708"/>
        <w:jc w:val="both"/>
        <w:rPr>
          <w:rFonts w:ascii="Times New Roman" w:hAnsi="Times New Roman"/>
          <w:b/>
          <w:sz w:val="16"/>
          <w:szCs w:val="16"/>
          <w:lang w:eastAsia="ru-RU"/>
        </w:rPr>
      </w:pPr>
    </w:p>
    <w:p w:rsidR="00D57AF2" w:rsidRPr="007D14F7" w:rsidRDefault="00D57AF2" w:rsidP="00B369D6">
      <w:pPr>
        <w:spacing w:after="0" w:line="240" w:lineRule="auto"/>
        <w:ind w:firstLine="708"/>
        <w:jc w:val="both"/>
        <w:rPr>
          <w:rFonts w:ascii="Times New Roman" w:hAnsi="Times New Roman"/>
          <w:b/>
          <w:sz w:val="28"/>
          <w:szCs w:val="28"/>
          <w:lang w:eastAsia="ru-RU"/>
        </w:rPr>
      </w:pPr>
      <w:r w:rsidRPr="007D14F7">
        <w:rPr>
          <w:rFonts w:ascii="Times New Roman" w:hAnsi="Times New Roman"/>
          <w:b/>
          <w:sz w:val="28"/>
          <w:szCs w:val="28"/>
          <w:lang w:eastAsia="ru-RU"/>
        </w:rPr>
        <w:t>5.  Требования безопасности при организации школьных перевозок</w:t>
      </w:r>
      <w:r w:rsidR="00223496">
        <w:rPr>
          <w:rFonts w:ascii="Times New Roman" w:hAnsi="Times New Roman"/>
          <w:b/>
          <w:sz w:val="28"/>
          <w:szCs w:val="28"/>
          <w:lang w:eastAsia="ru-RU"/>
        </w:rPr>
        <w:t>.</w:t>
      </w:r>
    </w:p>
    <w:p w:rsidR="00D57AF2" w:rsidRPr="007D14F7" w:rsidRDefault="00D57AF2" w:rsidP="00B369D6">
      <w:pPr>
        <w:spacing w:after="0" w:line="240" w:lineRule="auto"/>
        <w:ind w:firstLine="708"/>
        <w:jc w:val="both"/>
        <w:rPr>
          <w:rFonts w:ascii="Times New Roman" w:hAnsi="Times New Roman"/>
          <w:b/>
          <w:sz w:val="28"/>
          <w:szCs w:val="28"/>
          <w:lang w:eastAsia="ru-RU"/>
        </w:rPr>
      </w:pPr>
      <w:r w:rsidRPr="007D14F7">
        <w:rPr>
          <w:rFonts w:ascii="Times New Roman" w:hAnsi="Times New Roman"/>
          <w:b/>
          <w:sz w:val="28"/>
          <w:szCs w:val="28"/>
          <w:lang w:eastAsia="ru-RU"/>
        </w:rPr>
        <w:t>Школьные перевозки запрещаются: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5.1. На автомобильном транспорте, не соответствующем требованиям, указанным в подпункте 3.5 пункта 3 настоящего Положения.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5.2. В темное время суток, за исключением регулярных перевозок детей для обеспечения образовательного процесса в общеобразовательных учреждениях.</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5.3. В период с 23.00 до 06.00, за исключением обстоятельств, указанных в подпункте 3.16 пункта 3 настоящего Положения.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5.4. В условиях недостаточной видимости, гололедицы и других сложных дорожных условиях, влияющих на безопасность перевозки.</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5.5. При температуре окружающего воздуха ниже -36° C при осуществлении регулярных перевозок детей для реализации образовательного процесса в общеобразовательных организациях, при температуре окружающего воздуха ниже -28° C во всех других случаях.</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5.6. При официальном объявлении уполномоченными органами о штормовом предупреждении, за исключением случаев, связанных с понижением температуры.</w:t>
      </w:r>
    </w:p>
    <w:p w:rsidR="00D57AF2" w:rsidRPr="007D14F7" w:rsidRDefault="00D57AF2" w:rsidP="00B369D6">
      <w:pPr>
        <w:spacing w:after="0" w:line="240" w:lineRule="auto"/>
        <w:ind w:firstLine="708"/>
        <w:jc w:val="both"/>
        <w:rPr>
          <w:rFonts w:ascii="Times New Roman" w:hAnsi="Times New Roman"/>
          <w:b/>
          <w:sz w:val="16"/>
          <w:szCs w:val="16"/>
          <w:lang w:eastAsia="ru-RU"/>
        </w:rPr>
      </w:pPr>
    </w:p>
    <w:p w:rsidR="00D57AF2" w:rsidRPr="007D14F7" w:rsidRDefault="00D57AF2" w:rsidP="00B369D6">
      <w:pPr>
        <w:spacing w:after="0" w:line="240" w:lineRule="auto"/>
        <w:ind w:firstLine="708"/>
        <w:jc w:val="both"/>
        <w:rPr>
          <w:rFonts w:ascii="Times New Roman" w:hAnsi="Times New Roman"/>
          <w:b/>
          <w:sz w:val="28"/>
          <w:szCs w:val="28"/>
          <w:lang w:eastAsia="ru-RU"/>
        </w:rPr>
      </w:pPr>
      <w:r w:rsidRPr="007D14F7">
        <w:rPr>
          <w:rFonts w:ascii="Times New Roman" w:hAnsi="Times New Roman"/>
          <w:b/>
          <w:sz w:val="28"/>
          <w:szCs w:val="28"/>
          <w:lang w:eastAsia="ru-RU"/>
        </w:rPr>
        <w:t>Требования безопасности перед началом перевозки:</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5.6. Автобус, предназначенный для перевозки обучающихся, должен соответствовать требованиям безопасности, пройти предрейсовый технический осмотр.</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5.7. Профессиональные характеристики водителя должны соответствовать требованиям подпункта 3.4 пункта 3 настоящего Положения. Водитель должен пройти медицинский предрейсовый осмотр.</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5.8. Перевозчик, а при перевозке по договору фрахтования - фрахтовщик обеспечивает проведение с сопровождающими лицами и водителем инструктажа по вопросам безопасной перевозки обучающихся и оказания первой доврачебной помощи. При организации регулярных перевозок инструктаж проводится один раз в полугодие, а также в случае смены сопровождающего.</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5.9. Назначенные сопровождающие лица проводят с обучающимися, подлежащими перевозке, инструктаж по соблюдению требований безопасности при перевозке.</w:t>
      </w:r>
    </w:p>
    <w:p w:rsidR="00D57AF2" w:rsidRPr="007D14F7" w:rsidRDefault="00D57AF2" w:rsidP="00B369D6">
      <w:pPr>
        <w:spacing w:after="0" w:line="240" w:lineRule="auto"/>
        <w:ind w:firstLine="708"/>
        <w:jc w:val="both"/>
        <w:rPr>
          <w:rFonts w:ascii="Times New Roman" w:hAnsi="Times New Roman"/>
          <w:b/>
          <w:sz w:val="16"/>
          <w:szCs w:val="16"/>
          <w:lang w:eastAsia="ru-RU"/>
        </w:rPr>
      </w:pPr>
    </w:p>
    <w:p w:rsidR="00D57AF2" w:rsidRPr="007D14F7" w:rsidRDefault="00D57AF2" w:rsidP="00B369D6">
      <w:pPr>
        <w:spacing w:after="0" w:line="240" w:lineRule="auto"/>
        <w:ind w:firstLine="708"/>
        <w:jc w:val="both"/>
        <w:rPr>
          <w:rFonts w:ascii="Times New Roman" w:hAnsi="Times New Roman"/>
          <w:b/>
          <w:sz w:val="28"/>
          <w:szCs w:val="28"/>
          <w:lang w:eastAsia="ru-RU"/>
        </w:rPr>
      </w:pPr>
      <w:r w:rsidRPr="007D14F7">
        <w:rPr>
          <w:rFonts w:ascii="Times New Roman" w:hAnsi="Times New Roman"/>
          <w:b/>
          <w:sz w:val="28"/>
          <w:szCs w:val="28"/>
          <w:lang w:eastAsia="ru-RU"/>
        </w:rPr>
        <w:t>Требования безопасности в аварийных ситуациях:</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5.10. В случае обнаружения неисправности автобуса:</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водителю принять положение "вправо", съехать на обочину дороги, остановить автобус и устранить неисправность;</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сопровождающим лицам обеспечить порядок среди обучающихся. В зависимости от ситуации сопровождающие принимают решение о высадке обучающихся из автобуса;</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в случае если устранение выявленной неисправности невозможно силами водителя, сопровождающие с помощью средств сотовой связи и другими возможными способами обеспечивают связь с руководителем перевозчика, доводят до его сведения информацию о случившейся ситуации, принимают адекватные меры, обеспечивающие безопасность обучающихся в период ожидания помощи;</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в случае если неисправность автобуса возникла в зоне отсутствия сотовой связи, сопровождающие лица любым возможным способом (пешком, на попутной машине и пр.) добираются до пункта, из которого можно осуществить связь с руководителем перевозчика.</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5.11. В случае получения обучающимися травм, резкого ухудшения состояния здоровья обучающегося</w:t>
      </w:r>
      <w:r w:rsidR="00C3069A" w:rsidRPr="007D14F7">
        <w:rPr>
          <w:rFonts w:ascii="Times New Roman" w:hAnsi="Times New Roman"/>
          <w:sz w:val="28"/>
          <w:szCs w:val="28"/>
          <w:lang w:eastAsia="ru-RU"/>
        </w:rPr>
        <w:t>,</w:t>
      </w:r>
      <w:r w:rsidRPr="007D14F7">
        <w:rPr>
          <w:rFonts w:ascii="Times New Roman" w:hAnsi="Times New Roman"/>
          <w:sz w:val="28"/>
          <w:szCs w:val="28"/>
          <w:lang w:eastAsia="ru-RU"/>
        </w:rPr>
        <w:t xml:space="preserve"> сопровождающие лица обязаны оказать ему первую доврачебную помощь, при необходимости доставить в ближайшее медицинское учреждение, сообщить об этом родителям пострадавшего.</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5.12. В случае попадания автобуса в дорожно-транспортное происшествие:</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водитель извещает о случившемся происшествии в подразделение Госавтоинспекции;</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сопровождающие лица (при необходимости водитель) обеспечивают для детей условия, исключающие угрозу их жизни и здоровью, при необходимости оказывают первую доврачебную помощь, осуществляют вызов скорой медицинской помощи, информируют о произошедшем руководителя Перевозчика.</w:t>
      </w:r>
    </w:p>
    <w:p w:rsidR="00D57AF2" w:rsidRPr="007D14F7" w:rsidRDefault="00D57AF2" w:rsidP="00B369D6">
      <w:pPr>
        <w:spacing w:after="0" w:line="240" w:lineRule="auto"/>
        <w:ind w:firstLine="708"/>
        <w:jc w:val="both"/>
        <w:rPr>
          <w:rFonts w:ascii="Times New Roman" w:hAnsi="Times New Roman"/>
          <w:b/>
          <w:sz w:val="16"/>
          <w:szCs w:val="16"/>
          <w:lang w:eastAsia="ru-RU"/>
        </w:rPr>
      </w:pPr>
    </w:p>
    <w:p w:rsidR="00D57AF2" w:rsidRPr="007D14F7" w:rsidRDefault="00D57AF2" w:rsidP="00B369D6">
      <w:pPr>
        <w:spacing w:after="0" w:line="240" w:lineRule="auto"/>
        <w:ind w:firstLine="708"/>
        <w:jc w:val="both"/>
        <w:rPr>
          <w:rFonts w:ascii="Times New Roman" w:hAnsi="Times New Roman"/>
          <w:b/>
          <w:sz w:val="28"/>
          <w:szCs w:val="28"/>
          <w:lang w:eastAsia="ru-RU"/>
        </w:rPr>
      </w:pPr>
      <w:r w:rsidRPr="007D14F7">
        <w:rPr>
          <w:rFonts w:ascii="Times New Roman" w:hAnsi="Times New Roman"/>
          <w:b/>
          <w:sz w:val="28"/>
          <w:szCs w:val="28"/>
          <w:lang w:eastAsia="ru-RU"/>
        </w:rPr>
        <w:t>Требования безопасности по окончании перевозки:</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5.13. По прибытии в пункт места назначения сопровождающие лица должны поставить руководителя Перевозчика о прибытии:</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в случаях специальных перевозок;</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в случаях регулярных перевозок при организации перевозки в метеоусловиях, длительное пребывание в которых угрожает жизни и здоровью детей.</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5.14. Сопровождающие организуют безопасную высадку обучающихся из автобуса, проверяют наличие высаженных обучающихся по списку, контролируют, чтобы они не забыли багаж и свои вещи в автобусе.</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5.15. Водитель должен пройти послерейсовый медицинский осмотр.</w:t>
      </w:r>
    </w:p>
    <w:p w:rsidR="00D57AF2" w:rsidRPr="007D14F7" w:rsidRDefault="00D57AF2" w:rsidP="00B369D6">
      <w:pPr>
        <w:spacing w:after="0" w:line="240" w:lineRule="auto"/>
        <w:ind w:firstLine="708"/>
        <w:jc w:val="both"/>
        <w:rPr>
          <w:rFonts w:ascii="Times New Roman" w:hAnsi="Times New Roman"/>
          <w:b/>
          <w:sz w:val="16"/>
          <w:szCs w:val="16"/>
          <w:lang w:eastAsia="ru-RU"/>
        </w:rPr>
      </w:pPr>
    </w:p>
    <w:p w:rsidR="00D57AF2" w:rsidRPr="007D14F7" w:rsidRDefault="00223496" w:rsidP="00B369D6">
      <w:pPr>
        <w:spacing w:after="0" w:line="240" w:lineRule="auto"/>
        <w:ind w:firstLine="708"/>
        <w:jc w:val="both"/>
        <w:rPr>
          <w:rFonts w:ascii="Times New Roman" w:hAnsi="Times New Roman"/>
          <w:b/>
          <w:sz w:val="28"/>
          <w:szCs w:val="28"/>
          <w:lang w:eastAsia="ru-RU"/>
        </w:rPr>
      </w:pPr>
      <w:r>
        <w:rPr>
          <w:rFonts w:ascii="Times New Roman" w:hAnsi="Times New Roman"/>
          <w:b/>
          <w:sz w:val="28"/>
          <w:szCs w:val="28"/>
          <w:lang w:eastAsia="ru-RU"/>
        </w:rPr>
        <w:t>6</w:t>
      </w:r>
      <w:r w:rsidR="00D57AF2" w:rsidRPr="007D14F7">
        <w:rPr>
          <w:rFonts w:ascii="Times New Roman" w:hAnsi="Times New Roman"/>
          <w:b/>
          <w:sz w:val="28"/>
          <w:szCs w:val="28"/>
          <w:lang w:eastAsia="ru-RU"/>
        </w:rPr>
        <w:t xml:space="preserve">  Обязанности сопровождающих лиц</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Сопровождающие лица обязаны:</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6.1. Перед началом поездки пройти инструктаж по вопросам обеспечения безопасности перевозки обучающихся.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6.2. Знать способы оказания первой доврачебной помощи, места расположения в автобусе аптечек, огнетушителей, уметь пользоваться огнетушителями и средствами аварийного открытия запасных выходов из автобуса.</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6.3. Перед началом поездки провести с обучающимися инструктаж по соблюдению требований безопасности при перевозке. В случае регулярных перевозок инструктаж с детьми проводится один раз в полугодие.</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6.4. Иметь при себе список обучающихся, подлежащих перевозке.</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6.5. Обеспечить соблюдение обучающимися порядка, дисциплины и правил безопасности во время перевозки, посадки, высадки, во время ожидания автобуса.</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6.6. Осуществлять посадку и высадку обучающихся только через переднюю дверь после полной остановки автобуса.</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6.7. Контролировать, чтобы во время перевозки обучающиеся были пристегнуты ремн</w:t>
      </w:r>
      <w:r w:rsidR="00734B83">
        <w:rPr>
          <w:rFonts w:ascii="Times New Roman" w:hAnsi="Times New Roman"/>
          <w:sz w:val="28"/>
          <w:szCs w:val="28"/>
          <w:lang w:eastAsia="ru-RU"/>
        </w:rPr>
        <w:t xml:space="preserve">ями безопасности, </w:t>
      </w:r>
      <w:r w:rsidRPr="007D14F7">
        <w:rPr>
          <w:rFonts w:ascii="Times New Roman" w:hAnsi="Times New Roman"/>
          <w:sz w:val="28"/>
          <w:szCs w:val="28"/>
          <w:lang w:eastAsia="ru-RU"/>
        </w:rPr>
        <w:t>ручная кладь, вещи обучающихся не создавали угрозу безопасности, были расположены так, чтобы не мешали свободному передвижению людей по салону.</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6.8. Проверять наличие всех обучающихся в соответствии со списком после каждой посадки и высадки.</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6.9. Разрешать водителю начало движения автобуса только после того, как все обучающиеся заняли свои места.</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6.10. Находиться во время движения автобуса у каждой его двери.</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6.11. При организации посадки/высадки обучающихся соблюдать правило:</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при посадке один из сопровождающих заходит в салон автобуса первым и рассаживает входящих обучающихся по местам, помогает разместить багаж, второй сопровождающий находится вне салона и контролирует, чтобы обучающиеся при посадке соблюдали очередность; при высадке один из сопровождающих выходит из салона, первым подстраховывает обучающихся на выходе, следит, чтобы выходящие из автобуса обучающиеся не отходили от автобуса, не выбегали на проезжую часть, второй сопровождающий, находясь в автобусе, контролирует, чтобы обучающиеся при выходе из автобуса, соблюдали очередность, не толпились у выхода.</w:t>
      </w:r>
    </w:p>
    <w:p w:rsidR="00D57AF2" w:rsidRPr="007D14F7" w:rsidRDefault="00D57AF2" w:rsidP="00B369D6">
      <w:pPr>
        <w:spacing w:after="0" w:line="240" w:lineRule="auto"/>
        <w:ind w:firstLine="708"/>
        <w:jc w:val="both"/>
        <w:rPr>
          <w:rFonts w:ascii="Times New Roman" w:hAnsi="Times New Roman"/>
          <w:b/>
          <w:sz w:val="16"/>
          <w:szCs w:val="16"/>
          <w:lang w:eastAsia="ru-RU"/>
        </w:rPr>
      </w:pPr>
    </w:p>
    <w:p w:rsidR="00D57AF2" w:rsidRPr="007D14F7" w:rsidRDefault="00D57AF2" w:rsidP="00B369D6">
      <w:pPr>
        <w:spacing w:after="0" w:line="240" w:lineRule="auto"/>
        <w:ind w:firstLine="708"/>
        <w:jc w:val="both"/>
        <w:rPr>
          <w:rFonts w:ascii="Times New Roman" w:hAnsi="Times New Roman"/>
          <w:b/>
          <w:sz w:val="28"/>
          <w:szCs w:val="28"/>
          <w:lang w:eastAsia="ru-RU"/>
        </w:rPr>
      </w:pPr>
      <w:r w:rsidRPr="007D14F7">
        <w:rPr>
          <w:rFonts w:ascii="Times New Roman" w:hAnsi="Times New Roman"/>
          <w:b/>
          <w:sz w:val="28"/>
          <w:szCs w:val="28"/>
          <w:lang w:eastAsia="ru-RU"/>
        </w:rPr>
        <w:t>7.  Обязанности участников перевозки (обучающихся)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7.1. Во время перевозки обучающиеся обязаны соблюдать следующие правила:</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соблюдать дисциплину, следовать указаниям сопровождающих лиц, соблюдать очередность во время посадки и высадки из автобуса;</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выходить и заходить в автобус только с разрешения сопровождающих лиц;</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в случае ухудшения состояния здоровья или получении травмы информировать об этом сопровождающих лиц;</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в случае резкого торможения автобуса упираться ногами в пол кузова автобуса и держаться руками за поручень расположенного впереди сиденья;</w:t>
      </w:r>
    </w:p>
    <w:p w:rsidR="00734B83" w:rsidRDefault="00734B83" w:rsidP="007577C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w:t>
      </w:r>
      <w:r w:rsidR="007577C0" w:rsidRPr="007D14F7">
        <w:rPr>
          <w:rFonts w:ascii="Times New Roman" w:hAnsi="Times New Roman"/>
          <w:sz w:val="28"/>
          <w:szCs w:val="28"/>
          <w:lang w:eastAsia="ru-RU"/>
        </w:rPr>
        <w:t>о время движения автобуса дети должны быть пристегнуты к креслам ремнями безопасности, отрегулированными в соответствии с руководством по эксп</w:t>
      </w:r>
      <w:r>
        <w:rPr>
          <w:rFonts w:ascii="Times New Roman" w:hAnsi="Times New Roman"/>
          <w:sz w:val="28"/>
          <w:szCs w:val="28"/>
          <w:lang w:eastAsia="ru-RU"/>
        </w:rPr>
        <w:t>луатации транспортного средства;</w:t>
      </w:r>
    </w:p>
    <w:p w:rsidR="007577C0" w:rsidRPr="007D14F7" w:rsidRDefault="00734B83" w:rsidP="007577C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к</w:t>
      </w:r>
      <w:r w:rsidR="007577C0" w:rsidRPr="007D14F7">
        <w:rPr>
          <w:rFonts w:ascii="Times New Roman" w:hAnsi="Times New Roman"/>
          <w:sz w:val="28"/>
          <w:szCs w:val="28"/>
          <w:lang w:eastAsia="ru-RU"/>
        </w:rPr>
        <w:t>онтроль за соблюдением указанного требования возлагается на сопровождающих лиц</w:t>
      </w:r>
      <w:r>
        <w:rPr>
          <w:rFonts w:ascii="Times New Roman" w:hAnsi="Times New Roman"/>
          <w:sz w:val="28"/>
          <w:szCs w:val="28"/>
          <w:lang w:eastAsia="ru-RU"/>
        </w:rPr>
        <w:t>.</w:t>
      </w:r>
    </w:p>
    <w:p w:rsidR="007577C0" w:rsidRPr="007D14F7" w:rsidRDefault="007577C0" w:rsidP="00B369D6">
      <w:pPr>
        <w:spacing w:after="0" w:line="240" w:lineRule="auto"/>
        <w:ind w:firstLine="708"/>
        <w:jc w:val="both"/>
        <w:rPr>
          <w:rFonts w:ascii="Times New Roman" w:hAnsi="Times New Roman"/>
          <w:sz w:val="28"/>
          <w:szCs w:val="28"/>
          <w:lang w:eastAsia="ru-RU"/>
        </w:rPr>
      </w:pP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7.2. Во время перевозки обучающимся запрещено:</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во время движения автобуса вставать с места, стоять, ходить по салону, высовываться из окон, высовывать из окон руки;</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после выхода из автобуса выходить на проезжую часть дороги, перебегать дорогу, отдаляться от остальной группы обучающихся;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принимать пищу, громко разговаривать, включать громко музыку (при желании прослушать музыку - пользоваться гарнитурой).</w:t>
      </w:r>
    </w:p>
    <w:p w:rsidR="00D57AF2" w:rsidRPr="007D14F7" w:rsidRDefault="00D57AF2" w:rsidP="00B369D6">
      <w:pPr>
        <w:spacing w:after="0" w:line="240" w:lineRule="auto"/>
        <w:ind w:firstLine="708"/>
        <w:jc w:val="both"/>
        <w:rPr>
          <w:rFonts w:ascii="Times New Roman" w:hAnsi="Times New Roman"/>
          <w:b/>
          <w:sz w:val="16"/>
          <w:szCs w:val="16"/>
          <w:lang w:eastAsia="ru-RU"/>
        </w:rPr>
      </w:pPr>
    </w:p>
    <w:p w:rsidR="00D57AF2" w:rsidRPr="007D14F7" w:rsidRDefault="00D57AF2" w:rsidP="00B369D6">
      <w:pPr>
        <w:spacing w:after="0" w:line="240" w:lineRule="auto"/>
        <w:ind w:firstLine="708"/>
        <w:jc w:val="both"/>
        <w:rPr>
          <w:rFonts w:ascii="Times New Roman" w:hAnsi="Times New Roman"/>
          <w:b/>
          <w:sz w:val="28"/>
          <w:szCs w:val="28"/>
          <w:lang w:eastAsia="ru-RU"/>
        </w:rPr>
      </w:pPr>
      <w:r w:rsidRPr="007D14F7">
        <w:rPr>
          <w:rFonts w:ascii="Times New Roman" w:hAnsi="Times New Roman"/>
          <w:b/>
          <w:sz w:val="28"/>
          <w:szCs w:val="28"/>
          <w:lang w:eastAsia="ru-RU"/>
        </w:rPr>
        <w:t>8. Обязанности водителя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Водитель обязан:</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8.1. Перед началом поездки пройти инструктаж о порядке перевозки обучающихся (при регулярных перевозках инструктаж проводится один раз в полугодие).</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8.2. Представить автобус на предрейсовый технический осмотр.</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8.3. Своевременно предоставить автобус для поездки ко времени, установленному графиком движения.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8.4. До начала поездки пройти предрейсовый медицинский осмотр, после окончания поездки пройти послерейсовый медицинский осмотр.</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8.5. Осуществлять стоянку на местах посадки/высадки обучающихся с неработающим двигателем.</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8.6. Производить остановку автобуса только в местах, установленных маршрутом движения автобуса (за исключением экстренных случаев).</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8.7. Открывать, закрывать двери только после команды сопровождающего (за исключением экстренных случаев).</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8.8. Не допускать к поездке пассажиров, не относящихся к категории обучающихся.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8.9. Осуществлять посадку, высадку детей при включенной аварийной сигнализации только со стороны тротуара или обочины дороги.</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8.10. При управлении автобусом особое внимание уделять плавности хода, не допускать резкого начала движения и торможения.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8.11. Прекратить движение в случаях:</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резкого ухудшения здоровья;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при ухудшении дорожных условий и метеоусловий, сопровождающихся угрозой безопасности движения;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при возникновении технических неисправностей, угрожающих безопасности дорожного движения.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8.12. Иметь знания и навыки оказания первой помощи пострадавшим в дорожно-транспортных происшествиях.</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Водителю запрещается:</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8.13. При нахождении автобуса на месте посадки, высадки обучающихся отлучаться от него, а при нахождении детей в салоне автобуса - выходить из кабины.</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8.14. Отклоняться от согласованного маршрута движения автобуса.</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 xml:space="preserve">8.15. Нарушать </w:t>
      </w:r>
      <w:hyperlink r:id="rId15" w:history="1">
        <w:r w:rsidRPr="007D14F7">
          <w:rPr>
            <w:rFonts w:ascii="Times New Roman" w:hAnsi="Times New Roman"/>
            <w:sz w:val="28"/>
            <w:szCs w:val="28"/>
            <w:lang w:eastAsia="ru-RU"/>
          </w:rPr>
          <w:t>правила дорожного движения</w:t>
        </w:r>
      </w:hyperlink>
      <w:r w:rsidRPr="007D14F7">
        <w:rPr>
          <w:rFonts w:ascii="Times New Roman" w:hAnsi="Times New Roman"/>
          <w:sz w:val="28"/>
          <w:szCs w:val="28"/>
          <w:lang w:eastAsia="ru-RU"/>
        </w:rPr>
        <w:t>.</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8.16. Во время движения отвлекаться (разговаривать, принимать пищу, курить, включать музыку, разговаривать по сотовому телефону).</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8.17. Провозить в салоне автобуса груз, не относящийся к багажу обучающихся и сопровождающих лиц.</w:t>
      </w:r>
    </w:p>
    <w:p w:rsidR="00D57AF2" w:rsidRPr="007D14F7" w:rsidRDefault="00D57AF2" w:rsidP="00B369D6">
      <w:pPr>
        <w:spacing w:after="0" w:line="240" w:lineRule="auto"/>
        <w:ind w:firstLine="708"/>
        <w:jc w:val="both"/>
        <w:rPr>
          <w:rFonts w:ascii="Times New Roman" w:hAnsi="Times New Roman"/>
          <w:b/>
          <w:sz w:val="16"/>
          <w:szCs w:val="16"/>
          <w:lang w:eastAsia="ru-RU"/>
        </w:rPr>
      </w:pPr>
    </w:p>
    <w:p w:rsidR="00D57AF2" w:rsidRPr="007D14F7" w:rsidRDefault="00D57AF2" w:rsidP="00B369D6">
      <w:pPr>
        <w:spacing w:after="0" w:line="240" w:lineRule="auto"/>
        <w:ind w:firstLine="708"/>
        <w:jc w:val="both"/>
        <w:rPr>
          <w:rFonts w:ascii="Times New Roman" w:hAnsi="Times New Roman"/>
          <w:b/>
          <w:sz w:val="28"/>
          <w:szCs w:val="28"/>
          <w:lang w:eastAsia="ru-RU"/>
        </w:rPr>
      </w:pPr>
      <w:r w:rsidRPr="007D14F7">
        <w:rPr>
          <w:rFonts w:ascii="Times New Roman" w:hAnsi="Times New Roman"/>
          <w:b/>
          <w:sz w:val="28"/>
          <w:szCs w:val="28"/>
          <w:lang w:eastAsia="ru-RU"/>
        </w:rPr>
        <w:t>9.  Финансирование перевозки детей</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9.1. Обучающиеся общеобразовательных учреждений и сопровождающие их лица пользуются правом бесплатного проезда в школьном автобусе до образовательной организации, реализующей основные общеобразовательные программы и обратно.</w:t>
      </w:r>
    </w:p>
    <w:p w:rsidR="00D57AF2" w:rsidRPr="007D14F7"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9.2. Финансирование перевозки обучающихся в рамках реализации основных общеобразовательных программ школьными автобусами осуществляется за счет субвенции на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p w:rsidR="00D57AF2" w:rsidRPr="007D14F7" w:rsidRDefault="00D57AF2" w:rsidP="00B369D6">
      <w:pPr>
        <w:spacing w:after="0" w:line="240" w:lineRule="auto"/>
        <w:ind w:firstLine="708"/>
        <w:jc w:val="both"/>
        <w:rPr>
          <w:rFonts w:ascii="Times New Roman" w:hAnsi="Times New Roman"/>
          <w:sz w:val="16"/>
          <w:szCs w:val="16"/>
          <w:lang w:eastAsia="ru-RU"/>
        </w:rPr>
      </w:pPr>
    </w:p>
    <w:p w:rsidR="00D57AF2" w:rsidRPr="007D14F7" w:rsidRDefault="00D57AF2" w:rsidP="00B369D6">
      <w:pPr>
        <w:spacing w:after="0" w:line="240" w:lineRule="auto"/>
        <w:ind w:firstLine="708"/>
        <w:jc w:val="both"/>
        <w:rPr>
          <w:rFonts w:ascii="Times New Roman" w:hAnsi="Times New Roman"/>
          <w:b/>
          <w:sz w:val="28"/>
          <w:szCs w:val="28"/>
          <w:lang w:eastAsia="ru-RU"/>
        </w:rPr>
      </w:pPr>
      <w:r w:rsidRPr="007D14F7">
        <w:rPr>
          <w:rFonts w:ascii="Times New Roman" w:hAnsi="Times New Roman"/>
          <w:b/>
          <w:sz w:val="28"/>
          <w:szCs w:val="28"/>
          <w:lang w:eastAsia="ru-RU"/>
        </w:rPr>
        <w:t>10. Ответственность лиц, организующих и (или) осуществляющих школьные перевозки</w:t>
      </w:r>
    </w:p>
    <w:p w:rsidR="00D57AF2" w:rsidRPr="00E326DD" w:rsidRDefault="00D57AF2" w:rsidP="00B369D6">
      <w:pPr>
        <w:spacing w:after="0" w:line="240" w:lineRule="auto"/>
        <w:ind w:firstLine="708"/>
        <w:jc w:val="both"/>
        <w:rPr>
          <w:rFonts w:ascii="Times New Roman" w:hAnsi="Times New Roman"/>
          <w:sz w:val="28"/>
          <w:szCs w:val="28"/>
          <w:lang w:eastAsia="ru-RU"/>
        </w:rPr>
      </w:pPr>
      <w:r w:rsidRPr="007D14F7">
        <w:rPr>
          <w:rFonts w:ascii="Times New Roman" w:hAnsi="Times New Roman"/>
          <w:sz w:val="28"/>
          <w:szCs w:val="28"/>
          <w:lang w:eastAsia="ru-RU"/>
        </w:rPr>
        <w:t>10.1. Лица, организующие и (или) осуществляющие школьные перевозки, несут в установленном законодательством Российской Федерации порядке ответственность за жизнь и здоровье обучающихся образовательной организации, перевозимых автобусом, а также за нарушение их прав и свобод.</w:t>
      </w:r>
    </w:p>
    <w:p w:rsidR="00D57AF2" w:rsidRDefault="00D57AF2" w:rsidP="00B369D6">
      <w:pPr>
        <w:jc w:val="both"/>
      </w:pPr>
    </w:p>
    <w:sectPr w:rsidR="00D57AF2" w:rsidSect="00B369D6">
      <w:pgSz w:w="11906" w:h="16838"/>
      <w:pgMar w:top="567" w:right="1133"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5E"/>
    <w:rsid w:val="00007ED1"/>
    <w:rsid w:val="00051BE7"/>
    <w:rsid w:val="00061306"/>
    <w:rsid w:val="00064C49"/>
    <w:rsid w:val="000650FD"/>
    <w:rsid w:val="00080BBF"/>
    <w:rsid w:val="00081CDC"/>
    <w:rsid w:val="00095EE9"/>
    <w:rsid w:val="000B4162"/>
    <w:rsid w:val="000D1FB6"/>
    <w:rsid w:val="000E5A0A"/>
    <w:rsid w:val="000F0123"/>
    <w:rsid w:val="0011643D"/>
    <w:rsid w:val="00133698"/>
    <w:rsid w:val="001549AE"/>
    <w:rsid w:val="001621A2"/>
    <w:rsid w:val="001706A6"/>
    <w:rsid w:val="001974A2"/>
    <w:rsid w:val="001B4A9A"/>
    <w:rsid w:val="001B661D"/>
    <w:rsid w:val="001E6E2F"/>
    <w:rsid w:val="00204455"/>
    <w:rsid w:val="00207C54"/>
    <w:rsid w:val="00223496"/>
    <w:rsid w:val="00254294"/>
    <w:rsid w:val="0029771B"/>
    <w:rsid w:val="002D5347"/>
    <w:rsid w:val="003179F7"/>
    <w:rsid w:val="0032210A"/>
    <w:rsid w:val="00384C03"/>
    <w:rsid w:val="003F37A4"/>
    <w:rsid w:val="0041021F"/>
    <w:rsid w:val="004643BB"/>
    <w:rsid w:val="0049600B"/>
    <w:rsid w:val="004A788D"/>
    <w:rsid w:val="004C18CC"/>
    <w:rsid w:val="004D343C"/>
    <w:rsid w:val="0051538B"/>
    <w:rsid w:val="00573FA8"/>
    <w:rsid w:val="00593AD6"/>
    <w:rsid w:val="005D29AE"/>
    <w:rsid w:val="006448EC"/>
    <w:rsid w:val="006455A9"/>
    <w:rsid w:val="0066122E"/>
    <w:rsid w:val="00662DE5"/>
    <w:rsid w:val="0067025A"/>
    <w:rsid w:val="006A0EDE"/>
    <w:rsid w:val="006A739B"/>
    <w:rsid w:val="006B6E29"/>
    <w:rsid w:val="006E55D9"/>
    <w:rsid w:val="00731C9A"/>
    <w:rsid w:val="00734B83"/>
    <w:rsid w:val="00747FC0"/>
    <w:rsid w:val="007577C0"/>
    <w:rsid w:val="007A2C46"/>
    <w:rsid w:val="007D14F7"/>
    <w:rsid w:val="007D6B2A"/>
    <w:rsid w:val="007E6AF0"/>
    <w:rsid w:val="00850E6B"/>
    <w:rsid w:val="008529A4"/>
    <w:rsid w:val="00860DBE"/>
    <w:rsid w:val="008614D1"/>
    <w:rsid w:val="008665C7"/>
    <w:rsid w:val="00880572"/>
    <w:rsid w:val="00894D96"/>
    <w:rsid w:val="008977C0"/>
    <w:rsid w:val="008B4C43"/>
    <w:rsid w:val="008E78DA"/>
    <w:rsid w:val="008E7DA9"/>
    <w:rsid w:val="008F0852"/>
    <w:rsid w:val="00914B53"/>
    <w:rsid w:val="0093098D"/>
    <w:rsid w:val="00954163"/>
    <w:rsid w:val="009774A3"/>
    <w:rsid w:val="009909DC"/>
    <w:rsid w:val="009C3855"/>
    <w:rsid w:val="009C66BD"/>
    <w:rsid w:val="009D04A5"/>
    <w:rsid w:val="00A24FF2"/>
    <w:rsid w:val="00A45D3A"/>
    <w:rsid w:val="00A54575"/>
    <w:rsid w:val="00A55720"/>
    <w:rsid w:val="00A7136B"/>
    <w:rsid w:val="00AC6BB1"/>
    <w:rsid w:val="00B25075"/>
    <w:rsid w:val="00B31E8D"/>
    <w:rsid w:val="00B35994"/>
    <w:rsid w:val="00B369D6"/>
    <w:rsid w:val="00B42CCB"/>
    <w:rsid w:val="00B515D5"/>
    <w:rsid w:val="00BB3D09"/>
    <w:rsid w:val="00BB41CD"/>
    <w:rsid w:val="00C11C87"/>
    <w:rsid w:val="00C2756F"/>
    <w:rsid w:val="00C3069A"/>
    <w:rsid w:val="00CF6A82"/>
    <w:rsid w:val="00D01CC2"/>
    <w:rsid w:val="00D0417B"/>
    <w:rsid w:val="00D2243F"/>
    <w:rsid w:val="00D5649C"/>
    <w:rsid w:val="00D57AF2"/>
    <w:rsid w:val="00D723AF"/>
    <w:rsid w:val="00DB3A11"/>
    <w:rsid w:val="00E00EDA"/>
    <w:rsid w:val="00E326DD"/>
    <w:rsid w:val="00E40749"/>
    <w:rsid w:val="00E40F9D"/>
    <w:rsid w:val="00E469EA"/>
    <w:rsid w:val="00E67B33"/>
    <w:rsid w:val="00F17EDB"/>
    <w:rsid w:val="00F2166D"/>
    <w:rsid w:val="00F23E55"/>
    <w:rsid w:val="00F55720"/>
    <w:rsid w:val="00F628ED"/>
    <w:rsid w:val="00F840DA"/>
    <w:rsid w:val="00F96859"/>
    <w:rsid w:val="00FB5B4F"/>
    <w:rsid w:val="00FC095E"/>
    <w:rsid w:val="00FF203B"/>
    <w:rsid w:val="00FF3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D3A"/>
    <w:pPr>
      <w:spacing w:after="160" w:line="259" w:lineRule="auto"/>
    </w:pPr>
    <w:rPr>
      <w:sz w:val="22"/>
      <w:szCs w:val="22"/>
      <w:lang w:eastAsia="en-US"/>
    </w:rPr>
  </w:style>
  <w:style w:type="paragraph" w:styleId="1">
    <w:name w:val="heading 1"/>
    <w:basedOn w:val="a"/>
    <w:next w:val="a"/>
    <w:link w:val="10"/>
    <w:qFormat/>
    <w:locked/>
    <w:rsid w:val="00007ED1"/>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9"/>
    <w:qFormat/>
    <w:rsid w:val="004A788D"/>
    <w:pPr>
      <w:keepNext/>
      <w:spacing w:after="0" w:line="240" w:lineRule="auto"/>
      <w:ind w:firstLine="720"/>
      <w:jc w:val="center"/>
      <w:outlineLvl w:val="2"/>
    </w:pPr>
    <w:rPr>
      <w:rFonts w:ascii="Times New Roman" w:eastAsia="Times New Roman" w:hAnsi="Times New Roman"/>
      <w:b/>
      <w:sz w:val="52"/>
      <w:szCs w:val="20"/>
      <w:lang w:eastAsia="ru-RU"/>
    </w:rPr>
  </w:style>
  <w:style w:type="paragraph" w:styleId="5">
    <w:name w:val="heading 5"/>
    <w:basedOn w:val="a"/>
    <w:next w:val="a"/>
    <w:link w:val="50"/>
    <w:uiPriority w:val="99"/>
    <w:qFormat/>
    <w:rsid w:val="004A788D"/>
    <w:pPr>
      <w:keepNext/>
      <w:spacing w:after="0" w:line="240" w:lineRule="auto"/>
      <w:jc w:val="center"/>
      <w:outlineLvl w:val="4"/>
    </w:pPr>
    <w:rPr>
      <w:rFonts w:ascii="Times New Roman" w:eastAsia="Times New Roman" w:hAnsi="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4A788D"/>
    <w:rPr>
      <w:rFonts w:ascii="Times New Roman" w:hAnsi="Times New Roman" w:cs="Times New Roman"/>
      <w:b/>
      <w:sz w:val="20"/>
      <w:szCs w:val="20"/>
      <w:lang w:eastAsia="ru-RU"/>
    </w:rPr>
  </w:style>
  <w:style w:type="character" w:customStyle="1" w:styleId="50">
    <w:name w:val="Заголовок 5 Знак"/>
    <w:link w:val="5"/>
    <w:uiPriority w:val="99"/>
    <w:locked/>
    <w:rsid w:val="004A788D"/>
    <w:rPr>
      <w:rFonts w:ascii="Times New Roman" w:hAnsi="Times New Roman" w:cs="Times New Roman"/>
      <w:sz w:val="20"/>
      <w:szCs w:val="20"/>
      <w:lang w:eastAsia="ru-RU"/>
    </w:rPr>
  </w:style>
  <w:style w:type="paragraph" w:styleId="a3">
    <w:name w:val="List Paragraph"/>
    <w:basedOn w:val="a"/>
    <w:uiPriority w:val="99"/>
    <w:qFormat/>
    <w:rsid w:val="00E326DD"/>
    <w:pPr>
      <w:ind w:left="720"/>
      <w:contextualSpacing/>
    </w:pPr>
  </w:style>
  <w:style w:type="table" w:styleId="a4">
    <w:name w:val="Table Grid"/>
    <w:basedOn w:val="a1"/>
    <w:uiPriority w:val="99"/>
    <w:rsid w:val="00162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369D6"/>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B369D6"/>
    <w:rPr>
      <w:rFonts w:ascii="Segoe UI" w:hAnsi="Segoe UI" w:cs="Segoe UI"/>
      <w:sz w:val="18"/>
      <w:szCs w:val="18"/>
    </w:rPr>
  </w:style>
  <w:style w:type="character" w:customStyle="1" w:styleId="10">
    <w:name w:val="Заголовок 1 Знак"/>
    <w:link w:val="1"/>
    <w:rsid w:val="00007ED1"/>
    <w:rPr>
      <w:rFonts w:ascii="Cambria" w:eastAsia="Times New Roman" w:hAnsi="Cambria" w:cs="Times New Roman"/>
      <w:b/>
      <w:bCs/>
      <w:kern w:val="32"/>
      <w:sz w:val="32"/>
      <w:szCs w:val="32"/>
      <w:lang w:eastAsia="en-US"/>
    </w:rPr>
  </w:style>
  <w:style w:type="character" w:customStyle="1" w:styleId="a7">
    <w:name w:val="Гипертекстовая ссылка"/>
    <w:uiPriority w:val="99"/>
    <w:rsid w:val="00007ED1"/>
    <w:rPr>
      <w:rFonts w:cs="Times New Roman"/>
      <w:b/>
      <w:bCs/>
      <w:color w:val="106BBE"/>
    </w:rPr>
  </w:style>
  <w:style w:type="character" w:customStyle="1" w:styleId="a8">
    <w:name w:val="Цветовое выделение"/>
    <w:uiPriority w:val="99"/>
    <w:rsid w:val="00F840DA"/>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D3A"/>
    <w:pPr>
      <w:spacing w:after="160" w:line="259" w:lineRule="auto"/>
    </w:pPr>
    <w:rPr>
      <w:sz w:val="22"/>
      <w:szCs w:val="22"/>
      <w:lang w:eastAsia="en-US"/>
    </w:rPr>
  </w:style>
  <w:style w:type="paragraph" w:styleId="1">
    <w:name w:val="heading 1"/>
    <w:basedOn w:val="a"/>
    <w:next w:val="a"/>
    <w:link w:val="10"/>
    <w:qFormat/>
    <w:locked/>
    <w:rsid w:val="00007ED1"/>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9"/>
    <w:qFormat/>
    <w:rsid w:val="004A788D"/>
    <w:pPr>
      <w:keepNext/>
      <w:spacing w:after="0" w:line="240" w:lineRule="auto"/>
      <w:ind w:firstLine="720"/>
      <w:jc w:val="center"/>
      <w:outlineLvl w:val="2"/>
    </w:pPr>
    <w:rPr>
      <w:rFonts w:ascii="Times New Roman" w:eastAsia="Times New Roman" w:hAnsi="Times New Roman"/>
      <w:b/>
      <w:sz w:val="52"/>
      <w:szCs w:val="20"/>
      <w:lang w:eastAsia="ru-RU"/>
    </w:rPr>
  </w:style>
  <w:style w:type="paragraph" w:styleId="5">
    <w:name w:val="heading 5"/>
    <w:basedOn w:val="a"/>
    <w:next w:val="a"/>
    <w:link w:val="50"/>
    <w:uiPriority w:val="99"/>
    <w:qFormat/>
    <w:rsid w:val="004A788D"/>
    <w:pPr>
      <w:keepNext/>
      <w:spacing w:after="0" w:line="240" w:lineRule="auto"/>
      <w:jc w:val="center"/>
      <w:outlineLvl w:val="4"/>
    </w:pPr>
    <w:rPr>
      <w:rFonts w:ascii="Times New Roman" w:eastAsia="Times New Roman" w:hAnsi="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4A788D"/>
    <w:rPr>
      <w:rFonts w:ascii="Times New Roman" w:hAnsi="Times New Roman" w:cs="Times New Roman"/>
      <w:b/>
      <w:sz w:val="20"/>
      <w:szCs w:val="20"/>
      <w:lang w:eastAsia="ru-RU"/>
    </w:rPr>
  </w:style>
  <w:style w:type="character" w:customStyle="1" w:styleId="50">
    <w:name w:val="Заголовок 5 Знак"/>
    <w:link w:val="5"/>
    <w:uiPriority w:val="99"/>
    <w:locked/>
    <w:rsid w:val="004A788D"/>
    <w:rPr>
      <w:rFonts w:ascii="Times New Roman" w:hAnsi="Times New Roman" w:cs="Times New Roman"/>
      <w:sz w:val="20"/>
      <w:szCs w:val="20"/>
      <w:lang w:eastAsia="ru-RU"/>
    </w:rPr>
  </w:style>
  <w:style w:type="paragraph" w:styleId="a3">
    <w:name w:val="List Paragraph"/>
    <w:basedOn w:val="a"/>
    <w:uiPriority w:val="99"/>
    <w:qFormat/>
    <w:rsid w:val="00E326DD"/>
    <w:pPr>
      <w:ind w:left="720"/>
      <w:contextualSpacing/>
    </w:pPr>
  </w:style>
  <w:style w:type="table" w:styleId="a4">
    <w:name w:val="Table Grid"/>
    <w:basedOn w:val="a1"/>
    <w:uiPriority w:val="99"/>
    <w:rsid w:val="00162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369D6"/>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B369D6"/>
    <w:rPr>
      <w:rFonts w:ascii="Segoe UI" w:hAnsi="Segoe UI" w:cs="Segoe UI"/>
      <w:sz w:val="18"/>
      <w:szCs w:val="18"/>
    </w:rPr>
  </w:style>
  <w:style w:type="character" w:customStyle="1" w:styleId="10">
    <w:name w:val="Заголовок 1 Знак"/>
    <w:link w:val="1"/>
    <w:rsid w:val="00007ED1"/>
    <w:rPr>
      <w:rFonts w:ascii="Cambria" w:eastAsia="Times New Roman" w:hAnsi="Cambria" w:cs="Times New Roman"/>
      <w:b/>
      <w:bCs/>
      <w:kern w:val="32"/>
      <w:sz w:val="32"/>
      <w:szCs w:val="32"/>
      <w:lang w:eastAsia="en-US"/>
    </w:rPr>
  </w:style>
  <w:style w:type="character" w:customStyle="1" w:styleId="a7">
    <w:name w:val="Гипертекстовая ссылка"/>
    <w:uiPriority w:val="99"/>
    <w:rsid w:val="00007ED1"/>
    <w:rPr>
      <w:rFonts w:cs="Times New Roman"/>
      <w:b/>
      <w:bCs/>
      <w:color w:val="106BBE"/>
    </w:rPr>
  </w:style>
  <w:style w:type="character" w:customStyle="1" w:styleId="a8">
    <w:name w:val="Цветовое выделение"/>
    <w:uiPriority w:val="99"/>
    <w:rsid w:val="00F840DA"/>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870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13" Type="http://schemas.openxmlformats.org/officeDocument/2006/relationships/hyperlink" Target="http://docs.cntd.ru/document/499066019" TargetMode="External"/><Relationship Id="rId3" Type="http://schemas.microsoft.com/office/2007/relationships/stylesWithEffects" Target="stylesWithEffects.xml"/><Relationship Id="rId7" Type="http://schemas.openxmlformats.org/officeDocument/2006/relationships/hyperlink" Target="http://docs.cntd.ru/document/9014765" TargetMode="External"/><Relationship Id="rId12" Type="http://schemas.openxmlformats.org/officeDocument/2006/relationships/hyperlink" Target="http://docs.cntd.ru/document/901476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ocs.cntd.ru/document/499066019" TargetMode="External"/><Relationship Id="rId11" Type="http://schemas.openxmlformats.org/officeDocument/2006/relationships/hyperlink" Target="http://docs.cntd.ru/document/9004835" TargetMode="External"/><Relationship Id="rId5" Type="http://schemas.openxmlformats.org/officeDocument/2006/relationships/webSettings" Target="webSettings.xml"/><Relationship Id="rId15" Type="http://schemas.openxmlformats.org/officeDocument/2006/relationships/hyperlink" Target="http://docs.cntd.ru/document/9004835" TargetMode="External"/><Relationship Id="rId10" Type="http://schemas.openxmlformats.org/officeDocument/2006/relationships/hyperlink" Target="http://ivo.garant.ru/document/redirect/74891586/0" TargetMode="External"/><Relationship Id="rId4" Type="http://schemas.openxmlformats.org/officeDocument/2006/relationships/settings" Target="settings.xml"/><Relationship Id="rId9" Type="http://schemas.openxmlformats.org/officeDocument/2006/relationships/hyperlink" Target="http://docs.cntd.ru/document/902070572" TargetMode="External"/><Relationship Id="rId14" Type="http://schemas.openxmlformats.org/officeDocument/2006/relationships/hyperlink" Target="https://normativ.kontur.ru/document?moduleid=1&amp;documentid=352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F5F14-EF45-4039-83FE-1E4505F0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4783</Words>
  <Characters>27269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
  <LinksUpToDate>false</LinksUpToDate>
  <CharactersWithSpaces>31989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User</dc:creator>
  <cp:lastModifiedBy>пк</cp:lastModifiedBy>
  <cp:revision>2</cp:revision>
  <cp:lastPrinted>2021-04-19T04:43:00Z</cp:lastPrinted>
  <dcterms:created xsi:type="dcterms:W3CDTF">2022-08-31T10:23:00Z</dcterms:created>
  <dcterms:modified xsi:type="dcterms:W3CDTF">2022-08-31T10:23:00Z</dcterms:modified>
</cp:coreProperties>
</file>