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033" w:rsidRPr="00713BE3" w:rsidRDefault="00713BE3">
      <w:pPr>
        <w:spacing w:after="0" w:line="408" w:lineRule="auto"/>
        <w:ind w:left="120"/>
        <w:jc w:val="center"/>
        <w:rPr>
          <w:lang w:val="ru-RU"/>
        </w:rPr>
      </w:pPr>
      <w:bookmarkStart w:id="0" w:name="block-18341479"/>
      <w:r w:rsidRPr="00713BE3">
        <w:rPr>
          <w:rFonts w:ascii="Times New Roman" w:hAnsi="Times New Roman"/>
          <w:b/>
          <w:color w:val="000000"/>
          <w:sz w:val="28"/>
          <w:lang w:val="ru-RU"/>
        </w:rPr>
        <w:t>МИНИСТЕРСТВО ПРОСВЕЩЕНИЯ РОССИЙСКОЙ ФЕДЕРАЦИИ</w:t>
      </w:r>
    </w:p>
    <w:p w:rsidR="00B92033" w:rsidRPr="00713BE3" w:rsidRDefault="00713BE3">
      <w:pPr>
        <w:spacing w:after="0" w:line="408" w:lineRule="auto"/>
        <w:ind w:left="120"/>
        <w:jc w:val="center"/>
        <w:rPr>
          <w:lang w:val="ru-RU"/>
        </w:rPr>
      </w:pPr>
      <w:r w:rsidRPr="00713BE3">
        <w:rPr>
          <w:rFonts w:ascii="Times New Roman" w:hAnsi="Times New Roman"/>
          <w:b/>
          <w:color w:val="000000"/>
          <w:sz w:val="28"/>
          <w:lang w:val="ru-RU"/>
        </w:rPr>
        <w:t>‌</w:t>
      </w:r>
      <w:bookmarkStart w:id="1" w:name="3cf751e5-c5f1-41fa-8e93-372cf276a7c4"/>
      <w:r w:rsidRPr="00713BE3">
        <w:rPr>
          <w:rFonts w:ascii="Times New Roman" w:hAnsi="Times New Roman"/>
          <w:b/>
          <w:color w:val="000000"/>
          <w:sz w:val="28"/>
          <w:lang w:val="ru-RU"/>
        </w:rPr>
        <w:t>Министерство Образования Республики Мордовия</w:t>
      </w:r>
      <w:bookmarkEnd w:id="1"/>
      <w:r w:rsidRPr="00713BE3">
        <w:rPr>
          <w:rFonts w:ascii="Times New Roman" w:hAnsi="Times New Roman"/>
          <w:b/>
          <w:color w:val="000000"/>
          <w:sz w:val="28"/>
          <w:lang w:val="ru-RU"/>
        </w:rPr>
        <w:t xml:space="preserve">‌‌ </w:t>
      </w:r>
    </w:p>
    <w:p w:rsidR="00B92033" w:rsidRPr="00713BE3" w:rsidRDefault="00713BE3">
      <w:pPr>
        <w:spacing w:after="0" w:line="408" w:lineRule="auto"/>
        <w:ind w:left="120"/>
        <w:jc w:val="center"/>
        <w:rPr>
          <w:lang w:val="ru-RU"/>
        </w:rPr>
      </w:pPr>
      <w:r w:rsidRPr="00713BE3">
        <w:rPr>
          <w:rFonts w:ascii="Times New Roman" w:hAnsi="Times New Roman"/>
          <w:b/>
          <w:color w:val="000000"/>
          <w:sz w:val="28"/>
          <w:lang w:val="ru-RU"/>
        </w:rPr>
        <w:t>‌</w:t>
      </w:r>
      <w:bookmarkStart w:id="2" w:name="4c45f36a-919d-4a85-8dd2-5ba4bf02384e"/>
      <w:r w:rsidRPr="00713BE3">
        <w:rPr>
          <w:rFonts w:ascii="Times New Roman" w:hAnsi="Times New Roman"/>
          <w:b/>
          <w:color w:val="000000"/>
          <w:sz w:val="28"/>
          <w:lang w:val="ru-RU"/>
        </w:rPr>
        <w:t xml:space="preserve">Управление образования </w:t>
      </w:r>
      <w:proofErr w:type="spellStart"/>
      <w:r w:rsidRPr="00713BE3">
        <w:rPr>
          <w:rFonts w:ascii="Times New Roman" w:hAnsi="Times New Roman"/>
          <w:b/>
          <w:color w:val="000000"/>
          <w:sz w:val="28"/>
          <w:lang w:val="ru-RU"/>
        </w:rPr>
        <w:t>Атяшевского</w:t>
      </w:r>
      <w:proofErr w:type="spellEnd"/>
      <w:r w:rsidRPr="00713BE3">
        <w:rPr>
          <w:rFonts w:ascii="Times New Roman" w:hAnsi="Times New Roman"/>
          <w:b/>
          <w:color w:val="000000"/>
          <w:sz w:val="28"/>
          <w:lang w:val="ru-RU"/>
        </w:rPr>
        <w:t xml:space="preserve"> муниципального района</w:t>
      </w:r>
      <w:bookmarkEnd w:id="2"/>
      <w:r w:rsidRPr="00713BE3">
        <w:rPr>
          <w:rFonts w:ascii="Times New Roman" w:hAnsi="Times New Roman"/>
          <w:b/>
          <w:color w:val="000000"/>
          <w:sz w:val="28"/>
          <w:lang w:val="ru-RU"/>
        </w:rPr>
        <w:t>‌</w:t>
      </w:r>
      <w:r w:rsidRPr="00713BE3">
        <w:rPr>
          <w:rFonts w:ascii="Times New Roman" w:hAnsi="Times New Roman"/>
          <w:color w:val="000000"/>
          <w:sz w:val="28"/>
          <w:lang w:val="ru-RU"/>
        </w:rPr>
        <w:t>​</w:t>
      </w:r>
    </w:p>
    <w:p w:rsidR="00B92033" w:rsidRDefault="00713BE3">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Атяшевская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w:t>
      </w:r>
    </w:p>
    <w:p w:rsidR="00B92033" w:rsidRDefault="00B92033">
      <w:pPr>
        <w:spacing w:after="0"/>
        <w:ind w:left="120"/>
      </w:pPr>
    </w:p>
    <w:p w:rsidR="00B92033" w:rsidRDefault="00B92033">
      <w:pPr>
        <w:spacing w:after="0"/>
        <w:ind w:left="120"/>
      </w:pPr>
    </w:p>
    <w:p w:rsidR="00B92033" w:rsidRDefault="00B92033">
      <w:pPr>
        <w:spacing w:after="0"/>
        <w:ind w:left="120"/>
      </w:pPr>
    </w:p>
    <w:p w:rsidR="00B92033" w:rsidRDefault="00B92033">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713BE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13BE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713BE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13BE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Фролкина Л.Г.</w:t>
            </w:r>
          </w:p>
          <w:p w:rsidR="004E6975" w:rsidRDefault="00713BE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D2A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13BE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13BE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4E6975" w:rsidRDefault="00713BE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13BE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rsidR="004E6975" w:rsidRDefault="00713BE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№59-о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D2A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13BE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13BE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713BE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13BE3"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Москаев</w:t>
            </w:r>
            <w:proofErr w:type="spellEnd"/>
            <w:r w:rsidRPr="008944ED">
              <w:rPr>
                <w:rFonts w:ascii="Times New Roman" w:eastAsia="Times New Roman" w:hAnsi="Times New Roman"/>
                <w:color w:val="000000"/>
                <w:sz w:val="24"/>
                <w:szCs w:val="24"/>
                <w:lang w:val="ru-RU"/>
              </w:rPr>
              <w:t xml:space="preserve"> Г.В.</w:t>
            </w:r>
          </w:p>
          <w:p w:rsidR="000E6D86" w:rsidRDefault="00713BE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№59-о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D2AD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92033" w:rsidRDefault="00B92033">
      <w:pPr>
        <w:spacing w:after="0"/>
        <w:ind w:left="120"/>
      </w:pPr>
    </w:p>
    <w:p w:rsidR="00B92033" w:rsidRDefault="00713BE3">
      <w:pPr>
        <w:spacing w:after="0"/>
        <w:ind w:left="120"/>
      </w:pPr>
      <w:r>
        <w:rPr>
          <w:rFonts w:ascii="Times New Roman" w:hAnsi="Times New Roman"/>
          <w:color w:val="000000"/>
          <w:sz w:val="28"/>
        </w:rPr>
        <w:t>‌</w:t>
      </w:r>
    </w:p>
    <w:p w:rsidR="00B92033" w:rsidRDefault="00B92033">
      <w:pPr>
        <w:spacing w:after="0"/>
        <w:ind w:left="120"/>
      </w:pPr>
    </w:p>
    <w:p w:rsidR="00B92033" w:rsidRDefault="00B92033">
      <w:pPr>
        <w:spacing w:after="0"/>
        <w:ind w:left="120"/>
      </w:pPr>
    </w:p>
    <w:p w:rsidR="00B92033" w:rsidRDefault="00B92033">
      <w:pPr>
        <w:spacing w:after="0"/>
        <w:ind w:left="120"/>
      </w:pPr>
    </w:p>
    <w:p w:rsidR="00B92033" w:rsidRDefault="00713BE3">
      <w:pPr>
        <w:spacing w:after="0" w:line="408" w:lineRule="auto"/>
        <w:ind w:left="120"/>
        <w:jc w:val="center"/>
      </w:pPr>
      <w:r>
        <w:rPr>
          <w:rFonts w:ascii="Times New Roman" w:hAnsi="Times New Roman"/>
          <w:b/>
          <w:color w:val="000000"/>
          <w:sz w:val="28"/>
        </w:rPr>
        <w:t>РАБОЧАЯ ПРОГРАММА</w:t>
      </w:r>
    </w:p>
    <w:p w:rsidR="00B92033" w:rsidRDefault="00713BE3">
      <w:pPr>
        <w:spacing w:after="0" w:line="408" w:lineRule="auto"/>
        <w:ind w:left="120"/>
        <w:jc w:val="center"/>
      </w:pPr>
      <w:r>
        <w:rPr>
          <w:rFonts w:ascii="Times New Roman" w:hAnsi="Times New Roman"/>
          <w:color w:val="000000"/>
          <w:sz w:val="28"/>
        </w:rPr>
        <w:t>(ID 2458247)</w:t>
      </w:r>
    </w:p>
    <w:p w:rsidR="00B92033" w:rsidRDefault="00B92033">
      <w:pPr>
        <w:spacing w:after="0"/>
        <w:ind w:left="120"/>
        <w:jc w:val="center"/>
      </w:pPr>
    </w:p>
    <w:p w:rsidR="00B92033" w:rsidRPr="00713BE3" w:rsidRDefault="00713BE3">
      <w:pPr>
        <w:spacing w:after="0" w:line="408" w:lineRule="auto"/>
        <w:ind w:left="120"/>
        <w:jc w:val="center"/>
        <w:rPr>
          <w:lang w:val="ru-RU"/>
        </w:rPr>
      </w:pPr>
      <w:r w:rsidRPr="00713BE3">
        <w:rPr>
          <w:rFonts w:ascii="Times New Roman" w:hAnsi="Times New Roman"/>
          <w:b/>
          <w:color w:val="000000"/>
          <w:sz w:val="28"/>
          <w:lang w:val="ru-RU"/>
        </w:rPr>
        <w:t>учебного предмета «Основы религиозных культур и светской этики»</w:t>
      </w:r>
    </w:p>
    <w:p w:rsidR="00B92033" w:rsidRPr="005D2AD3" w:rsidRDefault="00713BE3">
      <w:pPr>
        <w:spacing w:after="0" w:line="408" w:lineRule="auto"/>
        <w:ind w:left="120"/>
        <w:jc w:val="center"/>
        <w:rPr>
          <w:lang w:val="ru-RU"/>
        </w:rPr>
      </w:pPr>
      <w:r w:rsidRPr="005D2AD3">
        <w:rPr>
          <w:rFonts w:ascii="Times New Roman" w:hAnsi="Times New Roman"/>
          <w:color w:val="000000"/>
          <w:sz w:val="28"/>
          <w:lang w:val="ru-RU"/>
        </w:rPr>
        <w:t>для обучающихся 4 класса</w:t>
      </w: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B92033">
      <w:pPr>
        <w:spacing w:after="0"/>
        <w:ind w:left="120"/>
        <w:jc w:val="center"/>
        <w:rPr>
          <w:lang w:val="ru-RU"/>
        </w:rPr>
      </w:pPr>
    </w:p>
    <w:p w:rsidR="00B92033" w:rsidRPr="005D2AD3" w:rsidRDefault="00713BE3">
      <w:pPr>
        <w:spacing w:after="0"/>
        <w:ind w:left="120"/>
        <w:jc w:val="center"/>
        <w:rPr>
          <w:lang w:val="ru-RU"/>
        </w:rPr>
      </w:pPr>
      <w:r w:rsidRPr="005D2AD3">
        <w:rPr>
          <w:rFonts w:ascii="Times New Roman" w:hAnsi="Times New Roman"/>
          <w:color w:val="000000"/>
          <w:sz w:val="28"/>
          <w:lang w:val="ru-RU"/>
        </w:rPr>
        <w:t>​</w:t>
      </w:r>
      <w:bookmarkStart w:id="3" w:name="fba17b84-d621-4fec-a506-ecff32caa876"/>
      <w:r w:rsidRPr="005D2AD3">
        <w:rPr>
          <w:rFonts w:ascii="Times New Roman" w:hAnsi="Times New Roman"/>
          <w:b/>
          <w:color w:val="000000"/>
          <w:sz w:val="28"/>
          <w:lang w:val="ru-RU"/>
        </w:rPr>
        <w:t>с.Атяшево</w:t>
      </w:r>
      <w:bookmarkEnd w:id="3"/>
      <w:r w:rsidRPr="005D2AD3">
        <w:rPr>
          <w:rFonts w:ascii="Times New Roman" w:hAnsi="Times New Roman"/>
          <w:b/>
          <w:color w:val="000000"/>
          <w:sz w:val="28"/>
          <w:lang w:val="ru-RU"/>
        </w:rPr>
        <w:t xml:space="preserve">‌ </w:t>
      </w:r>
      <w:bookmarkStart w:id="4" w:name="adccbb3b-7a22-43a7-9071-82e37d2d5692"/>
      <w:r w:rsidRPr="005D2AD3">
        <w:rPr>
          <w:rFonts w:ascii="Times New Roman" w:hAnsi="Times New Roman"/>
          <w:b/>
          <w:color w:val="000000"/>
          <w:sz w:val="28"/>
          <w:lang w:val="ru-RU"/>
        </w:rPr>
        <w:t>2023</w:t>
      </w:r>
      <w:bookmarkEnd w:id="4"/>
      <w:r w:rsidRPr="005D2AD3">
        <w:rPr>
          <w:rFonts w:ascii="Times New Roman" w:hAnsi="Times New Roman"/>
          <w:b/>
          <w:color w:val="000000"/>
          <w:sz w:val="28"/>
          <w:lang w:val="ru-RU"/>
        </w:rPr>
        <w:t>‌</w:t>
      </w:r>
      <w:r w:rsidRPr="005D2AD3">
        <w:rPr>
          <w:rFonts w:ascii="Times New Roman" w:hAnsi="Times New Roman"/>
          <w:color w:val="000000"/>
          <w:sz w:val="28"/>
          <w:lang w:val="ru-RU"/>
        </w:rPr>
        <w:t>​</w:t>
      </w:r>
    </w:p>
    <w:p w:rsidR="00B92033" w:rsidRPr="005D2AD3" w:rsidRDefault="00B92033">
      <w:pPr>
        <w:spacing w:after="0"/>
        <w:ind w:left="120"/>
        <w:rPr>
          <w:lang w:val="ru-RU"/>
        </w:rPr>
      </w:pPr>
    </w:p>
    <w:p w:rsidR="00B92033" w:rsidRPr="00713BE3" w:rsidRDefault="00713BE3" w:rsidP="00713BE3">
      <w:pPr>
        <w:spacing w:after="0"/>
        <w:ind w:left="120"/>
        <w:jc w:val="center"/>
        <w:rPr>
          <w:lang w:val="ru-RU"/>
        </w:rPr>
      </w:pPr>
      <w:bookmarkStart w:id="5" w:name="block-18341481"/>
      <w:bookmarkStart w:id="6" w:name="_GoBack"/>
      <w:bookmarkEnd w:id="0"/>
      <w:bookmarkEnd w:id="6"/>
      <w:r w:rsidRPr="00713BE3">
        <w:rPr>
          <w:rFonts w:ascii="Times New Roman" w:hAnsi="Times New Roman"/>
          <w:color w:val="000000"/>
          <w:sz w:val="28"/>
          <w:lang w:val="ru-RU"/>
        </w:rPr>
        <w:t>​</w:t>
      </w:r>
      <w:r w:rsidRPr="00713BE3">
        <w:rPr>
          <w:rFonts w:ascii="Times New Roman" w:hAnsi="Times New Roman"/>
          <w:b/>
          <w:color w:val="000000"/>
          <w:sz w:val="28"/>
          <w:lang w:val="ru-RU"/>
        </w:rPr>
        <w:t>ПОЯСНИТЕЛЬНАЯ ЗАПИСКА</w:t>
      </w:r>
    </w:p>
    <w:p w:rsidR="00B92033" w:rsidRPr="00713BE3" w:rsidRDefault="00B92033">
      <w:pPr>
        <w:spacing w:after="0"/>
        <w:ind w:left="120"/>
        <w:rPr>
          <w:lang w:val="ru-RU"/>
        </w:rPr>
      </w:pP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13BE3">
        <w:rPr>
          <w:rFonts w:ascii="Times New Roman" w:hAnsi="Times New Roman"/>
          <w:color w:val="000000"/>
          <w:sz w:val="28"/>
          <w:lang w:val="ru-RU"/>
        </w:rPr>
        <w:t>метапредметных</w:t>
      </w:r>
      <w:proofErr w:type="spellEnd"/>
      <w:r w:rsidRPr="00713BE3">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713BE3">
        <w:rPr>
          <w:rFonts w:ascii="Times New Roman" w:hAnsi="Times New Roman"/>
          <w:color w:val="000000"/>
          <w:sz w:val="28"/>
          <w:lang w:val="ru-RU"/>
        </w:rPr>
        <w:t>Деятельностный</w:t>
      </w:r>
      <w:proofErr w:type="spellEnd"/>
      <w:r w:rsidRPr="00713BE3">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w:t>
      </w:r>
      <w:r w:rsidRPr="00713BE3">
        <w:rPr>
          <w:rFonts w:ascii="Times New Roman" w:hAnsi="Times New Roman"/>
          <w:color w:val="000000"/>
          <w:sz w:val="28"/>
          <w:lang w:val="ru-RU"/>
        </w:rPr>
        <w:lastRenderedPageBreak/>
        <w:t>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92033" w:rsidRDefault="00713BE3">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B92033" w:rsidRPr="00713BE3" w:rsidRDefault="00713BE3">
      <w:pPr>
        <w:numPr>
          <w:ilvl w:val="0"/>
          <w:numId w:val="1"/>
        </w:numPr>
        <w:spacing w:after="0" w:line="264" w:lineRule="auto"/>
        <w:jc w:val="both"/>
        <w:rPr>
          <w:lang w:val="ru-RU"/>
        </w:rPr>
      </w:pPr>
      <w:r w:rsidRPr="00713BE3">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92033" w:rsidRPr="00713BE3" w:rsidRDefault="00713BE3">
      <w:pPr>
        <w:numPr>
          <w:ilvl w:val="0"/>
          <w:numId w:val="1"/>
        </w:numPr>
        <w:spacing w:after="0" w:line="264" w:lineRule="auto"/>
        <w:jc w:val="both"/>
        <w:rPr>
          <w:lang w:val="ru-RU"/>
        </w:rPr>
      </w:pPr>
      <w:r w:rsidRPr="00713BE3">
        <w:rPr>
          <w:rFonts w:ascii="Times New Roman" w:hAnsi="Times New Roman"/>
          <w:color w:val="000000"/>
          <w:sz w:val="28"/>
          <w:lang w:val="ru-RU"/>
        </w:rPr>
        <w:t xml:space="preserve">развитие </w:t>
      </w:r>
      <w:proofErr w:type="gramStart"/>
      <w:r w:rsidRPr="00713BE3">
        <w:rPr>
          <w:rFonts w:ascii="Times New Roman" w:hAnsi="Times New Roman"/>
          <w:color w:val="000000"/>
          <w:sz w:val="28"/>
          <w:lang w:val="ru-RU"/>
        </w:rPr>
        <w:t>представлений</w:t>
      </w:r>
      <w:proofErr w:type="gramEnd"/>
      <w:r w:rsidRPr="00713BE3">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B92033" w:rsidRPr="00713BE3" w:rsidRDefault="00713BE3">
      <w:pPr>
        <w:numPr>
          <w:ilvl w:val="0"/>
          <w:numId w:val="1"/>
        </w:numPr>
        <w:spacing w:after="0" w:line="264" w:lineRule="auto"/>
        <w:jc w:val="both"/>
        <w:rPr>
          <w:lang w:val="ru-RU"/>
        </w:rPr>
      </w:pPr>
      <w:r w:rsidRPr="00713BE3">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B92033" w:rsidRPr="00713BE3" w:rsidRDefault="00713BE3">
      <w:pPr>
        <w:numPr>
          <w:ilvl w:val="0"/>
          <w:numId w:val="1"/>
        </w:numPr>
        <w:spacing w:after="0" w:line="264" w:lineRule="auto"/>
        <w:jc w:val="both"/>
        <w:rPr>
          <w:lang w:val="ru-RU"/>
        </w:rPr>
      </w:pPr>
      <w:r w:rsidRPr="00713BE3">
        <w:rPr>
          <w:rFonts w:ascii="Times New Roman" w:hAnsi="Times New Roman"/>
          <w:color w:val="000000"/>
          <w:sz w:val="28"/>
          <w:lang w:val="ru-RU"/>
        </w:rPr>
        <w:t xml:space="preserve">развитие </w:t>
      </w:r>
      <w:proofErr w:type="gramStart"/>
      <w:r w:rsidRPr="00713BE3">
        <w:rPr>
          <w:rFonts w:ascii="Times New Roman" w:hAnsi="Times New Roman"/>
          <w:color w:val="000000"/>
          <w:sz w:val="28"/>
          <w:lang w:val="ru-RU"/>
        </w:rPr>
        <w:t>способностей</w:t>
      </w:r>
      <w:proofErr w:type="gramEnd"/>
      <w:r w:rsidRPr="00713BE3">
        <w:rPr>
          <w:rFonts w:ascii="Times New Roman" w:hAnsi="Times New Roman"/>
          <w:color w:val="000000"/>
          <w:sz w:val="28"/>
          <w:lang w:val="ru-RU"/>
        </w:rPr>
        <w:t xml:space="preserve"> обучающихся к общению в </w:t>
      </w:r>
      <w:proofErr w:type="spellStart"/>
      <w:r w:rsidRPr="00713BE3">
        <w:rPr>
          <w:rFonts w:ascii="Times New Roman" w:hAnsi="Times New Roman"/>
          <w:color w:val="000000"/>
          <w:sz w:val="28"/>
          <w:lang w:val="ru-RU"/>
        </w:rPr>
        <w:t>полиэтничной</w:t>
      </w:r>
      <w:proofErr w:type="spellEnd"/>
      <w:r w:rsidRPr="00713BE3">
        <w:rPr>
          <w:rFonts w:ascii="Times New Roman" w:hAnsi="Times New Roman"/>
          <w:color w:val="000000"/>
          <w:sz w:val="28"/>
          <w:lang w:val="ru-RU"/>
        </w:rPr>
        <w:t xml:space="preserve">, </w:t>
      </w:r>
      <w:proofErr w:type="spellStart"/>
      <w:r w:rsidRPr="00713BE3">
        <w:rPr>
          <w:rFonts w:ascii="Times New Roman" w:hAnsi="Times New Roman"/>
          <w:color w:val="000000"/>
          <w:sz w:val="28"/>
          <w:lang w:val="ru-RU"/>
        </w:rPr>
        <w:t>разномировоззренческой</w:t>
      </w:r>
      <w:proofErr w:type="spellEnd"/>
      <w:r w:rsidRPr="00713BE3">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B92033" w:rsidRPr="00713BE3" w:rsidRDefault="00713BE3">
      <w:pPr>
        <w:spacing w:after="0" w:line="264" w:lineRule="auto"/>
        <w:ind w:left="120"/>
        <w:jc w:val="both"/>
        <w:rPr>
          <w:lang w:val="ru-RU"/>
        </w:rPr>
      </w:pPr>
      <w:r w:rsidRPr="00713BE3">
        <w:rPr>
          <w:rFonts w:ascii="Times New Roman" w:hAnsi="Times New Roman"/>
          <w:color w:val="000000"/>
          <w:sz w:val="28"/>
          <w:lang w:val="ru-RU"/>
        </w:rPr>
        <w:t>​</w:t>
      </w:r>
    </w:p>
    <w:p w:rsidR="00B92033" w:rsidRPr="00713BE3" w:rsidRDefault="00B92033">
      <w:pPr>
        <w:rPr>
          <w:lang w:val="ru-RU"/>
        </w:rPr>
        <w:sectPr w:rsidR="00B92033" w:rsidRPr="00713BE3">
          <w:pgSz w:w="11906" w:h="16383"/>
          <w:pgMar w:top="1134" w:right="850" w:bottom="1134" w:left="1701" w:header="720" w:footer="720" w:gutter="0"/>
          <w:cols w:space="720"/>
        </w:sectPr>
      </w:pPr>
    </w:p>
    <w:p w:rsidR="00B92033" w:rsidRPr="00713BE3" w:rsidRDefault="00B92033">
      <w:pPr>
        <w:spacing w:after="0" w:line="264" w:lineRule="auto"/>
        <w:ind w:left="120"/>
        <w:jc w:val="both"/>
        <w:rPr>
          <w:lang w:val="ru-RU"/>
        </w:rPr>
      </w:pPr>
      <w:bookmarkStart w:id="7" w:name="block-18341482"/>
      <w:bookmarkEnd w:id="5"/>
    </w:p>
    <w:p w:rsidR="00B92033" w:rsidRPr="00713BE3" w:rsidRDefault="00713BE3" w:rsidP="00713BE3">
      <w:pPr>
        <w:spacing w:after="0" w:line="264" w:lineRule="auto"/>
        <w:ind w:left="120"/>
        <w:jc w:val="center"/>
        <w:rPr>
          <w:lang w:val="ru-RU"/>
        </w:rPr>
      </w:pPr>
      <w:r w:rsidRPr="00713BE3">
        <w:rPr>
          <w:rFonts w:ascii="Times New Roman" w:hAnsi="Times New Roman"/>
          <w:b/>
          <w:color w:val="000000"/>
          <w:sz w:val="28"/>
          <w:lang w:val="ru-RU"/>
        </w:rPr>
        <w:t>СОДЕРЖАНИЕ ОБУЧЕНИЯ</w:t>
      </w:r>
    </w:p>
    <w:p w:rsidR="00B92033" w:rsidRPr="00713BE3" w:rsidRDefault="00B92033">
      <w:pPr>
        <w:spacing w:after="0" w:line="264" w:lineRule="auto"/>
        <w:ind w:left="120"/>
        <w:jc w:val="both"/>
        <w:rPr>
          <w:lang w:val="ru-RU"/>
        </w:rPr>
      </w:pPr>
    </w:p>
    <w:p w:rsidR="00B92033" w:rsidRPr="00713BE3" w:rsidRDefault="00713BE3">
      <w:pPr>
        <w:spacing w:after="0" w:line="264" w:lineRule="auto"/>
        <w:ind w:firstLine="600"/>
        <w:jc w:val="both"/>
        <w:rPr>
          <w:lang w:val="ru-RU"/>
        </w:rPr>
      </w:pPr>
      <w:r w:rsidRPr="00713BE3">
        <w:rPr>
          <w:rFonts w:ascii="Times New Roman" w:hAnsi="Times New Roman"/>
          <w:b/>
          <w:color w:val="000000"/>
          <w:sz w:val="28"/>
          <w:lang w:val="ru-RU"/>
        </w:rPr>
        <w:t>Модуль «ОСНОВЫ ПРАВОСЛАВНОЙ КУЛЬТУРЫ»</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92033" w:rsidRPr="00713BE3" w:rsidRDefault="00B92033">
      <w:pPr>
        <w:rPr>
          <w:lang w:val="ru-RU"/>
        </w:rPr>
        <w:sectPr w:rsidR="00B92033" w:rsidRPr="00713BE3">
          <w:pgSz w:w="11906" w:h="16383"/>
          <w:pgMar w:top="1134" w:right="850" w:bottom="1134" w:left="1701" w:header="720" w:footer="720" w:gutter="0"/>
          <w:cols w:space="720"/>
        </w:sectPr>
      </w:pPr>
    </w:p>
    <w:p w:rsidR="00B92033" w:rsidRPr="00713BE3" w:rsidRDefault="00713BE3" w:rsidP="00713BE3">
      <w:pPr>
        <w:spacing w:after="0" w:line="264" w:lineRule="auto"/>
        <w:ind w:left="120"/>
        <w:jc w:val="center"/>
        <w:rPr>
          <w:lang w:val="ru-RU"/>
        </w:rPr>
      </w:pPr>
      <w:bookmarkStart w:id="8" w:name="block-18341483"/>
      <w:bookmarkEnd w:id="7"/>
      <w:r w:rsidRPr="00713BE3">
        <w:rPr>
          <w:rFonts w:ascii="Times New Roman" w:hAnsi="Times New Roman"/>
          <w:b/>
          <w:color w:val="000000"/>
          <w:sz w:val="28"/>
          <w:lang w:val="ru-RU"/>
        </w:rPr>
        <w:lastRenderedPageBreak/>
        <w:t>ПЛАНИРУЕМЫЕ РЕЗУЛЬТАТЫ ОСВОЕНИЯ ПРОГРАММЫ</w:t>
      </w:r>
    </w:p>
    <w:p w:rsidR="00B92033" w:rsidRPr="00713BE3" w:rsidRDefault="00B92033">
      <w:pPr>
        <w:spacing w:after="0" w:line="264" w:lineRule="auto"/>
        <w:ind w:left="120"/>
        <w:jc w:val="both"/>
        <w:rPr>
          <w:lang w:val="ru-RU"/>
        </w:rPr>
      </w:pPr>
    </w:p>
    <w:p w:rsidR="00B92033" w:rsidRPr="00713BE3" w:rsidRDefault="00713BE3">
      <w:pPr>
        <w:spacing w:after="0" w:line="264" w:lineRule="auto"/>
        <w:ind w:left="120"/>
        <w:jc w:val="both"/>
        <w:rPr>
          <w:lang w:val="ru-RU"/>
        </w:rPr>
      </w:pPr>
      <w:r w:rsidRPr="00713BE3">
        <w:rPr>
          <w:rFonts w:ascii="Times New Roman" w:hAnsi="Times New Roman"/>
          <w:b/>
          <w:color w:val="000000"/>
          <w:sz w:val="28"/>
          <w:lang w:val="ru-RU"/>
        </w:rPr>
        <w:t xml:space="preserve">ЛИЧНОСТНЫЕ РЕЗУЛЬТАТЫ </w:t>
      </w:r>
    </w:p>
    <w:p w:rsidR="00B92033" w:rsidRPr="00713BE3" w:rsidRDefault="00713BE3">
      <w:pPr>
        <w:spacing w:after="0"/>
        <w:ind w:firstLine="600"/>
        <w:jc w:val="both"/>
        <w:rPr>
          <w:lang w:val="ru-RU"/>
        </w:rPr>
      </w:pPr>
      <w:r w:rsidRPr="00713BE3">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B92033" w:rsidRDefault="00713BE3">
      <w:pPr>
        <w:numPr>
          <w:ilvl w:val="0"/>
          <w:numId w:val="2"/>
        </w:numPr>
        <w:spacing w:after="0" w:line="264" w:lineRule="auto"/>
        <w:jc w:val="both"/>
      </w:pPr>
      <w:r w:rsidRPr="00713BE3">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B92033" w:rsidRPr="00713BE3" w:rsidRDefault="00713BE3">
      <w:pPr>
        <w:numPr>
          <w:ilvl w:val="0"/>
          <w:numId w:val="2"/>
        </w:numPr>
        <w:spacing w:after="0" w:line="264" w:lineRule="auto"/>
        <w:jc w:val="both"/>
        <w:rPr>
          <w:lang w:val="ru-RU"/>
        </w:rPr>
      </w:pPr>
      <w:r w:rsidRPr="00713BE3">
        <w:rPr>
          <w:rFonts w:ascii="Times New Roman" w:hAnsi="Times New Roman"/>
          <w:color w:val="000000"/>
          <w:sz w:val="28"/>
          <w:lang w:val="ru-RU"/>
        </w:rPr>
        <w:t xml:space="preserve">формировать национальную и гражданскую </w:t>
      </w:r>
      <w:proofErr w:type="spellStart"/>
      <w:r w:rsidRPr="00713BE3">
        <w:rPr>
          <w:rFonts w:ascii="Times New Roman" w:hAnsi="Times New Roman"/>
          <w:color w:val="000000"/>
          <w:sz w:val="28"/>
          <w:lang w:val="ru-RU"/>
        </w:rPr>
        <w:t>самоидентичность</w:t>
      </w:r>
      <w:proofErr w:type="spellEnd"/>
      <w:r w:rsidRPr="00713BE3">
        <w:rPr>
          <w:rFonts w:ascii="Times New Roman" w:hAnsi="Times New Roman"/>
          <w:color w:val="000000"/>
          <w:sz w:val="28"/>
          <w:lang w:val="ru-RU"/>
        </w:rPr>
        <w:t>, осознавать свою этническую и национальную принадлежность;</w:t>
      </w:r>
    </w:p>
    <w:p w:rsidR="00B92033" w:rsidRPr="00713BE3" w:rsidRDefault="00713BE3">
      <w:pPr>
        <w:numPr>
          <w:ilvl w:val="0"/>
          <w:numId w:val="2"/>
        </w:numPr>
        <w:spacing w:after="0" w:line="264" w:lineRule="auto"/>
        <w:jc w:val="both"/>
        <w:rPr>
          <w:lang w:val="ru-RU"/>
        </w:rPr>
      </w:pPr>
      <w:r w:rsidRPr="00713BE3">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B92033" w:rsidRPr="00713BE3" w:rsidRDefault="00713BE3">
      <w:pPr>
        <w:numPr>
          <w:ilvl w:val="0"/>
          <w:numId w:val="2"/>
        </w:numPr>
        <w:spacing w:after="0" w:line="264" w:lineRule="auto"/>
        <w:jc w:val="both"/>
        <w:rPr>
          <w:lang w:val="ru-RU"/>
        </w:rPr>
      </w:pPr>
      <w:r w:rsidRPr="00713BE3">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B92033" w:rsidRPr="00713BE3" w:rsidRDefault="00713BE3">
      <w:pPr>
        <w:numPr>
          <w:ilvl w:val="0"/>
          <w:numId w:val="2"/>
        </w:numPr>
        <w:spacing w:after="0" w:line="264" w:lineRule="auto"/>
        <w:jc w:val="both"/>
        <w:rPr>
          <w:lang w:val="ru-RU"/>
        </w:rPr>
      </w:pPr>
      <w:r w:rsidRPr="00713BE3">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B92033" w:rsidRPr="00713BE3" w:rsidRDefault="00713BE3">
      <w:pPr>
        <w:numPr>
          <w:ilvl w:val="0"/>
          <w:numId w:val="2"/>
        </w:numPr>
        <w:spacing w:after="0" w:line="264" w:lineRule="auto"/>
        <w:jc w:val="both"/>
        <w:rPr>
          <w:lang w:val="ru-RU"/>
        </w:rPr>
      </w:pPr>
      <w:r w:rsidRPr="00713BE3">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92033" w:rsidRPr="00713BE3" w:rsidRDefault="00713BE3">
      <w:pPr>
        <w:numPr>
          <w:ilvl w:val="0"/>
          <w:numId w:val="2"/>
        </w:numPr>
        <w:spacing w:after="0" w:line="264" w:lineRule="auto"/>
        <w:jc w:val="both"/>
        <w:rPr>
          <w:lang w:val="ru-RU"/>
        </w:rPr>
      </w:pPr>
      <w:r w:rsidRPr="00713BE3">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92033" w:rsidRPr="00713BE3" w:rsidRDefault="00713BE3">
      <w:pPr>
        <w:numPr>
          <w:ilvl w:val="0"/>
          <w:numId w:val="2"/>
        </w:numPr>
        <w:spacing w:after="0" w:line="264" w:lineRule="auto"/>
        <w:jc w:val="both"/>
        <w:rPr>
          <w:lang w:val="ru-RU"/>
        </w:rPr>
      </w:pPr>
      <w:r w:rsidRPr="00713BE3">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92033" w:rsidRPr="00713BE3" w:rsidRDefault="00713BE3">
      <w:pPr>
        <w:numPr>
          <w:ilvl w:val="0"/>
          <w:numId w:val="2"/>
        </w:numPr>
        <w:spacing w:after="0" w:line="264" w:lineRule="auto"/>
        <w:jc w:val="both"/>
        <w:rPr>
          <w:lang w:val="ru-RU"/>
        </w:rPr>
      </w:pPr>
      <w:r w:rsidRPr="00713BE3">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B92033" w:rsidRPr="00713BE3" w:rsidRDefault="00713BE3">
      <w:pPr>
        <w:numPr>
          <w:ilvl w:val="0"/>
          <w:numId w:val="2"/>
        </w:numPr>
        <w:spacing w:after="0" w:line="264" w:lineRule="auto"/>
        <w:jc w:val="both"/>
        <w:rPr>
          <w:lang w:val="ru-RU"/>
        </w:rPr>
      </w:pPr>
      <w:r w:rsidRPr="00713BE3">
        <w:rPr>
          <w:rFonts w:ascii="Times New Roman" w:hAnsi="Times New Roman"/>
          <w:color w:val="000000"/>
          <w:sz w:val="28"/>
          <w:lang w:val="ru-RU"/>
        </w:rPr>
        <w:t>понимать необходимость бережного отношения к материальным и духовным ценностям.</w:t>
      </w:r>
    </w:p>
    <w:p w:rsidR="00B92033" w:rsidRDefault="00713BE3">
      <w:pPr>
        <w:spacing w:after="0" w:line="264" w:lineRule="auto"/>
        <w:ind w:left="120"/>
        <w:jc w:val="both"/>
      </w:pPr>
      <w:r>
        <w:rPr>
          <w:rFonts w:ascii="Times New Roman" w:hAnsi="Times New Roman"/>
          <w:b/>
          <w:color w:val="000000"/>
          <w:sz w:val="28"/>
        </w:rPr>
        <w:t>МЕТАПРЕДМЕТНЫЕ РЕЗУЛЬТАТЫ</w:t>
      </w:r>
    </w:p>
    <w:p w:rsidR="00B92033" w:rsidRDefault="00B92033">
      <w:pPr>
        <w:spacing w:after="0" w:line="264" w:lineRule="auto"/>
        <w:ind w:left="120"/>
        <w:jc w:val="both"/>
      </w:pPr>
    </w:p>
    <w:p w:rsidR="00B92033" w:rsidRPr="00713BE3" w:rsidRDefault="00713BE3">
      <w:pPr>
        <w:numPr>
          <w:ilvl w:val="0"/>
          <w:numId w:val="3"/>
        </w:numPr>
        <w:spacing w:after="0" w:line="264" w:lineRule="auto"/>
        <w:jc w:val="both"/>
        <w:rPr>
          <w:lang w:val="ru-RU"/>
        </w:rPr>
      </w:pPr>
      <w:r w:rsidRPr="00713BE3">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B92033" w:rsidRPr="00713BE3" w:rsidRDefault="00713BE3">
      <w:pPr>
        <w:numPr>
          <w:ilvl w:val="0"/>
          <w:numId w:val="3"/>
        </w:numPr>
        <w:spacing w:after="0" w:line="264" w:lineRule="auto"/>
        <w:jc w:val="both"/>
        <w:rPr>
          <w:lang w:val="ru-RU"/>
        </w:rPr>
      </w:pPr>
      <w:r w:rsidRPr="00713BE3">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713BE3">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92033" w:rsidRPr="00713BE3" w:rsidRDefault="00713BE3">
      <w:pPr>
        <w:numPr>
          <w:ilvl w:val="0"/>
          <w:numId w:val="3"/>
        </w:numPr>
        <w:spacing w:after="0" w:line="264" w:lineRule="auto"/>
        <w:jc w:val="both"/>
        <w:rPr>
          <w:lang w:val="ru-RU"/>
        </w:rPr>
      </w:pPr>
      <w:r w:rsidRPr="00713BE3">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92033" w:rsidRPr="00713BE3" w:rsidRDefault="00713BE3">
      <w:pPr>
        <w:numPr>
          <w:ilvl w:val="0"/>
          <w:numId w:val="3"/>
        </w:numPr>
        <w:spacing w:after="0" w:line="264" w:lineRule="auto"/>
        <w:jc w:val="both"/>
        <w:rPr>
          <w:lang w:val="ru-RU"/>
        </w:rPr>
      </w:pPr>
      <w:r w:rsidRPr="00713BE3">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B92033" w:rsidRPr="00713BE3" w:rsidRDefault="00713BE3">
      <w:pPr>
        <w:numPr>
          <w:ilvl w:val="0"/>
          <w:numId w:val="3"/>
        </w:numPr>
        <w:spacing w:after="0" w:line="264" w:lineRule="auto"/>
        <w:jc w:val="both"/>
        <w:rPr>
          <w:lang w:val="ru-RU"/>
        </w:rPr>
      </w:pPr>
      <w:r w:rsidRPr="00713BE3">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92033" w:rsidRPr="00713BE3" w:rsidRDefault="00713BE3">
      <w:pPr>
        <w:numPr>
          <w:ilvl w:val="0"/>
          <w:numId w:val="3"/>
        </w:numPr>
        <w:spacing w:after="0" w:line="264" w:lineRule="auto"/>
        <w:jc w:val="both"/>
        <w:rPr>
          <w:lang w:val="ru-RU"/>
        </w:rPr>
      </w:pPr>
      <w:r w:rsidRPr="00713BE3">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92033" w:rsidRPr="00713BE3" w:rsidRDefault="00713BE3">
      <w:pPr>
        <w:numPr>
          <w:ilvl w:val="0"/>
          <w:numId w:val="3"/>
        </w:numPr>
        <w:spacing w:after="0" w:line="264" w:lineRule="auto"/>
        <w:jc w:val="both"/>
        <w:rPr>
          <w:lang w:val="ru-RU"/>
        </w:rPr>
      </w:pPr>
      <w:r w:rsidRPr="00713BE3">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92033" w:rsidRPr="00713BE3" w:rsidRDefault="00713BE3">
      <w:pPr>
        <w:numPr>
          <w:ilvl w:val="0"/>
          <w:numId w:val="3"/>
        </w:numPr>
        <w:spacing w:after="0" w:line="264" w:lineRule="auto"/>
        <w:jc w:val="both"/>
        <w:rPr>
          <w:lang w:val="ru-RU"/>
        </w:rPr>
      </w:pPr>
      <w:r w:rsidRPr="00713BE3">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B92033" w:rsidRPr="00713BE3" w:rsidRDefault="00713BE3">
      <w:pPr>
        <w:spacing w:after="0" w:line="264" w:lineRule="auto"/>
        <w:ind w:left="120"/>
        <w:jc w:val="both"/>
        <w:rPr>
          <w:lang w:val="ru-RU"/>
        </w:rPr>
      </w:pPr>
      <w:r w:rsidRPr="00713BE3">
        <w:rPr>
          <w:rFonts w:ascii="Times New Roman" w:hAnsi="Times New Roman"/>
          <w:b/>
          <w:color w:val="000000"/>
          <w:sz w:val="28"/>
          <w:lang w:val="ru-RU"/>
        </w:rPr>
        <w:t>Универсальные учебные действия</w:t>
      </w:r>
    </w:p>
    <w:p w:rsidR="00B92033" w:rsidRPr="00713BE3" w:rsidRDefault="00713BE3">
      <w:pPr>
        <w:spacing w:after="0" w:line="264" w:lineRule="auto"/>
        <w:ind w:firstLine="600"/>
        <w:jc w:val="both"/>
        <w:rPr>
          <w:lang w:val="ru-RU"/>
        </w:rPr>
      </w:pPr>
      <w:r w:rsidRPr="00713BE3">
        <w:rPr>
          <w:rFonts w:ascii="Times New Roman" w:hAnsi="Times New Roman"/>
          <w:b/>
          <w:color w:val="000000"/>
          <w:sz w:val="28"/>
          <w:lang w:val="ru-RU"/>
        </w:rPr>
        <w:t>Познавательные УУД:</w:t>
      </w:r>
    </w:p>
    <w:p w:rsidR="00B92033" w:rsidRPr="00713BE3" w:rsidRDefault="00713BE3">
      <w:pPr>
        <w:numPr>
          <w:ilvl w:val="0"/>
          <w:numId w:val="4"/>
        </w:numPr>
        <w:spacing w:after="0" w:line="264" w:lineRule="auto"/>
        <w:jc w:val="both"/>
        <w:rPr>
          <w:lang w:val="ru-RU"/>
        </w:rPr>
      </w:pPr>
      <w:r w:rsidRPr="00713BE3">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B92033" w:rsidRPr="00713BE3" w:rsidRDefault="00713BE3">
      <w:pPr>
        <w:numPr>
          <w:ilvl w:val="0"/>
          <w:numId w:val="4"/>
        </w:numPr>
        <w:spacing w:after="0" w:line="264" w:lineRule="auto"/>
        <w:jc w:val="both"/>
        <w:rPr>
          <w:lang w:val="ru-RU"/>
        </w:rPr>
      </w:pPr>
      <w:r w:rsidRPr="00713BE3">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B92033" w:rsidRPr="00713BE3" w:rsidRDefault="00713BE3">
      <w:pPr>
        <w:numPr>
          <w:ilvl w:val="0"/>
          <w:numId w:val="4"/>
        </w:numPr>
        <w:spacing w:after="0" w:line="264" w:lineRule="auto"/>
        <w:jc w:val="both"/>
        <w:rPr>
          <w:lang w:val="ru-RU"/>
        </w:rPr>
      </w:pPr>
      <w:r w:rsidRPr="00713BE3">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B92033" w:rsidRPr="00713BE3" w:rsidRDefault="00713BE3">
      <w:pPr>
        <w:numPr>
          <w:ilvl w:val="0"/>
          <w:numId w:val="4"/>
        </w:numPr>
        <w:spacing w:after="0" w:line="264" w:lineRule="auto"/>
        <w:jc w:val="both"/>
        <w:rPr>
          <w:lang w:val="ru-RU"/>
        </w:rPr>
      </w:pPr>
      <w:r w:rsidRPr="00713BE3">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B92033" w:rsidRPr="00713BE3" w:rsidRDefault="00713BE3">
      <w:pPr>
        <w:numPr>
          <w:ilvl w:val="0"/>
          <w:numId w:val="4"/>
        </w:numPr>
        <w:spacing w:after="0" w:line="264" w:lineRule="auto"/>
        <w:jc w:val="both"/>
        <w:rPr>
          <w:lang w:val="ru-RU"/>
        </w:rPr>
      </w:pPr>
      <w:r w:rsidRPr="00713BE3">
        <w:rPr>
          <w:rFonts w:ascii="Times New Roman" w:hAnsi="Times New Roman"/>
          <w:color w:val="000000"/>
          <w:sz w:val="28"/>
          <w:lang w:val="ru-RU"/>
        </w:rPr>
        <w:t>выполнять совместные проектные задания с опорой на предложенные образцы.</w:t>
      </w:r>
    </w:p>
    <w:p w:rsidR="00B92033" w:rsidRDefault="00713BE3">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92033" w:rsidRPr="00713BE3" w:rsidRDefault="00713BE3">
      <w:pPr>
        <w:numPr>
          <w:ilvl w:val="0"/>
          <w:numId w:val="5"/>
        </w:numPr>
        <w:spacing w:after="0" w:line="264" w:lineRule="auto"/>
        <w:jc w:val="both"/>
        <w:rPr>
          <w:lang w:val="ru-RU"/>
        </w:rPr>
      </w:pPr>
      <w:r w:rsidRPr="00713BE3">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B92033" w:rsidRPr="00713BE3" w:rsidRDefault="00713BE3">
      <w:pPr>
        <w:numPr>
          <w:ilvl w:val="0"/>
          <w:numId w:val="5"/>
        </w:numPr>
        <w:spacing w:after="0" w:line="264" w:lineRule="auto"/>
        <w:jc w:val="both"/>
        <w:rPr>
          <w:lang w:val="ru-RU"/>
        </w:rPr>
      </w:pPr>
      <w:r w:rsidRPr="00713BE3">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B92033" w:rsidRPr="00713BE3" w:rsidRDefault="00713BE3">
      <w:pPr>
        <w:numPr>
          <w:ilvl w:val="0"/>
          <w:numId w:val="5"/>
        </w:numPr>
        <w:spacing w:after="0" w:line="264" w:lineRule="auto"/>
        <w:jc w:val="both"/>
        <w:rPr>
          <w:lang w:val="ru-RU"/>
        </w:rPr>
      </w:pPr>
      <w:r w:rsidRPr="00713BE3">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92033" w:rsidRPr="00713BE3" w:rsidRDefault="00713BE3">
      <w:pPr>
        <w:numPr>
          <w:ilvl w:val="0"/>
          <w:numId w:val="5"/>
        </w:numPr>
        <w:spacing w:after="0" w:line="264" w:lineRule="auto"/>
        <w:jc w:val="both"/>
        <w:rPr>
          <w:lang w:val="ru-RU"/>
        </w:rPr>
      </w:pPr>
      <w:r w:rsidRPr="00713BE3">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B92033" w:rsidRDefault="00713BE3">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B92033" w:rsidRPr="00713BE3" w:rsidRDefault="00713BE3">
      <w:pPr>
        <w:numPr>
          <w:ilvl w:val="0"/>
          <w:numId w:val="6"/>
        </w:numPr>
        <w:spacing w:after="0" w:line="264" w:lineRule="auto"/>
        <w:jc w:val="both"/>
        <w:rPr>
          <w:lang w:val="ru-RU"/>
        </w:rPr>
      </w:pPr>
      <w:r w:rsidRPr="00713BE3">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92033" w:rsidRPr="00713BE3" w:rsidRDefault="00713BE3">
      <w:pPr>
        <w:numPr>
          <w:ilvl w:val="0"/>
          <w:numId w:val="6"/>
        </w:numPr>
        <w:spacing w:after="0" w:line="264" w:lineRule="auto"/>
        <w:jc w:val="both"/>
        <w:rPr>
          <w:lang w:val="ru-RU"/>
        </w:rPr>
      </w:pPr>
      <w:r w:rsidRPr="00713BE3">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92033" w:rsidRPr="00713BE3" w:rsidRDefault="00713BE3">
      <w:pPr>
        <w:numPr>
          <w:ilvl w:val="0"/>
          <w:numId w:val="6"/>
        </w:numPr>
        <w:spacing w:after="0" w:line="264" w:lineRule="auto"/>
        <w:jc w:val="both"/>
        <w:rPr>
          <w:lang w:val="ru-RU"/>
        </w:rPr>
      </w:pPr>
      <w:r w:rsidRPr="00713BE3">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92033" w:rsidRDefault="00713BE3">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B92033" w:rsidRPr="00713BE3" w:rsidRDefault="00713BE3">
      <w:pPr>
        <w:numPr>
          <w:ilvl w:val="0"/>
          <w:numId w:val="7"/>
        </w:numPr>
        <w:spacing w:after="0" w:line="264" w:lineRule="auto"/>
        <w:jc w:val="both"/>
        <w:rPr>
          <w:lang w:val="ru-RU"/>
        </w:rPr>
      </w:pPr>
      <w:r w:rsidRPr="00713BE3">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92033" w:rsidRPr="00713BE3" w:rsidRDefault="00713BE3">
      <w:pPr>
        <w:numPr>
          <w:ilvl w:val="0"/>
          <w:numId w:val="7"/>
        </w:numPr>
        <w:spacing w:after="0" w:line="264" w:lineRule="auto"/>
        <w:jc w:val="both"/>
        <w:rPr>
          <w:lang w:val="ru-RU"/>
        </w:rPr>
      </w:pPr>
      <w:r w:rsidRPr="00713BE3">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92033" w:rsidRPr="00713BE3" w:rsidRDefault="00713BE3">
      <w:pPr>
        <w:numPr>
          <w:ilvl w:val="0"/>
          <w:numId w:val="7"/>
        </w:numPr>
        <w:spacing w:after="0" w:line="264" w:lineRule="auto"/>
        <w:jc w:val="both"/>
        <w:rPr>
          <w:lang w:val="ru-RU"/>
        </w:rPr>
      </w:pPr>
      <w:r w:rsidRPr="00713BE3">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92033" w:rsidRPr="00713BE3" w:rsidRDefault="00713BE3">
      <w:pPr>
        <w:numPr>
          <w:ilvl w:val="0"/>
          <w:numId w:val="7"/>
        </w:numPr>
        <w:spacing w:after="0" w:line="264" w:lineRule="auto"/>
        <w:jc w:val="both"/>
        <w:rPr>
          <w:lang w:val="ru-RU"/>
        </w:rPr>
      </w:pPr>
      <w:r w:rsidRPr="00713BE3">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92033" w:rsidRPr="00713BE3" w:rsidRDefault="00713BE3">
      <w:pPr>
        <w:numPr>
          <w:ilvl w:val="0"/>
          <w:numId w:val="7"/>
        </w:numPr>
        <w:spacing w:after="0" w:line="264" w:lineRule="auto"/>
        <w:jc w:val="both"/>
        <w:rPr>
          <w:lang w:val="ru-RU"/>
        </w:rPr>
      </w:pPr>
      <w:r w:rsidRPr="00713BE3">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92033" w:rsidRDefault="00713BE3">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B92033" w:rsidRPr="00713BE3" w:rsidRDefault="00713BE3">
      <w:pPr>
        <w:numPr>
          <w:ilvl w:val="0"/>
          <w:numId w:val="8"/>
        </w:numPr>
        <w:spacing w:after="0" w:line="264" w:lineRule="auto"/>
        <w:jc w:val="both"/>
        <w:rPr>
          <w:lang w:val="ru-RU"/>
        </w:rPr>
      </w:pPr>
      <w:r w:rsidRPr="00713BE3">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92033" w:rsidRPr="00713BE3" w:rsidRDefault="00713BE3">
      <w:pPr>
        <w:numPr>
          <w:ilvl w:val="0"/>
          <w:numId w:val="8"/>
        </w:numPr>
        <w:spacing w:after="0" w:line="264" w:lineRule="auto"/>
        <w:jc w:val="both"/>
        <w:rPr>
          <w:lang w:val="ru-RU"/>
        </w:rPr>
      </w:pPr>
      <w:r w:rsidRPr="00713BE3">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B92033" w:rsidRPr="00713BE3" w:rsidRDefault="00713BE3">
      <w:pPr>
        <w:numPr>
          <w:ilvl w:val="0"/>
          <w:numId w:val="8"/>
        </w:numPr>
        <w:spacing w:after="0" w:line="264" w:lineRule="auto"/>
        <w:jc w:val="both"/>
        <w:rPr>
          <w:lang w:val="ru-RU"/>
        </w:rPr>
      </w:pPr>
      <w:r w:rsidRPr="00713BE3">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713BE3">
        <w:rPr>
          <w:rFonts w:ascii="Times New Roman" w:hAnsi="Times New Roman"/>
          <w:color w:val="000000"/>
          <w:sz w:val="28"/>
          <w:lang w:val="ru-RU"/>
        </w:rPr>
        <w:t>видеопрезентацией</w:t>
      </w:r>
      <w:proofErr w:type="spellEnd"/>
      <w:r w:rsidRPr="00713BE3">
        <w:rPr>
          <w:rFonts w:ascii="Times New Roman" w:hAnsi="Times New Roman"/>
          <w:color w:val="000000"/>
          <w:sz w:val="28"/>
          <w:lang w:val="ru-RU"/>
        </w:rPr>
        <w:t>.</w:t>
      </w:r>
    </w:p>
    <w:p w:rsidR="00B92033" w:rsidRPr="00713BE3" w:rsidRDefault="00B92033">
      <w:pPr>
        <w:spacing w:after="0" w:line="264" w:lineRule="auto"/>
        <w:ind w:left="120"/>
        <w:jc w:val="both"/>
        <w:rPr>
          <w:lang w:val="ru-RU"/>
        </w:rPr>
      </w:pPr>
    </w:p>
    <w:p w:rsidR="00B92033" w:rsidRPr="00713BE3" w:rsidRDefault="00713BE3">
      <w:pPr>
        <w:spacing w:after="0" w:line="264" w:lineRule="auto"/>
        <w:ind w:left="120"/>
        <w:jc w:val="both"/>
        <w:rPr>
          <w:lang w:val="ru-RU"/>
        </w:rPr>
      </w:pPr>
      <w:r w:rsidRPr="00713BE3">
        <w:rPr>
          <w:rFonts w:ascii="Times New Roman" w:hAnsi="Times New Roman"/>
          <w:b/>
          <w:color w:val="000000"/>
          <w:sz w:val="28"/>
          <w:lang w:val="ru-RU"/>
        </w:rPr>
        <w:t>ПРЕДМЕТНЫЕ РЕЗУЛЬТАТЫ</w:t>
      </w:r>
    </w:p>
    <w:p w:rsidR="00B92033" w:rsidRPr="00713BE3" w:rsidRDefault="00B92033">
      <w:pPr>
        <w:spacing w:after="0" w:line="264" w:lineRule="auto"/>
        <w:ind w:left="120"/>
        <w:jc w:val="both"/>
        <w:rPr>
          <w:lang w:val="ru-RU"/>
        </w:rPr>
      </w:pP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92033" w:rsidRDefault="00713BE3">
      <w:pPr>
        <w:numPr>
          <w:ilvl w:val="0"/>
          <w:numId w:val="9"/>
        </w:numPr>
        <w:spacing w:after="0" w:line="264" w:lineRule="auto"/>
        <w:jc w:val="both"/>
      </w:pPr>
      <w:r w:rsidRPr="00713BE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3BE3">
        <w:rPr>
          <w:rFonts w:ascii="Times New Roman" w:hAnsi="Times New Roman"/>
          <w:color w:val="000000"/>
          <w:sz w:val="28"/>
          <w:lang w:val="ru-RU"/>
        </w:rPr>
        <w:t>многорелигиозного</w:t>
      </w:r>
      <w:proofErr w:type="spellEnd"/>
      <w:r w:rsidRPr="00713BE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92033" w:rsidRPr="00713BE3" w:rsidRDefault="00713BE3">
      <w:pPr>
        <w:numPr>
          <w:ilvl w:val="0"/>
          <w:numId w:val="9"/>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713BE3">
        <w:rPr>
          <w:rFonts w:ascii="Times New Roman" w:hAnsi="Times New Roman"/>
          <w:color w:val="000000"/>
          <w:sz w:val="28"/>
          <w:lang w:val="ru-RU"/>
        </w:rPr>
        <w:t>сформированность</w:t>
      </w:r>
      <w:proofErr w:type="spellEnd"/>
      <w:r w:rsidRPr="00713BE3">
        <w:rPr>
          <w:rFonts w:ascii="Times New Roman" w:hAnsi="Times New Roman"/>
          <w:color w:val="000000"/>
          <w:sz w:val="28"/>
          <w:lang w:val="ru-RU"/>
        </w:rPr>
        <w:t xml:space="preserve"> умений:</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713BE3">
        <w:rPr>
          <w:rFonts w:ascii="Times New Roman" w:hAnsi="Times New Roman"/>
          <w:color w:val="000000"/>
          <w:sz w:val="28"/>
          <w:lang w:val="ru-RU"/>
        </w:rPr>
        <w:t>закят</w:t>
      </w:r>
      <w:proofErr w:type="spellEnd"/>
      <w:r w:rsidRPr="00713BE3">
        <w:rPr>
          <w:rFonts w:ascii="Times New Roman" w:hAnsi="Times New Roman"/>
          <w:color w:val="000000"/>
          <w:sz w:val="28"/>
          <w:lang w:val="ru-RU"/>
        </w:rPr>
        <w:t xml:space="preserve">, </w:t>
      </w:r>
      <w:proofErr w:type="spellStart"/>
      <w:r w:rsidRPr="00713BE3">
        <w:rPr>
          <w:rFonts w:ascii="Times New Roman" w:hAnsi="Times New Roman"/>
          <w:color w:val="000000"/>
          <w:sz w:val="28"/>
          <w:lang w:val="ru-RU"/>
        </w:rPr>
        <w:t>дуа</w:t>
      </w:r>
      <w:proofErr w:type="spellEnd"/>
      <w:r w:rsidRPr="00713BE3">
        <w:rPr>
          <w:rFonts w:ascii="Times New Roman" w:hAnsi="Times New Roman"/>
          <w:color w:val="000000"/>
          <w:sz w:val="28"/>
          <w:lang w:val="ru-RU"/>
        </w:rPr>
        <w:t xml:space="preserve">, </w:t>
      </w:r>
      <w:proofErr w:type="spellStart"/>
      <w:r w:rsidRPr="00713BE3">
        <w:rPr>
          <w:rFonts w:ascii="Times New Roman" w:hAnsi="Times New Roman"/>
          <w:color w:val="000000"/>
          <w:sz w:val="28"/>
          <w:lang w:val="ru-RU"/>
        </w:rPr>
        <w:t>зикр</w:t>
      </w:r>
      <w:proofErr w:type="spellEnd"/>
      <w:r w:rsidRPr="00713BE3">
        <w:rPr>
          <w:rFonts w:ascii="Times New Roman" w:hAnsi="Times New Roman"/>
          <w:color w:val="000000"/>
          <w:sz w:val="28"/>
          <w:lang w:val="ru-RU"/>
        </w:rPr>
        <w:t>);</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рассказывать о назначении и устройстве мечети (</w:t>
      </w:r>
      <w:proofErr w:type="spellStart"/>
      <w:r w:rsidRPr="00713BE3">
        <w:rPr>
          <w:rFonts w:ascii="Times New Roman" w:hAnsi="Times New Roman"/>
          <w:color w:val="000000"/>
          <w:sz w:val="28"/>
          <w:lang w:val="ru-RU"/>
        </w:rPr>
        <w:t>минбар</w:t>
      </w:r>
      <w:proofErr w:type="spellEnd"/>
      <w:r w:rsidRPr="00713BE3">
        <w:rPr>
          <w:rFonts w:ascii="Times New Roman" w:hAnsi="Times New Roman"/>
          <w:color w:val="000000"/>
          <w:sz w:val="28"/>
          <w:lang w:val="ru-RU"/>
        </w:rPr>
        <w:t xml:space="preserve">, </w:t>
      </w:r>
      <w:proofErr w:type="spellStart"/>
      <w:r w:rsidRPr="00713BE3">
        <w:rPr>
          <w:rFonts w:ascii="Times New Roman" w:hAnsi="Times New Roman"/>
          <w:color w:val="000000"/>
          <w:sz w:val="28"/>
          <w:lang w:val="ru-RU"/>
        </w:rPr>
        <w:t>михраб</w:t>
      </w:r>
      <w:proofErr w:type="spellEnd"/>
      <w:r w:rsidRPr="00713BE3">
        <w:rPr>
          <w:rFonts w:ascii="Times New Roman" w:hAnsi="Times New Roman"/>
          <w:color w:val="000000"/>
          <w:sz w:val="28"/>
          <w:lang w:val="ru-RU"/>
        </w:rPr>
        <w:t>), нормах поведения в мечети, общения с верующими и служителями ислама;</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713BE3">
        <w:rPr>
          <w:rFonts w:ascii="Times New Roman" w:hAnsi="Times New Roman"/>
          <w:color w:val="000000"/>
          <w:sz w:val="28"/>
          <w:lang w:val="ru-RU"/>
        </w:rPr>
        <w:t>Маулид</w:t>
      </w:r>
      <w:proofErr w:type="spellEnd"/>
      <w:r w:rsidRPr="00713BE3">
        <w:rPr>
          <w:rFonts w:ascii="Times New Roman" w:hAnsi="Times New Roman"/>
          <w:color w:val="000000"/>
          <w:sz w:val="28"/>
          <w:lang w:val="ru-RU"/>
        </w:rPr>
        <w:t>);</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B92033" w:rsidRDefault="00713BE3">
      <w:pPr>
        <w:numPr>
          <w:ilvl w:val="0"/>
          <w:numId w:val="10"/>
        </w:numPr>
        <w:spacing w:after="0" w:line="264" w:lineRule="auto"/>
        <w:jc w:val="both"/>
      </w:pPr>
      <w:r w:rsidRPr="00713BE3">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3BE3">
        <w:rPr>
          <w:rFonts w:ascii="Times New Roman" w:hAnsi="Times New Roman"/>
          <w:color w:val="000000"/>
          <w:sz w:val="28"/>
          <w:lang w:val="ru-RU"/>
        </w:rPr>
        <w:t>многорелигиозного</w:t>
      </w:r>
      <w:proofErr w:type="spellEnd"/>
      <w:r w:rsidRPr="00713BE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92033" w:rsidRPr="00713BE3" w:rsidRDefault="00713BE3">
      <w:pPr>
        <w:numPr>
          <w:ilvl w:val="0"/>
          <w:numId w:val="10"/>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713BE3">
        <w:rPr>
          <w:rFonts w:ascii="Times New Roman" w:hAnsi="Times New Roman"/>
          <w:color w:val="000000"/>
          <w:sz w:val="28"/>
          <w:lang w:val="ru-RU"/>
        </w:rPr>
        <w:t>сформированность</w:t>
      </w:r>
      <w:proofErr w:type="spellEnd"/>
      <w:r w:rsidRPr="00713BE3">
        <w:rPr>
          <w:rFonts w:ascii="Times New Roman" w:hAnsi="Times New Roman"/>
          <w:color w:val="000000"/>
          <w:sz w:val="28"/>
          <w:lang w:val="ru-RU"/>
        </w:rPr>
        <w:t xml:space="preserve"> умений:</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713BE3">
        <w:rPr>
          <w:rFonts w:ascii="Times New Roman" w:hAnsi="Times New Roman"/>
          <w:color w:val="000000"/>
          <w:sz w:val="28"/>
          <w:lang w:val="ru-RU"/>
        </w:rPr>
        <w:t>неблагие</w:t>
      </w:r>
      <w:proofErr w:type="spellEnd"/>
      <w:r w:rsidRPr="00713BE3">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713BE3">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713BE3">
        <w:rPr>
          <w:rFonts w:ascii="Times New Roman" w:hAnsi="Times New Roman"/>
          <w:color w:val="000000"/>
          <w:sz w:val="28"/>
          <w:lang w:val="ru-RU"/>
        </w:rPr>
        <w:t>буддах</w:t>
      </w:r>
      <w:proofErr w:type="spellEnd"/>
      <w:r w:rsidRPr="00713BE3">
        <w:rPr>
          <w:rFonts w:ascii="Times New Roman" w:hAnsi="Times New Roman"/>
          <w:color w:val="000000"/>
          <w:sz w:val="28"/>
          <w:lang w:val="ru-RU"/>
        </w:rPr>
        <w:t xml:space="preserve">), </w:t>
      </w:r>
      <w:proofErr w:type="spellStart"/>
      <w:r w:rsidRPr="00713BE3">
        <w:rPr>
          <w:rFonts w:ascii="Times New Roman" w:hAnsi="Times New Roman"/>
          <w:color w:val="000000"/>
          <w:sz w:val="28"/>
          <w:lang w:val="ru-RU"/>
        </w:rPr>
        <w:t>бодхисаттвах</w:t>
      </w:r>
      <w:proofErr w:type="spellEnd"/>
      <w:r w:rsidRPr="00713BE3">
        <w:rPr>
          <w:rFonts w:ascii="Times New Roman" w:hAnsi="Times New Roman"/>
          <w:color w:val="000000"/>
          <w:sz w:val="28"/>
          <w:lang w:val="ru-RU"/>
        </w:rPr>
        <w:t xml:space="preserve">, Вселенной, человеке, обществе, </w:t>
      </w:r>
      <w:proofErr w:type="spellStart"/>
      <w:r w:rsidRPr="00713BE3">
        <w:rPr>
          <w:rFonts w:ascii="Times New Roman" w:hAnsi="Times New Roman"/>
          <w:color w:val="000000"/>
          <w:sz w:val="28"/>
          <w:lang w:val="ru-RU"/>
        </w:rPr>
        <w:t>сангхе</w:t>
      </w:r>
      <w:proofErr w:type="spellEnd"/>
      <w:r w:rsidRPr="00713BE3">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рассказывать о праздниках в буддизме, аскезе;</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рассказывать о художественной культуре в буддийской традиции;</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92033" w:rsidRDefault="00713BE3">
      <w:pPr>
        <w:numPr>
          <w:ilvl w:val="0"/>
          <w:numId w:val="11"/>
        </w:numPr>
        <w:spacing w:after="0" w:line="264" w:lineRule="auto"/>
        <w:jc w:val="both"/>
      </w:pPr>
      <w:r w:rsidRPr="00713BE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3BE3">
        <w:rPr>
          <w:rFonts w:ascii="Times New Roman" w:hAnsi="Times New Roman"/>
          <w:color w:val="000000"/>
          <w:sz w:val="28"/>
          <w:lang w:val="ru-RU"/>
        </w:rPr>
        <w:t>многорелигиозного</w:t>
      </w:r>
      <w:proofErr w:type="spellEnd"/>
      <w:r w:rsidRPr="00713BE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713BE3">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92033" w:rsidRPr="00713BE3" w:rsidRDefault="00713BE3">
      <w:pPr>
        <w:numPr>
          <w:ilvl w:val="0"/>
          <w:numId w:val="11"/>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713BE3">
        <w:rPr>
          <w:rFonts w:ascii="Times New Roman" w:hAnsi="Times New Roman"/>
          <w:color w:val="000000"/>
          <w:sz w:val="28"/>
          <w:lang w:val="ru-RU"/>
        </w:rPr>
        <w:t>сформированность</w:t>
      </w:r>
      <w:proofErr w:type="spellEnd"/>
      <w:r w:rsidRPr="00713BE3">
        <w:rPr>
          <w:rFonts w:ascii="Times New Roman" w:hAnsi="Times New Roman"/>
          <w:color w:val="000000"/>
          <w:sz w:val="28"/>
          <w:lang w:val="ru-RU"/>
        </w:rPr>
        <w:t xml:space="preserve"> умений:</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 xml:space="preserve">рассказывать о священных текстах иудаизма – Торе и </w:t>
      </w:r>
      <w:proofErr w:type="spellStart"/>
      <w:r w:rsidRPr="00713BE3">
        <w:rPr>
          <w:rFonts w:ascii="Times New Roman" w:hAnsi="Times New Roman"/>
          <w:color w:val="000000"/>
          <w:sz w:val="28"/>
          <w:lang w:val="ru-RU"/>
        </w:rPr>
        <w:t>Танахе</w:t>
      </w:r>
      <w:proofErr w:type="spellEnd"/>
      <w:r w:rsidRPr="00713BE3">
        <w:rPr>
          <w:rFonts w:ascii="Times New Roman" w:hAnsi="Times New Roman"/>
          <w:color w:val="000000"/>
          <w:sz w:val="28"/>
          <w:lang w:val="ru-RU"/>
        </w:rPr>
        <w:t>, о Талмуде, произведениях выдающихся деятелей иудаизма, богослужениях, молитвах;</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713BE3">
        <w:rPr>
          <w:rFonts w:ascii="Times New Roman" w:hAnsi="Times New Roman"/>
          <w:color w:val="000000"/>
          <w:sz w:val="28"/>
          <w:lang w:val="ru-RU"/>
        </w:rPr>
        <w:t>Рош</w:t>
      </w:r>
      <w:proofErr w:type="spellEnd"/>
      <w:r w:rsidRPr="00713BE3">
        <w:rPr>
          <w:rFonts w:ascii="Times New Roman" w:hAnsi="Times New Roman"/>
          <w:color w:val="000000"/>
          <w:sz w:val="28"/>
          <w:lang w:val="ru-RU"/>
        </w:rPr>
        <w:t>-а-</w:t>
      </w:r>
      <w:proofErr w:type="spellStart"/>
      <w:r w:rsidRPr="00713BE3">
        <w:rPr>
          <w:rFonts w:ascii="Times New Roman" w:hAnsi="Times New Roman"/>
          <w:color w:val="000000"/>
          <w:sz w:val="28"/>
          <w:lang w:val="ru-RU"/>
        </w:rPr>
        <w:t>Шана</w:t>
      </w:r>
      <w:proofErr w:type="spellEnd"/>
      <w:r w:rsidRPr="00713BE3">
        <w:rPr>
          <w:rFonts w:ascii="Times New Roman" w:hAnsi="Times New Roman"/>
          <w:color w:val="000000"/>
          <w:sz w:val="28"/>
          <w:lang w:val="ru-RU"/>
        </w:rPr>
        <w:t xml:space="preserve">, </w:t>
      </w:r>
      <w:proofErr w:type="spellStart"/>
      <w:r w:rsidRPr="00713BE3">
        <w:rPr>
          <w:rFonts w:ascii="Times New Roman" w:hAnsi="Times New Roman"/>
          <w:color w:val="000000"/>
          <w:sz w:val="28"/>
          <w:lang w:val="ru-RU"/>
        </w:rPr>
        <w:t>Йом-Киппур</w:t>
      </w:r>
      <w:proofErr w:type="spellEnd"/>
      <w:r w:rsidRPr="00713BE3">
        <w:rPr>
          <w:rFonts w:ascii="Times New Roman" w:hAnsi="Times New Roman"/>
          <w:color w:val="000000"/>
          <w:sz w:val="28"/>
          <w:lang w:val="ru-RU"/>
        </w:rPr>
        <w:t xml:space="preserve">, </w:t>
      </w:r>
      <w:proofErr w:type="spellStart"/>
      <w:r w:rsidRPr="00713BE3">
        <w:rPr>
          <w:rFonts w:ascii="Times New Roman" w:hAnsi="Times New Roman"/>
          <w:color w:val="000000"/>
          <w:sz w:val="28"/>
          <w:lang w:val="ru-RU"/>
        </w:rPr>
        <w:t>Суккот</w:t>
      </w:r>
      <w:proofErr w:type="spellEnd"/>
      <w:r w:rsidRPr="00713BE3">
        <w:rPr>
          <w:rFonts w:ascii="Times New Roman" w:hAnsi="Times New Roman"/>
          <w:color w:val="000000"/>
          <w:sz w:val="28"/>
          <w:lang w:val="ru-RU"/>
        </w:rPr>
        <w:t xml:space="preserve">, </w:t>
      </w:r>
      <w:proofErr w:type="spellStart"/>
      <w:r w:rsidRPr="00713BE3">
        <w:rPr>
          <w:rFonts w:ascii="Times New Roman" w:hAnsi="Times New Roman"/>
          <w:color w:val="000000"/>
          <w:sz w:val="28"/>
          <w:lang w:val="ru-RU"/>
        </w:rPr>
        <w:t>Песах</w:t>
      </w:r>
      <w:proofErr w:type="spellEnd"/>
      <w:r w:rsidRPr="00713BE3">
        <w:rPr>
          <w:rFonts w:ascii="Times New Roman" w:hAnsi="Times New Roman"/>
          <w:color w:val="000000"/>
          <w:sz w:val="28"/>
          <w:lang w:val="ru-RU"/>
        </w:rPr>
        <w:t>), постах, назначении поста;</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713BE3">
        <w:rPr>
          <w:rFonts w:ascii="Times New Roman" w:hAnsi="Times New Roman"/>
          <w:color w:val="000000"/>
          <w:sz w:val="28"/>
          <w:lang w:val="ru-RU"/>
        </w:rPr>
        <w:t>магендовид</w:t>
      </w:r>
      <w:proofErr w:type="spellEnd"/>
      <w:r w:rsidRPr="00713BE3">
        <w:rPr>
          <w:rFonts w:ascii="Times New Roman" w:hAnsi="Times New Roman"/>
          <w:color w:val="000000"/>
          <w:sz w:val="28"/>
          <w:lang w:val="ru-RU"/>
        </w:rPr>
        <w:t>) и значение в еврейской культуре;</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B92033" w:rsidRDefault="00713BE3">
      <w:pPr>
        <w:numPr>
          <w:ilvl w:val="0"/>
          <w:numId w:val="12"/>
        </w:numPr>
        <w:spacing w:after="0" w:line="264" w:lineRule="auto"/>
        <w:jc w:val="both"/>
      </w:pPr>
      <w:r w:rsidRPr="00713BE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3BE3">
        <w:rPr>
          <w:rFonts w:ascii="Times New Roman" w:hAnsi="Times New Roman"/>
          <w:color w:val="000000"/>
          <w:sz w:val="28"/>
          <w:lang w:val="ru-RU"/>
        </w:rPr>
        <w:t>многорелигиозного</w:t>
      </w:r>
      <w:proofErr w:type="spellEnd"/>
      <w:r w:rsidRPr="00713BE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92033" w:rsidRPr="00713BE3" w:rsidRDefault="00713BE3">
      <w:pPr>
        <w:numPr>
          <w:ilvl w:val="0"/>
          <w:numId w:val="12"/>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713BE3">
        <w:rPr>
          <w:rFonts w:ascii="Times New Roman" w:hAnsi="Times New Roman"/>
          <w:color w:val="000000"/>
          <w:sz w:val="28"/>
          <w:lang w:val="ru-RU"/>
        </w:rPr>
        <w:t>сформированность</w:t>
      </w:r>
      <w:proofErr w:type="spellEnd"/>
      <w:r w:rsidRPr="00713BE3">
        <w:rPr>
          <w:rFonts w:ascii="Times New Roman" w:hAnsi="Times New Roman"/>
          <w:color w:val="000000"/>
          <w:sz w:val="28"/>
          <w:lang w:val="ru-RU"/>
        </w:rPr>
        <w:t xml:space="preserve"> умений:</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713BE3">
        <w:rPr>
          <w:rFonts w:ascii="Times New Roman" w:hAnsi="Times New Roman"/>
          <w:color w:val="000000"/>
          <w:sz w:val="28"/>
          <w:lang w:val="ru-RU"/>
        </w:rPr>
        <w:t>Трипитака</w:t>
      </w:r>
      <w:proofErr w:type="spellEnd"/>
      <w:r w:rsidRPr="00713BE3">
        <w:rPr>
          <w:rFonts w:ascii="Times New Roman" w:hAnsi="Times New Roman"/>
          <w:color w:val="000000"/>
          <w:sz w:val="28"/>
          <w:lang w:val="ru-RU"/>
        </w:rPr>
        <w:t xml:space="preserve"> (</w:t>
      </w:r>
      <w:proofErr w:type="spellStart"/>
      <w:r w:rsidRPr="00713BE3">
        <w:rPr>
          <w:rFonts w:ascii="Times New Roman" w:hAnsi="Times New Roman"/>
          <w:color w:val="000000"/>
          <w:sz w:val="28"/>
          <w:lang w:val="ru-RU"/>
        </w:rPr>
        <w:t>Ганджур</w:t>
      </w:r>
      <w:proofErr w:type="spellEnd"/>
      <w:r w:rsidRPr="00713BE3">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13BE3">
        <w:rPr>
          <w:rFonts w:ascii="Times New Roman" w:hAnsi="Times New Roman"/>
          <w:color w:val="000000"/>
          <w:sz w:val="28"/>
          <w:lang w:val="ru-RU"/>
        </w:rPr>
        <w:t>танкопись</w:t>
      </w:r>
      <w:proofErr w:type="spellEnd"/>
      <w:r w:rsidRPr="00713BE3">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92033" w:rsidRDefault="00713BE3">
      <w:pPr>
        <w:numPr>
          <w:ilvl w:val="0"/>
          <w:numId w:val="13"/>
        </w:numPr>
        <w:spacing w:after="0" w:line="264" w:lineRule="auto"/>
        <w:jc w:val="both"/>
      </w:pPr>
      <w:r w:rsidRPr="00713BE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3BE3">
        <w:rPr>
          <w:rFonts w:ascii="Times New Roman" w:hAnsi="Times New Roman"/>
          <w:color w:val="000000"/>
          <w:sz w:val="28"/>
          <w:lang w:val="ru-RU"/>
        </w:rPr>
        <w:t>многорелигиозного</w:t>
      </w:r>
      <w:proofErr w:type="spellEnd"/>
      <w:r w:rsidRPr="00713BE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92033" w:rsidRPr="00713BE3" w:rsidRDefault="00713BE3">
      <w:pPr>
        <w:numPr>
          <w:ilvl w:val="0"/>
          <w:numId w:val="13"/>
        </w:numPr>
        <w:spacing w:after="0" w:line="264" w:lineRule="auto"/>
        <w:jc w:val="both"/>
        <w:rPr>
          <w:lang w:val="ru-RU"/>
        </w:rPr>
      </w:pPr>
      <w:r w:rsidRPr="00713BE3">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B92033" w:rsidRPr="00713BE3" w:rsidRDefault="00713BE3">
      <w:pPr>
        <w:spacing w:after="0" w:line="264" w:lineRule="auto"/>
        <w:ind w:firstLine="600"/>
        <w:jc w:val="both"/>
        <w:rPr>
          <w:lang w:val="ru-RU"/>
        </w:rPr>
      </w:pPr>
      <w:r w:rsidRPr="00713BE3">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713BE3">
        <w:rPr>
          <w:rFonts w:ascii="Times New Roman" w:hAnsi="Times New Roman"/>
          <w:color w:val="000000"/>
          <w:sz w:val="28"/>
          <w:lang w:val="ru-RU"/>
        </w:rPr>
        <w:t>сформированность</w:t>
      </w:r>
      <w:proofErr w:type="spellEnd"/>
      <w:r w:rsidRPr="00713BE3">
        <w:rPr>
          <w:rFonts w:ascii="Times New Roman" w:hAnsi="Times New Roman"/>
          <w:color w:val="000000"/>
          <w:sz w:val="28"/>
          <w:lang w:val="ru-RU"/>
        </w:rPr>
        <w:t xml:space="preserve"> умений:</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713BE3">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92033" w:rsidRDefault="00713BE3">
      <w:pPr>
        <w:numPr>
          <w:ilvl w:val="0"/>
          <w:numId w:val="14"/>
        </w:numPr>
        <w:spacing w:after="0" w:line="264" w:lineRule="auto"/>
        <w:jc w:val="both"/>
      </w:pPr>
      <w:r w:rsidRPr="00713BE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13BE3">
        <w:rPr>
          <w:rFonts w:ascii="Times New Roman" w:hAnsi="Times New Roman"/>
          <w:color w:val="000000"/>
          <w:sz w:val="28"/>
          <w:lang w:val="ru-RU"/>
        </w:rPr>
        <w:t>многорелигиозного</w:t>
      </w:r>
      <w:proofErr w:type="spellEnd"/>
      <w:r w:rsidRPr="00713BE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92033" w:rsidRPr="00713BE3" w:rsidRDefault="00713BE3">
      <w:pPr>
        <w:numPr>
          <w:ilvl w:val="0"/>
          <w:numId w:val="14"/>
        </w:numPr>
        <w:spacing w:after="0" w:line="264" w:lineRule="auto"/>
        <w:jc w:val="both"/>
        <w:rPr>
          <w:lang w:val="ru-RU"/>
        </w:rPr>
      </w:pPr>
      <w:r w:rsidRPr="00713BE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B92033" w:rsidRPr="00713BE3" w:rsidRDefault="00713BE3">
      <w:pPr>
        <w:spacing w:after="0" w:line="264" w:lineRule="auto"/>
        <w:ind w:left="120"/>
        <w:jc w:val="both"/>
        <w:rPr>
          <w:lang w:val="ru-RU"/>
        </w:rPr>
      </w:pPr>
      <w:r w:rsidRPr="00713BE3">
        <w:rPr>
          <w:rFonts w:ascii="Times New Roman" w:hAnsi="Times New Roman"/>
          <w:b/>
          <w:color w:val="000000"/>
          <w:sz w:val="28"/>
          <w:lang w:val="ru-RU"/>
        </w:rPr>
        <w:t>​</w:t>
      </w:r>
    </w:p>
    <w:p w:rsidR="00B92033" w:rsidRPr="00713BE3" w:rsidRDefault="00B92033">
      <w:pPr>
        <w:rPr>
          <w:lang w:val="ru-RU"/>
        </w:rPr>
        <w:sectPr w:rsidR="00B92033" w:rsidRPr="00713BE3">
          <w:pgSz w:w="11906" w:h="16383"/>
          <w:pgMar w:top="1134" w:right="850" w:bottom="1134" w:left="1701" w:header="720" w:footer="720" w:gutter="0"/>
          <w:cols w:space="720"/>
        </w:sectPr>
      </w:pPr>
    </w:p>
    <w:p w:rsidR="00B92033" w:rsidRPr="00713BE3" w:rsidRDefault="00713BE3" w:rsidP="00713BE3">
      <w:pPr>
        <w:spacing w:after="0"/>
        <w:ind w:left="120"/>
        <w:jc w:val="center"/>
        <w:rPr>
          <w:lang w:val="ru-RU"/>
        </w:rPr>
      </w:pPr>
      <w:bookmarkStart w:id="9" w:name="block-18341478"/>
      <w:bookmarkEnd w:id="8"/>
      <w:r w:rsidRPr="00713BE3">
        <w:rPr>
          <w:rFonts w:ascii="Times New Roman" w:hAnsi="Times New Roman"/>
          <w:b/>
          <w:color w:val="000000"/>
          <w:sz w:val="28"/>
          <w:lang w:val="ru-RU"/>
        </w:rPr>
        <w:lastRenderedPageBreak/>
        <w:t>ТЕМАТИЧЕСКОЕ ПЛАНИРОВАНИЕ</w:t>
      </w:r>
    </w:p>
    <w:p w:rsidR="00B92033" w:rsidRDefault="00713BE3" w:rsidP="00713BE3">
      <w:pPr>
        <w:spacing w:after="0"/>
        <w:ind w:left="120"/>
        <w:jc w:val="center"/>
        <w:rPr>
          <w:rFonts w:ascii="Times New Roman" w:hAnsi="Times New Roman"/>
          <w:b/>
          <w:color w:val="000000"/>
          <w:sz w:val="28"/>
          <w:lang w:val="ru-RU"/>
        </w:rPr>
      </w:pPr>
      <w:r w:rsidRPr="00713BE3">
        <w:rPr>
          <w:rFonts w:ascii="Times New Roman" w:hAnsi="Times New Roman"/>
          <w:b/>
          <w:color w:val="000000"/>
          <w:sz w:val="28"/>
          <w:lang w:val="ru-RU"/>
        </w:rPr>
        <w:t>МОДУЛЬ "ОСНОВЫ ПРАВОСЛАВНОЙ КУЛЬТУРЫ"</w:t>
      </w:r>
    </w:p>
    <w:p w:rsidR="00713BE3" w:rsidRPr="00713BE3" w:rsidRDefault="00713BE3">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B92033">
        <w:trPr>
          <w:trHeight w:val="144"/>
          <w:tblCellSpacing w:w="20" w:type="nil"/>
        </w:trPr>
        <w:tc>
          <w:tcPr>
            <w:tcW w:w="407" w:type="dxa"/>
            <w:vMerge w:val="restart"/>
            <w:tcMar>
              <w:top w:w="50" w:type="dxa"/>
              <w:left w:w="100" w:type="dxa"/>
            </w:tcMar>
            <w:vAlign w:val="center"/>
          </w:tcPr>
          <w:p w:rsidR="00B92033" w:rsidRDefault="00713BE3">
            <w:pPr>
              <w:spacing w:after="0"/>
              <w:ind w:left="135"/>
            </w:pPr>
            <w:r>
              <w:rPr>
                <w:rFonts w:ascii="Times New Roman" w:hAnsi="Times New Roman"/>
                <w:b/>
                <w:color w:val="000000"/>
                <w:sz w:val="24"/>
              </w:rPr>
              <w:t xml:space="preserve">№ п/п </w:t>
            </w:r>
          </w:p>
          <w:p w:rsidR="00B92033" w:rsidRDefault="00B92033">
            <w:pPr>
              <w:spacing w:after="0"/>
              <w:ind w:left="135"/>
            </w:pPr>
          </w:p>
        </w:tc>
        <w:tc>
          <w:tcPr>
            <w:tcW w:w="4048" w:type="dxa"/>
            <w:vMerge w:val="restart"/>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92033" w:rsidRDefault="00B92033">
            <w:pPr>
              <w:spacing w:after="0"/>
              <w:ind w:left="135"/>
            </w:pPr>
          </w:p>
        </w:tc>
        <w:tc>
          <w:tcPr>
            <w:tcW w:w="0" w:type="auto"/>
            <w:gridSpan w:val="3"/>
            <w:tcMar>
              <w:top w:w="50" w:type="dxa"/>
              <w:left w:w="100" w:type="dxa"/>
            </w:tcMar>
            <w:vAlign w:val="center"/>
          </w:tcPr>
          <w:p w:rsidR="00B92033" w:rsidRDefault="00713B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92033" w:rsidRDefault="00B92033">
            <w:pPr>
              <w:spacing w:after="0"/>
              <w:ind w:left="135"/>
            </w:pPr>
          </w:p>
        </w:tc>
      </w:tr>
      <w:tr w:rsidR="00B92033">
        <w:trPr>
          <w:trHeight w:val="144"/>
          <w:tblCellSpacing w:w="20" w:type="nil"/>
        </w:trPr>
        <w:tc>
          <w:tcPr>
            <w:tcW w:w="0" w:type="auto"/>
            <w:vMerge/>
            <w:tcBorders>
              <w:top w:val="nil"/>
            </w:tcBorders>
            <w:tcMar>
              <w:top w:w="50" w:type="dxa"/>
              <w:left w:w="100" w:type="dxa"/>
            </w:tcMar>
          </w:tcPr>
          <w:p w:rsidR="00B92033" w:rsidRDefault="00B92033"/>
        </w:tc>
        <w:tc>
          <w:tcPr>
            <w:tcW w:w="0" w:type="auto"/>
            <w:vMerge/>
            <w:tcBorders>
              <w:top w:val="nil"/>
            </w:tcBorders>
            <w:tcMar>
              <w:top w:w="50" w:type="dxa"/>
              <w:left w:w="100" w:type="dxa"/>
            </w:tcMar>
          </w:tcPr>
          <w:p w:rsidR="00B92033" w:rsidRDefault="00B92033"/>
        </w:tc>
        <w:tc>
          <w:tcPr>
            <w:tcW w:w="881" w:type="dxa"/>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92033" w:rsidRDefault="00B92033">
            <w:pPr>
              <w:spacing w:after="0"/>
              <w:ind w:left="135"/>
            </w:pPr>
          </w:p>
        </w:tc>
        <w:tc>
          <w:tcPr>
            <w:tcW w:w="1588" w:type="dxa"/>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2033" w:rsidRDefault="00B92033">
            <w:pPr>
              <w:spacing w:after="0"/>
              <w:ind w:left="135"/>
            </w:pPr>
          </w:p>
        </w:tc>
        <w:tc>
          <w:tcPr>
            <w:tcW w:w="1683" w:type="dxa"/>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2033" w:rsidRDefault="00B92033">
            <w:pPr>
              <w:spacing w:after="0"/>
              <w:ind w:left="135"/>
            </w:pPr>
          </w:p>
        </w:tc>
        <w:tc>
          <w:tcPr>
            <w:tcW w:w="0" w:type="auto"/>
            <w:vMerge/>
            <w:tcBorders>
              <w:top w:val="nil"/>
            </w:tcBorders>
            <w:tcMar>
              <w:top w:w="50" w:type="dxa"/>
              <w:left w:w="100" w:type="dxa"/>
            </w:tcMar>
          </w:tcPr>
          <w:p w:rsidR="00B92033" w:rsidRDefault="00B92033"/>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1</w:t>
            </w:r>
          </w:p>
        </w:tc>
        <w:tc>
          <w:tcPr>
            <w:tcW w:w="4048"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2</w:t>
            </w:r>
          </w:p>
        </w:tc>
        <w:tc>
          <w:tcPr>
            <w:tcW w:w="4048" w:type="dxa"/>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3</w:t>
            </w:r>
          </w:p>
        </w:tc>
        <w:tc>
          <w:tcPr>
            <w:tcW w:w="4048" w:type="dxa"/>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4</w:t>
            </w:r>
          </w:p>
        </w:tc>
        <w:tc>
          <w:tcPr>
            <w:tcW w:w="4048" w:type="dxa"/>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5</w:t>
            </w:r>
          </w:p>
        </w:tc>
        <w:tc>
          <w:tcPr>
            <w:tcW w:w="4048" w:type="dxa"/>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6</w:t>
            </w:r>
          </w:p>
        </w:tc>
        <w:tc>
          <w:tcPr>
            <w:tcW w:w="4048"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7</w:t>
            </w:r>
          </w:p>
        </w:tc>
        <w:tc>
          <w:tcPr>
            <w:tcW w:w="4048"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lastRenderedPageBreak/>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lastRenderedPageBreak/>
              <w:t>8</w:t>
            </w:r>
          </w:p>
        </w:tc>
        <w:tc>
          <w:tcPr>
            <w:tcW w:w="4048" w:type="dxa"/>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9</w:t>
            </w:r>
          </w:p>
        </w:tc>
        <w:tc>
          <w:tcPr>
            <w:tcW w:w="4048" w:type="dxa"/>
            <w:tcMar>
              <w:top w:w="50" w:type="dxa"/>
              <w:left w:w="100" w:type="dxa"/>
            </w:tcMar>
            <w:vAlign w:val="center"/>
          </w:tcPr>
          <w:p w:rsidR="00B92033" w:rsidRDefault="00713BE3">
            <w:pPr>
              <w:spacing w:after="0"/>
              <w:ind w:left="135"/>
            </w:pPr>
            <w:r w:rsidRPr="00713BE3">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10</w:t>
            </w:r>
          </w:p>
        </w:tc>
        <w:tc>
          <w:tcPr>
            <w:tcW w:w="4048" w:type="dxa"/>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407" w:type="dxa"/>
            <w:tcMar>
              <w:top w:w="50" w:type="dxa"/>
              <w:left w:w="100" w:type="dxa"/>
            </w:tcMar>
            <w:vAlign w:val="center"/>
          </w:tcPr>
          <w:p w:rsidR="00B92033" w:rsidRDefault="00713BE3">
            <w:pPr>
              <w:spacing w:after="0"/>
            </w:pPr>
            <w:r>
              <w:rPr>
                <w:rFonts w:ascii="Times New Roman" w:hAnsi="Times New Roman"/>
                <w:color w:val="000000"/>
                <w:sz w:val="24"/>
              </w:rPr>
              <w:t>11</w:t>
            </w:r>
          </w:p>
        </w:tc>
        <w:tc>
          <w:tcPr>
            <w:tcW w:w="4048" w:type="dxa"/>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B92033" w:rsidRDefault="00B92033">
            <w:pPr>
              <w:spacing w:after="0"/>
              <w:ind w:left="135"/>
              <w:jc w:val="center"/>
            </w:pPr>
          </w:p>
        </w:tc>
        <w:tc>
          <w:tcPr>
            <w:tcW w:w="1683" w:type="dxa"/>
            <w:tcMar>
              <w:top w:w="50" w:type="dxa"/>
              <w:left w:w="100" w:type="dxa"/>
            </w:tcMar>
            <w:vAlign w:val="center"/>
          </w:tcPr>
          <w:p w:rsidR="00B92033" w:rsidRDefault="00B92033">
            <w:pPr>
              <w:spacing w:after="0"/>
              <w:ind w:left="135"/>
              <w:jc w:val="center"/>
            </w:pPr>
          </w:p>
        </w:tc>
        <w:tc>
          <w:tcPr>
            <w:tcW w:w="2379"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clever-lab.pro http:// school-collection. </w:t>
            </w:r>
            <w:proofErr w:type="spellStart"/>
            <w:r>
              <w:rPr>
                <w:rFonts w:ascii="Times New Roman" w:hAnsi="Times New Roman"/>
                <w:color w:val="000000"/>
                <w:sz w:val="24"/>
              </w:rPr>
              <w:t>edu</w:t>
            </w:r>
            <w:proofErr w:type="spellEnd"/>
            <w:r>
              <w:rPr>
                <w:rFonts w:ascii="Times New Roman" w:hAnsi="Times New Roman"/>
                <w:color w:val="000000"/>
                <w:sz w:val="24"/>
              </w:rPr>
              <w:t xml:space="preserve"> .</w:t>
            </w:r>
          </w:p>
        </w:tc>
      </w:tr>
      <w:tr w:rsidR="00B92033">
        <w:trPr>
          <w:trHeight w:val="144"/>
          <w:tblCellSpacing w:w="20" w:type="nil"/>
        </w:trPr>
        <w:tc>
          <w:tcPr>
            <w:tcW w:w="0" w:type="auto"/>
            <w:gridSpan w:val="2"/>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B92033" w:rsidRDefault="00B92033"/>
        </w:tc>
      </w:tr>
    </w:tbl>
    <w:p w:rsidR="00B92033" w:rsidRDefault="00B92033">
      <w:pPr>
        <w:sectPr w:rsidR="00B92033">
          <w:pgSz w:w="16383" w:h="11906" w:orient="landscape"/>
          <w:pgMar w:top="1134" w:right="850" w:bottom="1134" w:left="1701" w:header="720" w:footer="720" w:gutter="0"/>
          <w:cols w:space="720"/>
        </w:sectPr>
      </w:pPr>
    </w:p>
    <w:p w:rsidR="00B92033" w:rsidRDefault="00713BE3" w:rsidP="00713BE3">
      <w:pPr>
        <w:spacing w:after="0"/>
        <w:ind w:left="120"/>
        <w:jc w:val="center"/>
        <w:rPr>
          <w:rFonts w:ascii="Times New Roman" w:hAnsi="Times New Roman"/>
          <w:b/>
          <w:color w:val="000000"/>
          <w:sz w:val="28"/>
        </w:rPr>
      </w:pPr>
      <w:bookmarkStart w:id="10" w:name="block-18341484"/>
      <w:bookmarkEnd w:id="9"/>
      <w:r>
        <w:rPr>
          <w:rFonts w:ascii="Times New Roman" w:hAnsi="Times New Roman"/>
          <w:b/>
          <w:color w:val="000000"/>
          <w:sz w:val="28"/>
        </w:rPr>
        <w:lastRenderedPageBreak/>
        <w:t>ПОУРОЧНОЕ ПЛАНИРОВАНИЕ</w:t>
      </w:r>
    </w:p>
    <w:p w:rsidR="00713BE3" w:rsidRDefault="00713BE3" w:rsidP="00713BE3">
      <w:pPr>
        <w:spacing w:after="0"/>
        <w:ind w:left="120"/>
        <w:jc w:val="center"/>
      </w:pPr>
    </w:p>
    <w:p w:rsidR="00B92033" w:rsidRDefault="00713BE3">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5"/>
        <w:gridCol w:w="4502"/>
        <w:gridCol w:w="1208"/>
        <w:gridCol w:w="1841"/>
        <w:gridCol w:w="1910"/>
        <w:gridCol w:w="1423"/>
        <w:gridCol w:w="2221"/>
      </w:tblGrid>
      <w:tr w:rsidR="00B92033">
        <w:trPr>
          <w:trHeight w:val="144"/>
          <w:tblCellSpacing w:w="20" w:type="nil"/>
        </w:trPr>
        <w:tc>
          <w:tcPr>
            <w:tcW w:w="357" w:type="dxa"/>
            <w:vMerge w:val="restart"/>
            <w:tcMar>
              <w:top w:w="50" w:type="dxa"/>
              <w:left w:w="100" w:type="dxa"/>
            </w:tcMar>
            <w:vAlign w:val="center"/>
          </w:tcPr>
          <w:p w:rsidR="00B92033" w:rsidRDefault="00713BE3">
            <w:pPr>
              <w:spacing w:after="0"/>
              <w:ind w:left="135"/>
            </w:pPr>
            <w:r>
              <w:rPr>
                <w:rFonts w:ascii="Times New Roman" w:hAnsi="Times New Roman"/>
                <w:b/>
                <w:color w:val="000000"/>
                <w:sz w:val="24"/>
              </w:rPr>
              <w:t xml:space="preserve">№ п/п </w:t>
            </w:r>
          </w:p>
          <w:p w:rsidR="00B92033" w:rsidRDefault="00B92033">
            <w:pPr>
              <w:spacing w:after="0"/>
              <w:ind w:left="135"/>
            </w:pPr>
          </w:p>
        </w:tc>
        <w:tc>
          <w:tcPr>
            <w:tcW w:w="3344" w:type="dxa"/>
            <w:vMerge w:val="restart"/>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92033" w:rsidRDefault="00B92033">
            <w:pPr>
              <w:spacing w:after="0"/>
              <w:ind w:left="135"/>
            </w:pPr>
          </w:p>
        </w:tc>
        <w:tc>
          <w:tcPr>
            <w:tcW w:w="0" w:type="auto"/>
            <w:gridSpan w:val="3"/>
            <w:tcMar>
              <w:top w:w="50" w:type="dxa"/>
              <w:left w:w="100" w:type="dxa"/>
            </w:tcMar>
            <w:vAlign w:val="center"/>
          </w:tcPr>
          <w:p w:rsidR="00B92033" w:rsidRDefault="00713B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92033" w:rsidRDefault="00B92033">
            <w:pPr>
              <w:spacing w:after="0"/>
              <w:ind w:left="135"/>
            </w:pPr>
          </w:p>
        </w:tc>
        <w:tc>
          <w:tcPr>
            <w:tcW w:w="1935" w:type="dxa"/>
            <w:vMerge w:val="restart"/>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92033" w:rsidRDefault="00B92033">
            <w:pPr>
              <w:spacing w:after="0"/>
              <w:ind w:left="135"/>
            </w:pPr>
          </w:p>
        </w:tc>
      </w:tr>
      <w:tr w:rsidR="00B92033">
        <w:trPr>
          <w:trHeight w:val="144"/>
          <w:tblCellSpacing w:w="20" w:type="nil"/>
        </w:trPr>
        <w:tc>
          <w:tcPr>
            <w:tcW w:w="0" w:type="auto"/>
            <w:vMerge/>
            <w:tcBorders>
              <w:top w:val="nil"/>
            </w:tcBorders>
            <w:tcMar>
              <w:top w:w="50" w:type="dxa"/>
              <w:left w:w="100" w:type="dxa"/>
            </w:tcMar>
          </w:tcPr>
          <w:p w:rsidR="00B92033" w:rsidRDefault="00B92033"/>
        </w:tc>
        <w:tc>
          <w:tcPr>
            <w:tcW w:w="0" w:type="auto"/>
            <w:vMerge/>
            <w:tcBorders>
              <w:top w:val="nil"/>
            </w:tcBorders>
            <w:tcMar>
              <w:top w:w="50" w:type="dxa"/>
              <w:left w:w="100" w:type="dxa"/>
            </w:tcMar>
          </w:tcPr>
          <w:p w:rsidR="00B92033" w:rsidRDefault="00B92033"/>
        </w:tc>
        <w:tc>
          <w:tcPr>
            <w:tcW w:w="794" w:type="dxa"/>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92033" w:rsidRDefault="00B92033">
            <w:pPr>
              <w:spacing w:after="0"/>
              <w:ind w:left="135"/>
            </w:pPr>
          </w:p>
        </w:tc>
        <w:tc>
          <w:tcPr>
            <w:tcW w:w="1487" w:type="dxa"/>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2033" w:rsidRDefault="00B92033">
            <w:pPr>
              <w:spacing w:after="0"/>
              <w:ind w:left="135"/>
            </w:pPr>
          </w:p>
        </w:tc>
        <w:tc>
          <w:tcPr>
            <w:tcW w:w="1589" w:type="dxa"/>
            <w:tcMar>
              <w:top w:w="50" w:type="dxa"/>
              <w:left w:w="100" w:type="dxa"/>
            </w:tcMar>
            <w:vAlign w:val="center"/>
          </w:tcPr>
          <w:p w:rsidR="00B92033" w:rsidRDefault="00713B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92033" w:rsidRDefault="00B92033">
            <w:pPr>
              <w:spacing w:after="0"/>
              <w:ind w:left="135"/>
            </w:pPr>
          </w:p>
        </w:tc>
        <w:tc>
          <w:tcPr>
            <w:tcW w:w="0" w:type="auto"/>
            <w:vMerge/>
            <w:tcBorders>
              <w:top w:val="nil"/>
            </w:tcBorders>
            <w:tcMar>
              <w:top w:w="50" w:type="dxa"/>
              <w:left w:w="100" w:type="dxa"/>
            </w:tcMar>
          </w:tcPr>
          <w:p w:rsidR="00B92033" w:rsidRDefault="00B92033"/>
        </w:tc>
        <w:tc>
          <w:tcPr>
            <w:tcW w:w="0" w:type="auto"/>
            <w:vMerge/>
            <w:tcBorders>
              <w:top w:val="nil"/>
            </w:tcBorders>
            <w:tcMar>
              <w:top w:w="50" w:type="dxa"/>
              <w:left w:w="100" w:type="dxa"/>
            </w:tcMar>
          </w:tcPr>
          <w:p w:rsidR="00B92033" w:rsidRDefault="00B92033"/>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Россия-наша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3</w:t>
            </w:r>
          </w:p>
        </w:tc>
        <w:tc>
          <w:tcPr>
            <w:tcW w:w="3344" w:type="dxa"/>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Как христианство пришло на Русь.</w:t>
            </w:r>
          </w:p>
        </w:tc>
        <w:tc>
          <w:tcPr>
            <w:tcW w:w="794"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4</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5</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Библия</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6</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7</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Вдали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8</w:t>
            </w:r>
          </w:p>
        </w:tc>
        <w:tc>
          <w:tcPr>
            <w:tcW w:w="3344"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9</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10</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Благовещение,Рождество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Богоявление.Искушение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12</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13</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14</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Крест</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15</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Пасха</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16</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17</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18</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Икона</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19</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20</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21</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Церковь</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22</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Причастие</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23</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Покаяние</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24</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Подвиг</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Брак</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26</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27</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Монашество</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28</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29</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30</w:t>
            </w:r>
          </w:p>
        </w:tc>
        <w:tc>
          <w:tcPr>
            <w:tcW w:w="3344" w:type="dxa"/>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Суд Божий и суд человеческий.</w:t>
            </w:r>
          </w:p>
        </w:tc>
        <w:tc>
          <w:tcPr>
            <w:tcW w:w="794"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31</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32</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Экскурсия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храм</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09.05.2024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33</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357" w:type="dxa"/>
            <w:tcMar>
              <w:top w:w="50" w:type="dxa"/>
              <w:left w:w="100" w:type="dxa"/>
            </w:tcMar>
            <w:vAlign w:val="center"/>
          </w:tcPr>
          <w:p w:rsidR="00B92033" w:rsidRDefault="00713BE3">
            <w:pPr>
              <w:spacing w:after="0"/>
            </w:pPr>
            <w:r>
              <w:rPr>
                <w:rFonts w:ascii="Times New Roman" w:hAnsi="Times New Roman"/>
                <w:color w:val="000000"/>
                <w:sz w:val="24"/>
              </w:rPr>
              <w:t>34</w:t>
            </w:r>
          </w:p>
        </w:tc>
        <w:tc>
          <w:tcPr>
            <w:tcW w:w="3344" w:type="dxa"/>
            <w:tcMar>
              <w:top w:w="50" w:type="dxa"/>
              <w:left w:w="100" w:type="dxa"/>
            </w:tcMar>
            <w:vAlign w:val="center"/>
          </w:tcPr>
          <w:p w:rsidR="00B92033" w:rsidRDefault="00713BE3">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опрос</w:t>
            </w:r>
            <w:proofErr w:type="spellEnd"/>
            <w:r>
              <w:rPr>
                <w:rFonts w:ascii="Times New Roman" w:hAnsi="Times New Roman"/>
                <w:color w:val="000000"/>
                <w:sz w:val="24"/>
              </w:rPr>
              <w:t>.</w:t>
            </w:r>
          </w:p>
        </w:tc>
        <w:tc>
          <w:tcPr>
            <w:tcW w:w="794"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92033" w:rsidRDefault="00B92033">
            <w:pPr>
              <w:spacing w:after="0"/>
              <w:ind w:left="135"/>
              <w:jc w:val="center"/>
            </w:pPr>
          </w:p>
        </w:tc>
        <w:tc>
          <w:tcPr>
            <w:tcW w:w="1589" w:type="dxa"/>
            <w:tcMar>
              <w:top w:w="50" w:type="dxa"/>
              <w:left w:w="100" w:type="dxa"/>
            </w:tcMar>
            <w:vAlign w:val="center"/>
          </w:tcPr>
          <w:p w:rsidR="00B92033" w:rsidRDefault="00B92033">
            <w:pPr>
              <w:spacing w:after="0"/>
              <w:ind w:left="135"/>
              <w:jc w:val="center"/>
            </w:pPr>
          </w:p>
        </w:tc>
        <w:tc>
          <w:tcPr>
            <w:tcW w:w="1223" w:type="dxa"/>
            <w:tcMar>
              <w:top w:w="50" w:type="dxa"/>
              <w:left w:w="100" w:type="dxa"/>
            </w:tcMar>
            <w:vAlign w:val="center"/>
          </w:tcPr>
          <w:p w:rsidR="00B92033" w:rsidRDefault="00713BE3">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B92033" w:rsidRDefault="00B92033">
            <w:pPr>
              <w:spacing w:after="0"/>
              <w:ind w:left="135"/>
            </w:pPr>
          </w:p>
        </w:tc>
      </w:tr>
      <w:tr w:rsidR="00B92033">
        <w:trPr>
          <w:trHeight w:val="144"/>
          <w:tblCellSpacing w:w="20" w:type="nil"/>
        </w:trPr>
        <w:tc>
          <w:tcPr>
            <w:tcW w:w="0" w:type="auto"/>
            <w:gridSpan w:val="2"/>
            <w:tcMar>
              <w:top w:w="50" w:type="dxa"/>
              <w:left w:w="100" w:type="dxa"/>
            </w:tcMar>
            <w:vAlign w:val="center"/>
          </w:tcPr>
          <w:p w:rsidR="00B92033" w:rsidRPr="00713BE3" w:rsidRDefault="00713BE3">
            <w:pPr>
              <w:spacing w:after="0"/>
              <w:ind w:left="135"/>
              <w:rPr>
                <w:lang w:val="ru-RU"/>
              </w:rPr>
            </w:pPr>
            <w:r w:rsidRPr="00713BE3">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B92033" w:rsidRDefault="00713BE3">
            <w:pPr>
              <w:spacing w:after="0"/>
              <w:ind w:left="135"/>
              <w:jc w:val="center"/>
            </w:pPr>
            <w:r w:rsidRPr="00713BE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B92033" w:rsidRDefault="00713B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2033" w:rsidRDefault="00B92033"/>
        </w:tc>
      </w:tr>
    </w:tbl>
    <w:p w:rsidR="00B92033" w:rsidRDefault="00B92033">
      <w:pPr>
        <w:sectPr w:rsidR="00B92033">
          <w:pgSz w:w="16383" w:h="11906" w:orient="landscape"/>
          <w:pgMar w:top="1134" w:right="850" w:bottom="1134" w:left="1701" w:header="720" w:footer="720" w:gutter="0"/>
          <w:cols w:space="720"/>
        </w:sectPr>
      </w:pPr>
    </w:p>
    <w:p w:rsidR="00B92033" w:rsidRDefault="00713BE3">
      <w:pPr>
        <w:spacing w:after="0"/>
        <w:ind w:left="120"/>
      </w:pPr>
      <w:bookmarkStart w:id="11" w:name="block-18341480"/>
      <w:bookmarkEnd w:id="10"/>
      <w:r>
        <w:rPr>
          <w:rFonts w:ascii="Times New Roman" w:hAnsi="Times New Roman"/>
          <w:b/>
          <w:color w:val="000000"/>
          <w:sz w:val="28"/>
        </w:rPr>
        <w:lastRenderedPageBreak/>
        <w:t>УЧЕБНО-МЕТОДИЧЕСКОЕ ОБЕСПЕЧЕНИЕ ОБРАЗОВАТЕЛЬНОГО ПРОЦЕССА</w:t>
      </w:r>
    </w:p>
    <w:p w:rsidR="00B92033" w:rsidRDefault="00713BE3">
      <w:pPr>
        <w:spacing w:after="0" w:line="480" w:lineRule="auto"/>
        <w:ind w:left="120"/>
      </w:pPr>
      <w:r>
        <w:rPr>
          <w:rFonts w:ascii="Times New Roman" w:hAnsi="Times New Roman"/>
          <w:b/>
          <w:color w:val="000000"/>
          <w:sz w:val="28"/>
        </w:rPr>
        <w:t>ОБЯЗАТЕЛЬНЫЕ УЧЕБНЫЕ МАТЕРИАЛЫ ДЛЯ УЧЕНИКА</w:t>
      </w:r>
    </w:p>
    <w:p w:rsidR="00B92033" w:rsidRPr="00713BE3" w:rsidRDefault="00713BE3">
      <w:pPr>
        <w:spacing w:after="0" w:line="480" w:lineRule="auto"/>
        <w:ind w:left="120"/>
        <w:rPr>
          <w:lang w:val="ru-RU"/>
        </w:rPr>
      </w:pPr>
      <w:r w:rsidRPr="00713BE3">
        <w:rPr>
          <w:rFonts w:ascii="Times New Roman" w:hAnsi="Times New Roman"/>
          <w:color w:val="000000"/>
          <w:sz w:val="28"/>
          <w:lang w:val="ru-RU"/>
        </w:rPr>
        <w:t>​‌</w:t>
      </w:r>
      <w:bookmarkStart w:id="12" w:name="f6b27581-fca6-45df-a2b1-2138b4a1b0bc"/>
      <w:r w:rsidRPr="00713BE3">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713BE3">
        <w:rPr>
          <w:rFonts w:ascii="Times New Roman" w:hAnsi="Times New Roman"/>
          <w:color w:val="000000"/>
          <w:sz w:val="28"/>
          <w:lang w:val="ru-RU"/>
        </w:rPr>
        <w:t>Кульберг</w:t>
      </w:r>
      <w:proofErr w:type="spellEnd"/>
      <w:r w:rsidRPr="00713BE3">
        <w:rPr>
          <w:rFonts w:ascii="Times New Roman" w:hAnsi="Times New Roman"/>
          <w:color w:val="000000"/>
          <w:sz w:val="28"/>
          <w:lang w:val="ru-RU"/>
        </w:rPr>
        <w:t xml:space="preserve"> А.С., </w:t>
      </w:r>
      <w:proofErr w:type="spellStart"/>
      <w:r w:rsidRPr="00713BE3">
        <w:rPr>
          <w:rFonts w:ascii="Times New Roman" w:hAnsi="Times New Roman"/>
          <w:color w:val="000000"/>
          <w:sz w:val="28"/>
          <w:lang w:val="ru-RU"/>
        </w:rPr>
        <w:t>Корытко</w:t>
      </w:r>
      <w:proofErr w:type="spellEnd"/>
      <w:r w:rsidRPr="00713BE3">
        <w:rPr>
          <w:rFonts w:ascii="Times New Roman" w:hAnsi="Times New Roman"/>
          <w:color w:val="000000"/>
          <w:sz w:val="28"/>
          <w:lang w:val="ru-RU"/>
        </w:rPr>
        <w:t xml:space="preserve"> О.В. и другие; под науч. ред. Васильевой О.Ю., Акционерное общество «Издательство «</w:t>
      </w:r>
      <w:proofErr w:type="gramStart"/>
      <w:r w:rsidRPr="00713BE3">
        <w:rPr>
          <w:rFonts w:ascii="Times New Roman" w:hAnsi="Times New Roman"/>
          <w:color w:val="000000"/>
          <w:sz w:val="28"/>
          <w:lang w:val="ru-RU"/>
        </w:rPr>
        <w:t>Просвещение»</w:t>
      </w:r>
      <w:bookmarkEnd w:id="12"/>
      <w:r w:rsidRPr="00713BE3">
        <w:rPr>
          <w:rFonts w:ascii="Times New Roman" w:hAnsi="Times New Roman"/>
          <w:color w:val="000000"/>
          <w:sz w:val="28"/>
          <w:lang w:val="ru-RU"/>
        </w:rPr>
        <w:t>‌</w:t>
      </w:r>
      <w:proofErr w:type="gramEnd"/>
      <w:r w:rsidRPr="00713BE3">
        <w:rPr>
          <w:rFonts w:ascii="Times New Roman" w:hAnsi="Times New Roman"/>
          <w:color w:val="000000"/>
          <w:sz w:val="28"/>
          <w:lang w:val="ru-RU"/>
        </w:rPr>
        <w:t>​</w:t>
      </w:r>
    </w:p>
    <w:p w:rsidR="00B92033" w:rsidRPr="00713BE3" w:rsidRDefault="00713BE3">
      <w:pPr>
        <w:spacing w:after="0" w:line="480" w:lineRule="auto"/>
        <w:ind w:left="120"/>
        <w:rPr>
          <w:lang w:val="ru-RU"/>
        </w:rPr>
      </w:pPr>
      <w:r w:rsidRPr="00713BE3">
        <w:rPr>
          <w:rFonts w:ascii="Times New Roman" w:hAnsi="Times New Roman"/>
          <w:color w:val="000000"/>
          <w:sz w:val="28"/>
          <w:lang w:val="ru-RU"/>
        </w:rPr>
        <w:t>​‌‌</w:t>
      </w:r>
    </w:p>
    <w:p w:rsidR="00B92033" w:rsidRPr="00713BE3" w:rsidRDefault="00713BE3">
      <w:pPr>
        <w:spacing w:after="0"/>
        <w:ind w:left="120"/>
        <w:rPr>
          <w:lang w:val="ru-RU"/>
        </w:rPr>
      </w:pPr>
      <w:r w:rsidRPr="00713BE3">
        <w:rPr>
          <w:rFonts w:ascii="Times New Roman" w:hAnsi="Times New Roman"/>
          <w:color w:val="000000"/>
          <w:sz w:val="28"/>
          <w:lang w:val="ru-RU"/>
        </w:rPr>
        <w:t>​</w:t>
      </w:r>
    </w:p>
    <w:p w:rsidR="00B92033" w:rsidRPr="00713BE3" w:rsidRDefault="00713BE3">
      <w:pPr>
        <w:spacing w:after="0" w:line="480" w:lineRule="auto"/>
        <w:ind w:left="120"/>
        <w:rPr>
          <w:lang w:val="ru-RU"/>
        </w:rPr>
      </w:pPr>
      <w:r w:rsidRPr="00713BE3">
        <w:rPr>
          <w:rFonts w:ascii="Times New Roman" w:hAnsi="Times New Roman"/>
          <w:b/>
          <w:color w:val="000000"/>
          <w:sz w:val="28"/>
          <w:lang w:val="ru-RU"/>
        </w:rPr>
        <w:t>МЕТОДИЧЕСКИЕ МАТЕРИАЛЫ ДЛЯ УЧИТЕЛЯ</w:t>
      </w:r>
    </w:p>
    <w:p w:rsidR="00B92033" w:rsidRPr="00713BE3" w:rsidRDefault="00713BE3">
      <w:pPr>
        <w:spacing w:after="0" w:line="480" w:lineRule="auto"/>
        <w:ind w:left="120"/>
        <w:rPr>
          <w:lang w:val="ru-RU"/>
        </w:rPr>
      </w:pPr>
      <w:r w:rsidRPr="00713BE3">
        <w:rPr>
          <w:rFonts w:ascii="Times New Roman" w:hAnsi="Times New Roman"/>
          <w:color w:val="000000"/>
          <w:sz w:val="28"/>
          <w:lang w:val="ru-RU"/>
        </w:rPr>
        <w:t>​‌</w:t>
      </w:r>
      <w:bookmarkStart w:id="13" w:name="542409a4-46a4-4f69-8094-40d6a7dde625"/>
      <w:r w:rsidRPr="00713BE3">
        <w:rPr>
          <w:rFonts w:ascii="Times New Roman" w:hAnsi="Times New Roman"/>
          <w:color w:val="000000"/>
          <w:sz w:val="28"/>
          <w:lang w:val="ru-RU"/>
        </w:rPr>
        <w:t xml:space="preserve">Методические материалы для всех уроков учебника "Основы православной культуры" под редакцией </w:t>
      </w:r>
      <w:proofErr w:type="spellStart"/>
      <w:proofErr w:type="gramStart"/>
      <w:r w:rsidRPr="00713BE3">
        <w:rPr>
          <w:rFonts w:ascii="Times New Roman" w:hAnsi="Times New Roman"/>
          <w:color w:val="000000"/>
          <w:sz w:val="28"/>
          <w:lang w:val="ru-RU"/>
        </w:rPr>
        <w:t>О.Ю.Васильевой</w:t>
      </w:r>
      <w:proofErr w:type="spellEnd"/>
      <w:r w:rsidRPr="00713BE3">
        <w:rPr>
          <w:rFonts w:ascii="Times New Roman" w:hAnsi="Times New Roman"/>
          <w:color w:val="000000"/>
          <w:sz w:val="28"/>
          <w:lang w:val="ru-RU"/>
        </w:rPr>
        <w:t>.</w:t>
      </w:r>
      <w:bookmarkEnd w:id="13"/>
      <w:r w:rsidRPr="00713BE3">
        <w:rPr>
          <w:rFonts w:ascii="Times New Roman" w:hAnsi="Times New Roman"/>
          <w:color w:val="000000"/>
          <w:sz w:val="28"/>
          <w:lang w:val="ru-RU"/>
        </w:rPr>
        <w:t>‌</w:t>
      </w:r>
      <w:proofErr w:type="gramEnd"/>
      <w:r w:rsidRPr="00713BE3">
        <w:rPr>
          <w:rFonts w:ascii="Times New Roman" w:hAnsi="Times New Roman"/>
          <w:color w:val="000000"/>
          <w:sz w:val="28"/>
          <w:lang w:val="ru-RU"/>
        </w:rPr>
        <w:t>​</w:t>
      </w:r>
    </w:p>
    <w:p w:rsidR="00B92033" w:rsidRPr="00713BE3" w:rsidRDefault="00B92033">
      <w:pPr>
        <w:spacing w:after="0"/>
        <w:ind w:left="120"/>
        <w:rPr>
          <w:lang w:val="ru-RU"/>
        </w:rPr>
      </w:pPr>
    </w:p>
    <w:p w:rsidR="00B92033" w:rsidRPr="00713BE3" w:rsidRDefault="00713BE3">
      <w:pPr>
        <w:spacing w:after="0" w:line="480" w:lineRule="auto"/>
        <w:ind w:left="120"/>
        <w:rPr>
          <w:lang w:val="ru-RU"/>
        </w:rPr>
      </w:pPr>
      <w:r w:rsidRPr="00713BE3">
        <w:rPr>
          <w:rFonts w:ascii="Times New Roman" w:hAnsi="Times New Roman"/>
          <w:b/>
          <w:color w:val="000000"/>
          <w:sz w:val="28"/>
          <w:lang w:val="ru-RU"/>
        </w:rPr>
        <w:t>ЦИФРОВЫЕ ОБРАЗОВАТЕЛЬНЫЕ РЕСУРСЫ И РЕСУРСЫ СЕТИ ИНТЕРНЕТ</w:t>
      </w:r>
    </w:p>
    <w:p w:rsidR="00B92033" w:rsidRPr="00713BE3" w:rsidRDefault="00713BE3">
      <w:pPr>
        <w:spacing w:after="0" w:line="480" w:lineRule="auto"/>
        <w:ind w:left="120"/>
        <w:rPr>
          <w:lang w:val="ru-RU"/>
        </w:rPr>
      </w:pPr>
      <w:r w:rsidRPr="00713BE3">
        <w:rPr>
          <w:rFonts w:ascii="Times New Roman" w:hAnsi="Times New Roman"/>
          <w:color w:val="000000"/>
          <w:sz w:val="28"/>
          <w:lang w:val="ru-RU"/>
        </w:rPr>
        <w:t>​</w:t>
      </w:r>
      <w:r w:rsidRPr="00713BE3">
        <w:rPr>
          <w:rFonts w:ascii="Times New Roman" w:hAnsi="Times New Roman"/>
          <w:color w:val="333333"/>
          <w:sz w:val="28"/>
          <w:lang w:val="ru-RU"/>
        </w:rPr>
        <w:t>​‌</w:t>
      </w:r>
      <w:r w:rsidRPr="00713BE3">
        <w:rPr>
          <w:rFonts w:ascii="Times New Roman" w:hAnsi="Times New Roman"/>
          <w:color w:val="000000"/>
          <w:sz w:val="28"/>
          <w:lang w:val="ru-RU"/>
        </w:rPr>
        <w:t xml:space="preserve">1) Сайт Министерства образования и науки Российской Федерации: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r>
        <w:rPr>
          <w:rFonts w:ascii="Times New Roman" w:hAnsi="Times New Roman"/>
          <w:color w:val="000000"/>
          <w:sz w:val="28"/>
        </w:rPr>
        <w:t>mon</w:t>
      </w:r>
      <w:r w:rsidRPr="00713BE3">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w:t>
      </w:r>
      <w:r w:rsidRPr="00713BE3">
        <w:rPr>
          <w:sz w:val="28"/>
          <w:lang w:val="ru-RU"/>
        </w:rPr>
        <w:br/>
      </w:r>
      <w:r w:rsidRPr="00713BE3">
        <w:rPr>
          <w:rFonts w:ascii="Times New Roman" w:hAnsi="Times New Roman"/>
          <w:color w:val="000000"/>
          <w:sz w:val="28"/>
          <w:lang w:val="ru-RU"/>
        </w:rPr>
        <w:t xml:space="preserve"> 2) Сайт Государственные образовательные стандарты второго поколения: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w:t>
      </w:r>
      <w:r w:rsidRPr="00713BE3">
        <w:rPr>
          <w:sz w:val="28"/>
          <w:lang w:val="ru-RU"/>
        </w:rPr>
        <w:br/>
      </w:r>
      <w:r w:rsidRPr="00713BE3">
        <w:rPr>
          <w:rFonts w:ascii="Times New Roman" w:hAnsi="Times New Roman"/>
          <w:color w:val="000000"/>
          <w:sz w:val="28"/>
          <w:lang w:val="ru-RU"/>
        </w:rPr>
        <w:t xml:space="preserve"> 3) Сайт журнала «Вестник образования»: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proofErr w:type="spellStart"/>
      <w:r>
        <w:rPr>
          <w:rFonts w:ascii="Times New Roman" w:hAnsi="Times New Roman"/>
          <w:color w:val="000000"/>
          <w:sz w:val="28"/>
        </w:rPr>
        <w:t>vestnik</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w:t>
      </w:r>
      <w:r w:rsidRPr="00713BE3">
        <w:rPr>
          <w:sz w:val="28"/>
          <w:lang w:val="ru-RU"/>
        </w:rPr>
        <w:br/>
      </w:r>
      <w:r w:rsidRPr="00713BE3">
        <w:rPr>
          <w:rFonts w:ascii="Times New Roman" w:hAnsi="Times New Roman"/>
          <w:color w:val="000000"/>
          <w:sz w:val="28"/>
          <w:lang w:val="ru-RU"/>
        </w:rPr>
        <w:t xml:space="preserve"> 4) Сайт « Учительской газеты»: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proofErr w:type="spellStart"/>
      <w:r>
        <w:rPr>
          <w:rFonts w:ascii="Times New Roman" w:hAnsi="Times New Roman"/>
          <w:color w:val="000000"/>
          <w:sz w:val="28"/>
        </w:rPr>
        <w:t>ug</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w:t>
      </w:r>
      <w:r w:rsidRPr="00713BE3">
        <w:rPr>
          <w:sz w:val="28"/>
          <w:lang w:val="ru-RU"/>
        </w:rPr>
        <w:br/>
      </w:r>
      <w:r w:rsidRPr="00713BE3">
        <w:rPr>
          <w:rFonts w:ascii="Times New Roman" w:hAnsi="Times New Roman"/>
          <w:color w:val="000000"/>
          <w:sz w:val="28"/>
          <w:lang w:val="ru-RU"/>
        </w:rPr>
        <w:t xml:space="preserve"> 5) Сайт журнала « Начальная школа»: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r>
        <w:rPr>
          <w:rFonts w:ascii="Times New Roman" w:hAnsi="Times New Roman"/>
          <w:color w:val="000000"/>
          <w:sz w:val="28"/>
        </w:rPr>
        <w:t>n</w:t>
      </w:r>
      <w:r w:rsidRPr="00713BE3">
        <w:rPr>
          <w:rFonts w:ascii="Times New Roman" w:hAnsi="Times New Roman"/>
          <w:color w:val="000000"/>
          <w:sz w:val="28"/>
          <w:lang w:val="ru-RU"/>
        </w:rPr>
        <w:t>-</w:t>
      </w:r>
      <w:proofErr w:type="spellStart"/>
      <w:r>
        <w:rPr>
          <w:rFonts w:ascii="Times New Roman" w:hAnsi="Times New Roman"/>
          <w:color w:val="000000"/>
          <w:sz w:val="28"/>
        </w:rPr>
        <w:t>shkola</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w:t>
      </w:r>
      <w:r w:rsidRPr="00713BE3">
        <w:rPr>
          <w:sz w:val="28"/>
          <w:lang w:val="ru-RU"/>
        </w:rPr>
        <w:br/>
      </w:r>
      <w:r w:rsidRPr="00713BE3">
        <w:rPr>
          <w:rFonts w:ascii="Times New Roman" w:hAnsi="Times New Roman"/>
          <w:color w:val="000000"/>
          <w:sz w:val="28"/>
          <w:lang w:val="ru-RU"/>
        </w:rPr>
        <w:t xml:space="preserve"> 6) Сайт журнала «Современный урок: начальная школа: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proofErr w:type="spellStart"/>
      <w:r>
        <w:rPr>
          <w:rFonts w:ascii="Times New Roman" w:hAnsi="Times New Roman"/>
          <w:color w:val="000000"/>
          <w:sz w:val="28"/>
        </w:rPr>
        <w:t>ppoisk</w:t>
      </w:r>
      <w:proofErr w:type="spellEnd"/>
      <w:r w:rsidRPr="00713BE3">
        <w:rPr>
          <w:rFonts w:ascii="Times New Roman" w:hAnsi="Times New Roman"/>
          <w:color w:val="000000"/>
          <w:sz w:val="28"/>
          <w:lang w:val="ru-RU"/>
        </w:rPr>
        <w:t>.</w:t>
      </w:r>
      <w:r>
        <w:rPr>
          <w:rFonts w:ascii="Times New Roman" w:hAnsi="Times New Roman"/>
          <w:color w:val="000000"/>
          <w:sz w:val="28"/>
        </w:rPr>
        <w:t>com</w:t>
      </w:r>
      <w:r w:rsidRPr="00713BE3">
        <w:rPr>
          <w:rFonts w:ascii="Times New Roman" w:hAnsi="Times New Roman"/>
          <w:color w:val="000000"/>
          <w:sz w:val="28"/>
          <w:lang w:val="ru-RU"/>
        </w:rPr>
        <w:t>;</w:t>
      </w:r>
      <w:r w:rsidRPr="00713BE3">
        <w:rPr>
          <w:sz w:val="28"/>
          <w:lang w:val="ru-RU"/>
        </w:rPr>
        <w:br/>
      </w:r>
      <w:r w:rsidRPr="00713BE3">
        <w:rPr>
          <w:rFonts w:ascii="Times New Roman" w:hAnsi="Times New Roman"/>
          <w:color w:val="000000"/>
          <w:sz w:val="28"/>
          <w:lang w:val="ru-RU"/>
        </w:rPr>
        <w:lastRenderedPageBreak/>
        <w:t xml:space="preserve"> 7)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proofErr w:type="spellStart"/>
      <w:r>
        <w:rPr>
          <w:rFonts w:ascii="Times New Roman" w:hAnsi="Times New Roman"/>
          <w:color w:val="000000"/>
          <w:sz w:val="28"/>
        </w:rPr>
        <w:t>otdelro</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 отдел религиозного образования</w:t>
      </w:r>
      <w:r w:rsidRPr="00713BE3">
        <w:rPr>
          <w:sz w:val="28"/>
          <w:lang w:val="ru-RU"/>
        </w:rPr>
        <w:br/>
      </w:r>
      <w:r w:rsidRPr="00713BE3">
        <w:rPr>
          <w:rFonts w:ascii="Times New Roman" w:hAnsi="Times New Roman"/>
          <w:color w:val="000000"/>
          <w:sz w:val="28"/>
          <w:lang w:val="ru-RU"/>
        </w:rPr>
        <w:t xml:space="preserve"> 8)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proofErr w:type="spellStart"/>
      <w:r>
        <w:rPr>
          <w:rFonts w:ascii="Times New Roman" w:hAnsi="Times New Roman"/>
          <w:color w:val="000000"/>
          <w:sz w:val="28"/>
        </w:rPr>
        <w:t>hristianstvo</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 каталог православных ресурсов сети интернет</w:t>
      </w:r>
      <w:r w:rsidRPr="00713BE3">
        <w:rPr>
          <w:sz w:val="28"/>
          <w:lang w:val="ru-RU"/>
        </w:rPr>
        <w:br/>
      </w:r>
      <w:r w:rsidRPr="00713BE3">
        <w:rPr>
          <w:rFonts w:ascii="Times New Roman" w:hAnsi="Times New Roman"/>
          <w:color w:val="000000"/>
          <w:sz w:val="28"/>
          <w:lang w:val="ru-RU"/>
        </w:rPr>
        <w:t xml:space="preserve"> 9)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proofErr w:type="spellStart"/>
      <w:r>
        <w:rPr>
          <w:rFonts w:ascii="Times New Roman" w:hAnsi="Times New Roman"/>
          <w:color w:val="000000"/>
          <w:sz w:val="28"/>
        </w:rPr>
        <w:t>pravkniga</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 книги издательства «</w:t>
      </w:r>
      <w:proofErr w:type="spellStart"/>
      <w:r w:rsidRPr="00713BE3">
        <w:rPr>
          <w:rFonts w:ascii="Times New Roman" w:hAnsi="Times New Roman"/>
          <w:color w:val="000000"/>
          <w:sz w:val="28"/>
          <w:lang w:val="ru-RU"/>
        </w:rPr>
        <w:t>Даръ</w:t>
      </w:r>
      <w:proofErr w:type="spellEnd"/>
      <w:r w:rsidRPr="00713BE3">
        <w:rPr>
          <w:rFonts w:ascii="Times New Roman" w:hAnsi="Times New Roman"/>
          <w:color w:val="000000"/>
          <w:sz w:val="28"/>
          <w:lang w:val="ru-RU"/>
        </w:rPr>
        <w:t>»</w:t>
      </w:r>
      <w:r w:rsidRPr="00713BE3">
        <w:rPr>
          <w:sz w:val="28"/>
          <w:lang w:val="ru-RU"/>
        </w:rPr>
        <w:br/>
      </w:r>
      <w:r w:rsidRPr="00713BE3">
        <w:rPr>
          <w:rFonts w:ascii="Times New Roman" w:hAnsi="Times New Roman"/>
          <w:color w:val="000000"/>
          <w:sz w:val="28"/>
          <w:lang w:val="ru-RU"/>
        </w:rPr>
        <w:t xml:space="preserve"> 10)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proofErr w:type="spellStart"/>
      <w:r>
        <w:rPr>
          <w:rFonts w:ascii="Times New Roman" w:hAnsi="Times New Roman"/>
          <w:color w:val="000000"/>
          <w:sz w:val="28"/>
        </w:rPr>
        <w:t>bogoslov</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 научный богословский портал</w:t>
      </w:r>
      <w:r w:rsidRPr="00713BE3">
        <w:rPr>
          <w:sz w:val="28"/>
          <w:lang w:val="ru-RU"/>
        </w:rPr>
        <w:br/>
      </w:r>
      <w:r w:rsidRPr="00713BE3">
        <w:rPr>
          <w:rFonts w:ascii="Times New Roman" w:hAnsi="Times New Roman"/>
          <w:color w:val="000000"/>
          <w:sz w:val="28"/>
          <w:lang w:val="ru-RU"/>
        </w:rPr>
        <w:t xml:space="preserve"> 11) </w:t>
      </w:r>
      <w:r>
        <w:rPr>
          <w:rFonts w:ascii="Times New Roman" w:hAnsi="Times New Roman"/>
          <w:color w:val="000000"/>
          <w:sz w:val="28"/>
        </w:rPr>
        <w:t>http</w:t>
      </w:r>
      <w:r w:rsidRPr="00713BE3">
        <w:rPr>
          <w:rFonts w:ascii="Times New Roman" w:hAnsi="Times New Roman"/>
          <w:color w:val="000000"/>
          <w:sz w:val="28"/>
          <w:lang w:val="ru-RU"/>
        </w:rPr>
        <w:t>://</w:t>
      </w:r>
      <w:proofErr w:type="spellStart"/>
      <w:r>
        <w:rPr>
          <w:rFonts w:ascii="Times New Roman" w:hAnsi="Times New Roman"/>
          <w:color w:val="000000"/>
          <w:sz w:val="28"/>
        </w:rPr>
        <w:t>pravoslavie</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 xml:space="preserve">/ Православие. </w:t>
      </w:r>
      <w:proofErr w:type="spellStart"/>
      <w:r w:rsidRPr="00713BE3">
        <w:rPr>
          <w:rFonts w:ascii="Times New Roman" w:hAnsi="Times New Roman"/>
          <w:color w:val="000000"/>
          <w:sz w:val="28"/>
          <w:lang w:val="ru-RU"/>
        </w:rPr>
        <w:t>Ру</w:t>
      </w:r>
      <w:proofErr w:type="spellEnd"/>
      <w:r w:rsidRPr="00713BE3">
        <w:rPr>
          <w:rFonts w:ascii="Times New Roman" w:hAnsi="Times New Roman"/>
          <w:color w:val="000000"/>
          <w:sz w:val="28"/>
          <w:lang w:val="ru-RU"/>
        </w:rPr>
        <w:t>.</w:t>
      </w:r>
      <w:r w:rsidRPr="00713BE3">
        <w:rPr>
          <w:sz w:val="28"/>
          <w:lang w:val="ru-RU"/>
        </w:rPr>
        <w:br/>
      </w:r>
      <w:r w:rsidRPr="00713BE3">
        <w:rPr>
          <w:rFonts w:ascii="Times New Roman" w:hAnsi="Times New Roman"/>
          <w:color w:val="000000"/>
          <w:sz w:val="28"/>
          <w:lang w:val="ru-RU"/>
        </w:rPr>
        <w:t xml:space="preserve"> 14) </w:t>
      </w:r>
      <w:r>
        <w:rPr>
          <w:rFonts w:ascii="Times New Roman" w:hAnsi="Times New Roman"/>
          <w:color w:val="000000"/>
          <w:sz w:val="28"/>
        </w:rPr>
        <w:t>http</w:t>
      </w:r>
      <w:r w:rsidRPr="00713BE3">
        <w:rPr>
          <w:rFonts w:ascii="Times New Roman" w:hAnsi="Times New Roman"/>
          <w:color w:val="000000"/>
          <w:sz w:val="28"/>
          <w:lang w:val="ru-RU"/>
        </w:rPr>
        <w:t>://</w:t>
      </w:r>
      <w:r>
        <w:rPr>
          <w:rFonts w:ascii="Times New Roman" w:hAnsi="Times New Roman"/>
          <w:color w:val="000000"/>
          <w:sz w:val="28"/>
        </w:rPr>
        <w:t>www</w:t>
      </w:r>
      <w:r w:rsidRPr="00713BE3">
        <w:rPr>
          <w:rFonts w:ascii="Times New Roman" w:hAnsi="Times New Roman"/>
          <w:color w:val="000000"/>
          <w:sz w:val="28"/>
          <w:lang w:val="ru-RU"/>
        </w:rPr>
        <w:t>.</w:t>
      </w:r>
      <w:proofErr w:type="spellStart"/>
      <w:r>
        <w:rPr>
          <w:rFonts w:ascii="Times New Roman" w:hAnsi="Times New Roman"/>
          <w:color w:val="000000"/>
          <w:sz w:val="28"/>
        </w:rPr>
        <w:t>patriarchia</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 Официальный сайт Московского патриархата</w:t>
      </w:r>
      <w:r w:rsidRPr="00713BE3">
        <w:rPr>
          <w:sz w:val="28"/>
          <w:lang w:val="ru-RU"/>
        </w:rPr>
        <w:br/>
      </w:r>
      <w:r w:rsidRPr="00713BE3">
        <w:rPr>
          <w:rFonts w:ascii="Times New Roman" w:hAnsi="Times New Roman"/>
          <w:color w:val="000000"/>
          <w:sz w:val="28"/>
          <w:lang w:val="ru-RU"/>
        </w:rPr>
        <w:t xml:space="preserve"> 15) </w:t>
      </w:r>
      <w:r>
        <w:rPr>
          <w:rFonts w:ascii="Times New Roman" w:hAnsi="Times New Roman"/>
          <w:color w:val="000000"/>
          <w:sz w:val="28"/>
        </w:rPr>
        <w:t>https</w:t>
      </w:r>
      <w:r w:rsidRPr="00713BE3">
        <w:rPr>
          <w:rFonts w:ascii="Times New Roman" w:hAnsi="Times New Roman"/>
          <w:color w:val="000000"/>
          <w:sz w:val="28"/>
          <w:lang w:val="ru-RU"/>
        </w:rPr>
        <w:t>://</w:t>
      </w:r>
      <w:r>
        <w:rPr>
          <w:rFonts w:ascii="Times New Roman" w:hAnsi="Times New Roman"/>
          <w:color w:val="000000"/>
          <w:sz w:val="28"/>
        </w:rPr>
        <w:t>clever</w:t>
      </w:r>
      <w:r w:rsidRPr="00713BE3">
        <w:rPr>
          <w:rFonts w:ascii="Times New Roman" w:hAnsi="Times New Roman"/>
          <w:color w:val="000000"/>
          <w:sz w:val="28"/>
          <w:lang w:val="ru-RU"/>
        </w:rPr>
        <w:t>-</w:t>
      </w:r>
      <w:r>
        <w:rPr>
          <w:rFonts w:ascii="Times New Roman" w:hAnsi="Times New Roman"/>
          <w:color w:val="000000"/>
          <w:sz w:val="28"/>
        </w:rPr>
        <w:t>lab</w:t>
      </w:r>
      <w:r w:rsidRPr="00713BE3">
        <w:rPr>
          <w:rFonts w:ascii="Times New Roman" w:hAnsi="Times New Roman"/>
          <w:color w:val="000000"/>
          <w:sz w:val="28"/>
          <w:lang w:val="ru-RU"/>
        </w:rPr>
        <w:t>.</w:t>
      </w:r>
      <w:r>
        <w:rPr>
          <w:rFonts w:ascii="Times New Roman" w:hAnsi="Times New Roman"/>
          <w:color w:val="000000"/>
          <w:sz w:val="28"/>
        </w:rPr>
        <w:t>pro</w:t>
      </w:r>
      <w:r w:rsidRPr="00713BE3">
        <w:rPr>
          <w:rFonts w:ascii="Times New Roman" w:hAnsi="Times New Roman"/>
          <w:color w:val="000000"/>
          <w:sz w:val="28"/>
          <w:lang w:val="ru-RU"/>
        </w:rPr>
        <w:t>/сообщество учителей</w:t>
      </w:r>
      <w:r w:rsidRPr="00713BE3">
        <w:rPr>
          <w:sz w:val="28"/>
          <w:lang w:val="ru-RU"/>
        </w:rPr>
        <w:br/>
      </w:r>
      <w:r w:rsidRPr="00713BE3">
        <w:rPr>
          <w:rFonts w:ascii="Times New Roman" w:hAnsi="Times New Roman"/>
          <w:color w:val="000000"/>
          <w:sz w:val="28"/>
          <w:lang w:val="ru-RU"/>
        </w:rPr>
        <w:t xml:space="preserve"> 16) </w:t>
      </w:r>
      <w:r>
        <w:rPr>
          <w:rFonts w:ascii="Times New Roman" w:hAnsi="Times New Roman"/>
          <w:color w:val="000000"/>
          <w:sz w:val="28"/>
        </w:rPr>
        <w:t>http</w:t>
      </w:r>
      <w:r w:rsidRPr="00713BE3">
        <w:rPr>
          <w:rFonts w:ascii="Times New Roman" w:hAnsi="Times New Roman"/>
          <w:color w:val="000000"/>
          <w:sz w:val="28"/>
          <w:lang w:val="ru-RU"/>
        </w:rPr>
        <w:t>://2</w:t>
      </w:r>
      <w:proofErr w:type="spellStart"/>
      <w:r>
        <w:rPr>
          <w:rFonts w:ascii="Times New Roman" w:hAnsi="Times New Roman"/>
          <w:color w:val="000000"/>
          <w:sz w:val="28"/>
        </w:rPr>
        <w:t>berega</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spb</w:t>
      </w:r>
      <w:proofErr w:type="spellEnd"/>
      <w:r w:rsidRPr="00713BE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3BE3">
        <w:rPr>
          <w:rFonts w:ascii="Times New Roman" w:hAnsi="Times New Roman"/>
          <w:color w:val="000000"/>
          <w:sz w:val="28"/>
          <w:lang w:val="ru-RU"/>
        </w:rPr>
        <w:t>/</w:t>
      </w:r>
      <w:r>
        <w:rPr>
          <w:rFonts w:ascii="Times New Roman" w:hAnsi="Times New Roman"/>
          <w:color w:val="000000"/>
          <w:sz w:val="28"/>
        </w:rPr>
        <w:t>user</w:t>
      </w:r>
      <w:r w:rsidRPr="00713BE3">
        <w:rPr>
          <w:rFonts w:ascii="Times New Roman" w:hAnsi="Times New Roman"/>
          <w:color w:val="000000"/>
          <w:sz w:val="28"/>
          <w:lang w:val="ru-RU"/>
        </w:rPr>
        <w:t>/</w:t>
      </w:r>
      <w:proofErr w:type="spellStart"/>
      <w:r>
        <w:rPr>
          <w:rFonts w:ascii="Times New Roman" w:hAnsi="Times New Roman"/>
          <w:color w:val="000000"/>
          <w:sz w:val="28"/>
        </w:rPr>
        <w:t>nizhnik</w:t>
      </w:r>
      <w:proofErr w:type="spellEnd"/>
      <w:r w:rsidRPr="00713BE3">
        <w:rPr>
          <w:rFonts w:ascii="Times New Roman" w:hAnsi="Times New Roman"/>
          <w:color w:val="000000"/>
          <w:sz w:val="28"/>
          <w:lang w:val="ru-RU"/>
        </w:rPr>
        <w:t>65/</w:t>
      </w:r>
      <w:r>
        <w:rPr>
          <w:rFonts w:ascii="Times New Roman" w:hAnsi="Times New Roman"/>
          <w:color w:val="000000"/>
          <w:sz w:val="28"/>
        </w:rPr>
        <w:t>folder</w:t>
      </w:r>
      <w:r w:rsidRPr="00713BE3">
        <w:rPr>
          <w:rFonts w:ascii="Times New Roman" w:hAnsi="Times New Roman"/>
          <w:color w:val="000000"/>
          <w:sz w:val="28"/>
          <w:lang w:val="ru-RU"/>
        </w:rPr>
        <w:t>/22663/ - материал (презентации, разработки уроков) по основам православной культуры</w:t>
      </w:r>
      <w:r w:rsidRPr="00713BE3">
        <w:rPr>
          <w:sz w:val="28"/>
          <w:lang w:val="ru-RU"/>
        </w:rPr>
        <w:br/>
      </w:r>
      <w:r w:rsidRPr="00713BE3">
        <w:rPr>
          <w:sz w:val="28"/>
          <w:lang w:val="ru-RU"/>
        </w:rPr>
        <w:br/>
      </w:r>
      <w:bookmarkStart w:id="14" w:name="dee01ba2-a237-41f5-8cee-38f8e9e11c73"/>
      <w:bookmarkEnd w:id="14"/>
      <w:r w:rsidRPr="00713BE3">
        <w:rPr>
          <w:rFonts w:ascii="Times New Roman" w:hAnsi="Times New Roman"/>
          <w:color w:val="333333"/>
          <w:sz w:val="28"/>
          <w:lang w:val="ru-RU"/>
        </w:rPr>
        <w:t>‌</w:t>
      </w:r>
      <w:r w:rsidRPr="00713BE3">
        <w:rPr>
          <w:rFonts w:ascii="Times New Roman" w:hAnsi="Times New Roman"/>
          <w:color w:val="000000"/>
          <w:sz w:val="28"/>
          <w:lang w:val="ru-RU"/>
        </w:rPr>
        <w:t>​</w:t>
      </w:r>
    </w:p>
    <w:p w:rsidR="00B92033" w:rsidRPr="00713BE3" w:rsidRDefault="00B92033">
      <w:pPr>
        <w:rPr>
          <w:lang w:val="ru-RU"/>
        </w:rPr>
        <w:sectPr w:rsidR="00B92033" w:rsidRPr="00713BE3">
          <w:pgSz w:w="11906" w:h="16383"/>
          <w:pgMar w:top="1134" w:right="850" w:bottom="1134" w:left="1701" w:header="720" w:footer="720" w:gutter="0"/>
          <w:cols w:space="720"/>
        </w:sectPr>
      </w:pPr>
    </w:p>
    <w:bookmarkEnd w:id="11"/>
    <w:p w:rsidR="00D72A61" w:rsidRPr="00713BE3" w:rsidRDefault="00D72A61">
      <w:pPr>
        <w:rPr>
          <w:lang w:val="ru-RU"/>
        </w:rPr>
      </w:pPr>
    </w:p>
    <w:sectPr w:rsidR="00D72A61" w:rsidRPr="00713B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5412"/>
    <w:multiLevelType w:val="multilevel"/>
    <w:tmpl w:val="F65A7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D82C3E"/>
    <w:multiLevelType w:val="multilevel"/>
    <w:tmpl w:val="E6862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8864CA"/>
    <w:multiLevelType w:val="multilevel"/>
    <w:tmpl w:val="DCE03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5C0C3A"/>
    <w:multiLevelType w:val="multilevel"/>
    <w:tmpl w:val="5A806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345A5E"/>
    <w:multiLevelType w:val="multilevel"/>
    <w:tmpl w:val="2EAC0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694773"/>
    <w:multiLevelType w:val="multilevel"/>
    <w:tmpl w:val="A0C2B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124EBD"/>
    <w:multiLevelType w:val="multilevel"/>
    <w:tmpl w:val="EDA43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4C7E92"/>
    <w:multiLevelType w:val="multilevel"/>
    <w:tmpl w:val="119E5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B602CD"/>
    <w:multiLevelType w:val="multilevel"/>
    <w:tmpl w:val="414A4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EC61A9"/>
    <w:multiLevelType w:val="multilevel"/>
    <w:tmpl w:val="9920D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9E098E"/>
    <w:multiLevelType w:val="multilevel"/>
    <w:tmpl w:val="60647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F03696"/>
    <w:multiLevelType w:val="multilevel"/>
    <w:tmpl w:val="8FAE7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7761CA"/>
    <w:multiLevelType w:val="multilevel"/>
    <w:tmpl w:val="A9DA8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8410A1"/>
    <w:multiLevelType w:val="multilevel"/>
    <w:tmpl w:val="2E22554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2"/>
  </w:num>
  <w:num w:numId="4">
    <w:abstractNumId w:val="12"/>
  </w:num>
  <w:num w:numId="5">
    <w:abstractNumId w:val="9"/>
  </w:num>
  <w:num w:numId="6">
    <w:abstractNumId w:val="4"/>
  </w:num>
  <w:num w:numId="7">
    <w:abstractNumId w:val="8"/>
  </w:num>
  <w:num w:numId="8">
    <w:abstractNumId w:val="0"/>
  </w:num>
  <w:num w:numId="9">
    <w:abstractNumId w:val="1"/>
  </w:num>
  <w:num w:numId="10">
    <w:abstractNumId w:val="10"/>
  </w:num>
  <w:num w:numId="11">
    <w:abstractNumId w:val="6"/>
  </w:num>
  <w:num w:numId="12">
    <w:abstractNumId w:val="3"/>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92033"/>
    <w:rsid w:val="005D2AD3"/>
    <w:rsid w:val="00713BE3"/>
    <w:rsid w:val="00B92033"/>
    <w:rsid w:val="00D72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723C52-850F-4B50-953E-F9125A8AA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6209</Words>
  <Characters>35393</Characters>
  <Application>Microsoft Office Word</Application>
  <DocSecurity>0</DocSecurity>
  <Lines>294</Lines>
  <Paragraphs>83</Paragraphs>
  <ScaleCrop>false</ScaleCrop>
  <Company>SPecialiST RePack</Company>
  <LinksUpToDate>false</LinksUpToDate>
  <CharactersWithSpaces>41519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222</cp:lastModifiedBy>
  <cp:revision>3</cp:revision>
  <dcterms:created xsi:type="dcterms:W3CDTF">2023-09-19T15:54:00Z</dcterms:created>
  <dcterms:modified xsi:type="dcterms:W3CDTF">2023-09-19T18:38:00Z</dcterms:modified>
</cp:coreProperties>
</file>