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E6" w:rsidRPr="00074510" w:rsidRDefault="001F4571">
      <w:pPr>
        <w:spacing w:after="0" w:line="408" w:lineRule="auto"/>
        <w:ind w:left="120"/>
        <w:jc w:val="center"/>
        <w:rPr>
          <w:lang w:val="ru-RU"/>
        </w:rPr>
      </w:pPr>
      <w:bookmarkStart w:id="0" w:name="block-46172532"/>
      <w:r w:rsidRPr="000745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B7EE6" w:rsidRPr="00074510" w:rsidRDefault="001F4571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07451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0745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B7EE6" w:rsidRPr="00074510" w:rsidRDefault="001F4571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07451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2B7EE6" w:rsidRPr="00074510" w:rsidRDefault="001F4571">
      <w:pPr>
        <w:spacing w:after="0" w:line="408" w:lineRule="auto"/>
        <w:ind w:left="120"/>
        <w:jc w:val="center"/>
        <w:rPr>
          <w:lang w:val="ru-RU"/>
        </w:rPr>
      </w:pPr>
      <w:r w:rsidRPr="00074510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2B7EE6" w:rsidRPr="00074510" w:rsidRDefault="002B7EE6">
      <w:pPr>
        <w:spacing w:after="0"/>
        <w:ind w:left="120"/>
        <w:rPr>
          <w:lang w:val="ru-RU"/>
        </w:rPr>
      </w:pPr>
    </w:p>
    <w:p w:rsidR="002B7EE6" w:rsidRPr="00074510" w:rsidRDefault="002B7EE6">
      <w:pPr>
        <w:spacing w:after="0"/>
        <w:ind w:left="120"/>
        <w:rPr>
          <w:lang w:val="ru-RU"/>
        </w:rPr>
      </w:pPr>
    </w:p>
    <w:p w:rsidR="002B7EE6" w:rsidRPr="00074510" w:rsidRDefault="002B7EE6">
      <w:pPr>
        <w:spacing w:after="0"/>
        <w:ind w:left="120"/>
        <w:rPr>
          <w:lang w:val="ru-RU"/>
        </w:rPr>
      </w:pPr>
    </w:p>
    <w:p w:rsidR="002B7EE6" w:rsidRPr="00074510" w:rsidRDefault="002B7EE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F457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F45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F45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45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1F45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5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F457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F45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1F45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F45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1F45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5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F45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F45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F457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F457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1F45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57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7EE6" w:rsidRDefault="002B7EE6">
      <w:pPr>
        <w:spacing w:after="0"/>
        <w:ind w:left="120"/>
      </w:pPr>
    </w:p>
    <w:p w:rsidR="002B7EE6" w:rsidRDefault="002B7EE6">
      <w:pPr>
        <w:spacing w:after="0"/>
        <w:ind w:left="120"/>
      </w:pPr>
    </w:p>
    <w:p w:rsidR="002B7EE6" w:rsidRDefault="002B7EE6">
      <w:pPr>
        <w:spacing w:after="0"/>
        <w:ind w:left="120"/>
      </w:pPr>
    </w:p>
    <w:p w:rsidR="002B7EE6" w:rsidRDefault="002B7EE6">
      <w:pPr>
        <w:spacing w:after="0"/>
        <w:ind w:left="120"/>
      </w:pPr>
    </w:p>
    <w:p w:rsidR="002B7EE6" w:rsidRDefault="002B7EE6">
      <w:pPr>
        <w:spacing w:after="0"/>
        <w:ind w:left="120"/>
      </w:pPr>
    </w:p>
    <w:p w:rsidR="002B7EE6" w:rsidRDefault="001F457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7EE6" w:rsidRDefault="001F457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6084196)</w:t>
      </w:r>
    </w:p>
    <w:p w:rsidR="002B7EE6" w:rsidRDefault="002B7EE6">
      <w:pPr>
        <w:spacing w:after="0"/>
        <w:ind w:left="120"/>
        <w:jc w:val="center"/>
      </w:pPr>
    </w:p>
    <w:p w:rsidR="002B7EE6" w:rsidRPr="00A405D9" w:rsidRDefault="001F4571">
      <w:pPr>
        <w:spacing w:after="0" w:line="408" w:lineRule="auto"/>
        <w:ind w:left="120"/>
        <w:jc w:val="center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B7EE6" w:rsidRPr="00A405D9" w:rsidRDefault="001F4571">
      <w:pPr>
        <w:spacing w:after="0" w:line="408" w:lineRule="auto"/>
        <w:ind w:left="120"/>
        <w:jc w:val="center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Pr="00A405D9">
        <w:rPr>
          <w:rFonts w:ascii="Times New Roman" w:hAnsi="Times New Roman"/>
          <w:color w:val="000000"/>
          <w:sz w:val="28"/>
          <w:lang w:val="ru-RU"/>
        </w:rPr>
        <w:t>класс</w:t>
      </w:r>
      <w:r w:rsidR="00A405D9">
        <w:rPr>
          <w:rFonts w:ascii="Times New Roman" w:hAnsi="Times New Roman"/>
          <w:color w:val="000000"/>
          <w:sz w:val="28"/>
          <w:lang w:val="ru-RU"/>
        </w:rPr>
        <w:t>а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2B7EE6">
      <w:pPr>
        <w:spacing w:after="0"/>
        <w:ind w:left="120"/>
        <w:jc w:val="center"/>
        <w:rPr>
          <w:lang w:val="ru-RU"/>
        </w:rPr>
      </w:pPr>
    </w:p>
    <w:p w:rsidR="002B7EE6" w:rsidRPr="00A405D9" w:rsidRDefault="001F4571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A405D9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A405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A405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B7EE6" w:rsidRPr="00A405D9" w:rsidRDefault="002B7EE6">
      <w:pPr>
        <w:spacing w:after="0"/>
        <w:ind w:left="120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bookmarkStart w:id="5" w:name="block-46172531"/>
      <w:bookmarkEnd w:id="0"/>
      <w:r w:rsidRPr="00A405D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</w:t>
      </w:r>
      <w:r w:rsidRPr="00A405D9">
        <w:rPr>
          <w:rFonts w:ascii="Times New Roman" w:hAnsi="Times New Roman"/>
          <w:color w:val="000000"/>
          <w:sz w:val="28"/>
          <w:lang w:val="ru-RU"/>
        </w:rPr>
        <w:t>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</w:t>
      </w:r>
      <w:r w:rsidRPr="00A405D9">
        <w:rPr>
          <w:rFonts w:ascii="Times New Roman" w:hAnsi="Times New Roman"/>
          <w:color w:val="000000"/>
          <w:sz w:val="28"/>
          <w:lang w:val="ru-RU"/>
        </w:rPr>
        <w:t>жения образования и для успешной профессиональной карьеры.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</w:t>
      </w:r>
      <w:r w:rsidRPr="00A405D9">
        <w:rPr>
          <w:rFonts w:ascii="Times New Roman" w:hAnsi="Times New Roman"/>
          <w:color w:val="000000"/>
          <w:sz w:val="28"/>
          <w:lang w:val="ru-RU"/>
        </w:rPr>
        <w:t>ованное вероятностное и статистическое мышление.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</w:t>
      </w:r>
      <w:r w:rsidRPr="00A405D9">
        <w:rPr>
          <w:rFonts w:ascii="Times New Roman" w:hAnsi="Times New Roman"/>
          <w:color w:val="000000"/>
          <w:sz w:val="28"/>
          <w:lang w:val="ru-RU"/>
        </w:rPr>
        <w:t>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</w:t>
      </w:r>
      <w:r w:rsidRPr="00A405D9">
        <w:rPr>
          <w:rFonts w:ascii="Times New Roman" w:hAnsi="Times New Roman"/>
          <w:color w:val="000000"/>
          <w:sz w:val="28"/>
          <w:lang w:val="ru-RU"/>
        </w:rPr>
        <w:t>роли статистики как источника социально значимой информации и закладываются основы вероятностного мышления.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</w:t>
      </w:r>
      <w:r w:rsidRPr="00A405D9">
        <w:rPr>
          <w:rFonts w:ascii="Times New Roman" w:hAnsi="Times New Roman"/>
          <w:color w:val="000000"/>
          <w:sz w:val="28"/>
          <w:lang w:val="ru-RU"/>
        </w:rPr>
        <w:t>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A405D9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</w:t>
      </w:r>
      <w:r w:rsidRPr="00A405D9">
        <w:rPr>
          <w:rFonts w:ascii="Times New Roman" w:hAnsi="Times New Roman"/>
          <w:color w:val="000000"/>
          <w:sz w:val="28"/>
          <w:lang w:val="ru-RU"/>
        </w:rPr>
        <w:t>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</w:t>
      </w:r>
      <w:r w:rsidRPr="00A405D9">
        <w:rPr>
          <w:rFonts w:ascii="Times New Roman" w:hAnsi="Times New Roman"/>
          <w:color w:val="000000"/>
          <w:sz w:val="28"/>
          <w:lang w:val="ru-RU"/>
        </w:rPr>
        <w:t>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</w:t>
      </w:r>
      <w:r w:rsidRPr="00A405D9">
        <w:rPr>
          <w:rFonts w:ascii="Times New Roman" w:hAnsi="Times New Roman"/>
          <w:color w:val="000000"/>
          <w:sz w:val="28"/>
          <w:lang w:val="ru-RU"/>
        </w:rPr>
        <w:t>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</w:t>
      </w:r>
      <w:r w:rsidRPr="00A405D9">
        <w:rPr>
          <w:rFonts w:ascii="Times New Roman" w:hAnsi="Times New Roman"/>
          <w:color w:val="000000"/>
          <w:sz w:val="28"/>
          <w:lang w:val="ru-RU"/>
        </w:rPr>
        <w:t>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</w:t>
      </w:r>
      <w:r w:rsidRPr="00A405D9">
        <w:rPr>
          <w:rFonts w:ascii="Times New Roman" w:hAnsi="Times New Roman"/>
          <w:color w:val="000000"/>
          <w:sz w:val="28"/>
          <w:lang w:val="ru-RU"/>
        </w:rPr>
        <w:t>ся примеры применения для решения задач, а также использования в других математических курсах и учебных предметах.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</w:t>
      </w:r>
      <w:r w:rsidRPr="00A405D9">
        <w:rPr>
          <w:rFonts w:ascii="Times New Roman" w:hAnsi="Times New Roman"/>
          <w:color w:val="000000"/>
          <w:sz w:val="28"/>
          <w:lang w:val="ru-RU"/>
        </w:rPr>
        <w:t>«Вероятность», «Элементы комбинаторики», «Введение в теорию графов».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A405D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="00074510">
        <w:rPr>
          <w:rFonts w:ascii="Times New Roman" w:hAnsi="Times New Roman"/>
          <w:color w:val="000000"/>
          <w:sz w:val="28"/>
          <w:lang w:val="ru-RU"/>
        </w:rPr>
        <w:t xml:space="preserve">в 7 классе </w:t>
      </w:r>
      <w:r w:rsidR="00074510" w:rsidRPr="00A405D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405D9">
        <w:rPr>
          <w:rFonts w:ascii="Times New Roman" w:hAnsi="Times New Roman"/>
          <w:color w:val="000000"/>
          <w:sz w:val="28"/>
          <w:lang w:val="ru-RU"/>
        </w:rPr>
        <w:t>34 часа (1 час в неделю)</w:t>
      </w:r>
      <w:r w:rsidR="00074510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2B7EE6" w:rsidRPr="00A405D9" w:rsidRDefault="002B7EE6">
      <w:pPr>
        <w:rPr>
          <w:lang w:val="ru-RU"/>
        </w:rPr>
        <w:sectPr w:rsidR="002B7EE6" w:rsidRPr="00A405D9">
          <w:pgSz w:w="11906" w:h="16383"/>
          <w:pgMar w:top="1134" w:right="850" w:bottom="1134" w:left="1701" w:header="720" w:footer="720" w:gutter="0"/>
          <w:cols w:space="720"/>
        </w:sect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bookmarkStart w:id="7" w:name="block-46172526"/>
      <w:bookmarkEnd w:id="5"/>
      <w:r w:rsidRPr="00A405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</w:t>
      </w:r>
      <w:r w:rsidRPr="00A405D9">
        <w:rPr>
          <w:rFonts w:ascii="Times New Roman" w:hAnsi="Times New Roman"/>
          <w:color w:val="000000"/>
          <w:sz w:val="28"/>
          <w:lang w:val="ru-RU"/>
        </w:rPr>
        <w:t>таблиц, использование и интерпретация данных.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</w:t>
      </w:r>
      <w:r w:rsidRPr="00A405D9">
        <w:rPr>
          <w:rFonts w:ascii="Times New Roman" w:hAnsi="Times New Roman"/>
          <w:color w:val="000000"/>
          <w:sz w:val="28"/>
          <w:lang w:val="ru-RU"/>
        </w:rPr>
        <w:t>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</w:t>
      </w:r>
      <w:r w:rsidRPr="00A405D9">
        <w:rPr>
          <w:rFonts w:ascii="Times New Roman" w:hAnsi="Times New Roman"/>
          <w:color w:val="000000"/>
          <w:sz w:val="28"/>
          <w:lang w:val="ru-RU"/>
        </w:rPr>
        <w:t>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B7EE6" w:rsidRPr="00A405D9" w:rsidRDefault="002B7EE6">
      <w:pPr>
        <w:rPr>
          <w:lang w:val="ru-RU"/>
        </w:rPr>
        <w:sectPr w:rsidR="002B7EE6" w:rsidRPr="00A405D9">
          <w:pgSz w:w="11906" w:h="16383"/>
          <w:pgMar w:top="1134" w:right="850" w:bottom="1134" w:left="1701" w:header="720" w:footer="720" w:gutter="0"/>
          <w:cols w:space="720"/>
        </w:sect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bookmarkStart w:id="8" w:name="block-46172527"/>
      <w:bookmarkEnd w:id="7"/>
      <w:r w:rsidRPr="00A405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A405D9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УЧЕБНОГО КУРСА «ВЕРОЯТНОСТЬ И СТАТИСТИКА» НА УРОВНЕ ОСНОВНОГО ОБЩЕГО ОБРАЗОВАНИЯ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05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</w:t>
      </w:r>
      <w:r w:rsidRPr="00A405D9">
        <w:rPr>
          <w:rFonts w:ascii="Times New Roman" w:hAnsi="Times New Roman"/>
          <w:b/>
          <w:color w:val="000000"/>
          <w:sz w:val="28"/>
          <w:lang w:val="ru-RU"/>
        </w:rPr>
        <w:t>тание: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2) гражданское и д</w:t>
      </w:r>
      <w:r w:rsidRPr="00A405D9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</w:t>
      </w:r>
      <w:r w:rsidRPr="00A405D9">
        <w:rPr>
          <w:rFonts w:ascii="Times New Roman" w:hAnsi="Times New Roman"/>
          <w:color w:val="000000"/>
          <w:sz w:val="28"/>
          <w:lang w:val="ru-RU"/>
        </w:rPr>
        <w:t>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</w:t>
      </w:r>
      <w:r w:rsidRPr="00A405D9">
        <w:rPr>
          <w:rFonts w:ascii="Times New Roman" w:hAnsi="Times New Roman"/>
          <w:color w:val="000000"/>
          <w:sz w:val="28"/>
          <w:lang w:val="ru-RU"/>
        </w:rPr>
        <w:t>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</w:t>
      </w:r>
      <w:r w:rsidRPr="00A405D9">
        <w:rPr>
          <w:rFonts w:ascii="Times New Roman" w:hAnsi="Times New Roman"/>
          <w:color w:val="000000"/>
          <w:sz w:val="28"/>
          <w:lang w:val="ru-RU"/>
        </w:rPr>
        <w:t>ланов с учётом личных интересов и общественных потребностей;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</w:t>
      </w:r>
      <w:r w:rsidRPr="00A405D9">
        <w:rPr>
          <w:rFonts w:ascii="Times New Roman" w:hAnsi="Times New Roman"/>
          <w:color w:val="000000"/>
          <w:sz w:val="28"/>
          <w:lang w:val="ru-RU"/>
        </w:rPr>
        <w:t>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A405D9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A405D9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A405D9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A405D9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A405D9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A405D9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Default="001F45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A405D9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A405D9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A405D9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A405D9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7EE6" w:rsidRPr="00A405D9" w:rsidRDefault="001F45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A405D9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2B7EE6" w:rsidRDefault="001F45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7EE6" w:rsidRPr="00A405D9" w:rsidRDefault="001F45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A405D9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2B7EE6" w:rsidRPr="00A405D9" w:rsidRDefault="001F45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7EE6" w:rsidRPr="00A405D9" w:rsidRDefault="001F45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A405D9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7EE6" w:rsidRPr="00A405D9" w:rsidRDefault="001F45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7EE6" w:rsidRDefault="001F45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7EE6" w:rsidRPr="00A405D9" w:rsidRDefault="001F45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7EE6" w:rsidRPr="00A405D9" w:rsidRDefault="001F45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7EE6" w:rsidRPr="00A405D9" w:rsidRDefault="001F45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</w:t>
      </w:r>
      <w:r w:rsidRPr="00A405D9">
        <w:rPr>
          <w:rFonts w:ascii="Times New Roman" w:hAnsi="Times New Roman"/>
          <w:color w:val="000000"/>
          <w:sz w:val="28"/>
          <w:lang w:val="ru-RU"/>
        </w:rPr>
        <w:t>формации и иллюстрировать решаемые задачи схемами, диаграммами, иной графикой и их комбинациями;</w:t>
      </w:r>
    </w:p>
    <w:p w:rsidR="002B7EE6" w:rsidRPr="00A405D9" w:rsidRDefault="001F45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7EE6" w:rsidRDefault="001F45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воспри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нимать и формулировать суждения в соответствии с условиями и целями общения, ясно, точно, грамотно выражать свою точку зрения </w:t>
      </w:r>
      <w:r w:rsidRPr="00A405D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 ходе обсуждения зад</w:t>
      </w:r>
      <w:r w:rsidRPr="00A405D9">
        <w:rPr>
          <w:rFonts w:ascii="Times New Roman" w:hAnsi="Times New Roman"/>
          <w:color w:val="000000"/>
          <w:sz w:val="28"/>
          <w:lang w:val="ru-RU"/>
        </w:rPr>
        <w:t>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</w:t>
      </w:r>
      <w:r w:rsidRPr="00A405D9">
        <w:rPr>
          <w:rFonts w:ascii="Times New Roman" w:hAnsi="Times New Roman"/>
          <w:color w:val="000000"/>
          <w:sz w:val="28"/>
          <w:lang w:val="ru-RU"/>
        </w:rPr>
        <w:t>ать разногласия, свои возражения;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индивидуальной работы при решении учебных математических задач; 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</w:t>
      </w:r>
      <w:r w:rsidRPr="00A405D9">
        <w:rPr>
          <w:rFonts w:ascii="Times New Roman" w:hAnsi="Times New Roman"/>
          <w:color w:val="000000"/>
          <w:sz w:val="28"/>
          <w:lang w:val="ru-RU"/>
        </w:rPr>
        <w:t>дей;</w:t>
      </w:r>
    </w:p>
    <w:p w:rsidR="002B7EE6" w:rsidRPr="00A405D9" w:rsidRDefault="001F45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</w:t>
      </w:r>
      <w:r w:rsidRPr="00A405D9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взаимодействия.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7EE6" w:rsidRPr="00A405D9" w:rsidRDefault="001F45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</w:t>
      </w:r>
      <w:r w:rsidRPr="00A405D9">
        <w:rPr>
          <w:rFonts w:ascii="Times New Roman" w:hAnsi="Times New Roman"/>
          <w:color w:val="000000"/>
          <w:sz w:val="28"/>
          <w:lang w:val="ru-RU"/>
        </w:rPr>
        <w:t>ументировать и корректировать варианты решений с учётом новой информации.</w:t>
      </w:r>
    </w:p>
    <w:p w:rsidR="002B7EE6" w:rsidRDefault="001F45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7EE6" w:rsidRPr="00A405D9" w:rsidRDefault="001F45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7EE6" w:rsidRPr="00A405D9" w:rsidRDefault="001F45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A405D9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7EE6" w:rsidRPr="00A405D9" w:rsidRDefault="001F45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A405D9">
        <w:rPr>
          <w:rFonts w:ascii="Times New Roman" w:hAnsi="Times New Roman"/>
          <w:color w:val="000000"/>
          <w:sz w:val="28"/>
          <w:lang w:val="ru-RU"/>
        </w:rPr>
        <w:t>ния цели, находить ошибку, давать оценку приобретённому опыту.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left="120"/>
        <w:jc w:val="both"/>
        <w:rPr>
          <w:lang w:val="ru-RU"/>
        </w:rPr>
      </w:pPr>
      <w:r w:rsidRPr="00A405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7EE6" w:rsidRPr="00A405D9" w:rsidRDefault="002B7EE6">
      <w:pPr>
        <w:spacing w:after="0" w:line="264" w:lineRule="auto"/>
        <w:ind w:left="120"/>
        <w:jc w:val="both"/>
        <w:rPr>
          <w:lang w:val="ru-RU"/>
        </w:rPr>
      </w:pP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405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05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</w:t>
      </w:r>
      <w:r w:rsidRPr="00A405D9">
        <w:rPr>
          <w:rFonts w:ascii="Times New Roman" w:hAnsi="Times New Roman"/>
          <w:color w:val="000000"/>
          <w:sz w:val="28"/>
          <w:lang w:val="ru-RU"/>
        </w:rPr>
        <w:t>таблиц, строить диаграммы (столбиковые (столбчатые) и круговые) по массивам значений.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</w:t>
      </w:r>
      <w:r w:rsidRPr="00A405D9">
        <w:rPr>
          <w:rFonts w:ascii="Times New Roman" w:hAnsi="Times New Roman"/>
          <w:color w:val="000000"/>
          <w:sz w:val="28"/>
          <w:lang w:val="ru-RU"/>
        </w:rPr>
        <w:t xml:space="preserve"> среднее арифметическое, медиана, наибольшее и наименьшее значения, размах.</w:t>
      </w:r>
    </w:p>
    <w:p w:rsidR="002B7EE6" w:rsidRPr="00A405D9" w:rsidRDefault="001F4571">
      <w:pPr>
        <w:spacing w:after="0" w:line="264" w:lineRule="auto"/>
        <w:ind w:firstLine="600"/>
        <w:jc w:val="both"/>
        <w:rPr>
          <w:lang w:val="ru-RU"/>
        </w:rPr>
      </w:pPr>
      <w:r w:rsidRPr="00A405D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B7EE6" w:rsidRPr="00A405D9" w:rsidRDefault="002B7EE6">
      <w:pPr>
        <w:rPr>
          <w:lang w:val="ru-RU"/>
        </w:rPr>
        <w:sectPr w:rsidR="002B7EE6" w:rsidRPr="00A405D9">
          <w:pgSz w:w="11906" w:h="16383"/>
          <w:pgMar w:top="1134" w:right="850" w:bottom="1134" w:left="1701" w:header="720" w:footer="720" w:gutter="0"/>
          <w:cols w:space="720"/>
        </w:sectPr>
      </w:pPr>
    </w:p>
    <w:p w:rsidR="002B7EE6" w:rsidRDefault="001F4571">
      <w:pPr>
        <w:spacing w:after="0"/>
        <w:ind w:left="120"/>
      </w:pPr>
      <w:bookmarkStart w:id="10" w:name="block-46172528"/>
      <w:bookmarkEnd w:id="8"/>
      <w:r w:rsidRPr="00A405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7EE6" w:rsidRDefault="001F4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B7EE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7EE6" w:rsidRDefault="002B7EE6">
            <w:pPr>
              <w:spacing w:after="0"/>
              <w:ind w:left="135"/>
            </w:pPr>
          </w:p>
        </w:tc>
      </w:tr>
      <w:tr w:rsidR="002B7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7EE6" w:rsidRDefault="002B7EE6"/>
        </w:tc>
      </w:tr>
    </w:tbl>
    <w:p w:rsidR="002B7EE6" w:rsidRDefault="002B7EE6">
      <w:pPr>
        <w:sectPr w:rsidR="002B7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EE6" w:rsidRDefault="001F4571">
      <w:pPr>
        <w:spacing w:after="0"/>
        <w:ind w:left="120"/>
      </w:pPr>
      <w:bookmarkStart w:id="11" w:name="block-461725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7EE6" w:rsidRDefault="001F4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2B7EE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7EE6" w:rsidRDefault="002B7EE6">
            <w:pPr>
              <w:spacing w:after="0"/>
              <w:ind w:left="135"/>
            </w:pPr>
          </w:p>
        </w:tc>
      </w:tr>
      <w:tr w:rsidR="002B7E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7EE6" w:rsidRDefault="002B7E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7EE6" w:rsidRDefault="002B7EE6"/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 и игральная кость в теории </w:t>
            </w: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</w:pPr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Графы.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2B7EE6" w:rsidRPr="00A405D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2B7EE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A405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7E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EE6" w:rsidRPr="00A405D9" w:rsidRDefault="001F4571">
            <w:pPr>
              <w:spacing w:after="0"/>
              <w:ind w:left="135"/>
              <w:rPr>
                <w:lang w:val="ru-RU"/>
              </w:rPr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 w:rsidRPr="00A40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2B7EE6" w:rsidRDefault="001F4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7EE6" w:rsidRDefault="002B7EE6"/>
        </w:tc>
      </w:tr>
    </w:tbl>
    <w:p w:rsidR="002B7EE6" w:rsidRDefault="002B7EE6">
      <w:pPr>
        <w:sectPr w:rsidR="002B7E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7EE6" w:rsidRPr="006969CB" w:rsidRDefault="001F4571">
      <w:pPr>
        <w:spacing w:after="0"/>
        <w:ind w:left="120"/>
        <w:rPr>
          <w:lang w:val="ru-RU"/>
        </w:rPr>
      </w:pPr>
      <w:bookmarkStart w:id="12" w:name="block-46172530"/>
      <w:bookmarkEnd w:id="11"/>
      <w:r w:rsidRPr="006969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B7EE6" w:rsidRPr="006969CB" w:rsidRDefault="001F4571">
      <w:pPr>
        <w:spacing w:after="0" w:line="480" w:lineRule="auto"/>
        <w:ind w:left="120"/>
        <w:rPr>
          <w:lang w:val="ru-RU"/>
        </w:rPr>
      </w:pPr>
      <w:r w:rsidRPr="006969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B7EE6" w:rsidRPr="00074510" w:rsidRDefault="001F4571">
      <w:pPr>
        <w:spacing w:after="0" w:line="480" w:lineRule="auto"/>
        <w:ind w:left="120"/>
        <w:rPr>
          <w:lang w:val="ru-RU"/>
        </w:rPr>
      </w:pPr>
      <w:r w:rsidRPr="00074510">
        <w:rPr>
          <w:rFonts w:ascii="Times New Roman" w:hAnsi="Times New Roman"/>
          <w:color w:val="000000"/>
          <w:sz w:val="28"/>
          <w:lang w:val="ru-RU"/>
        </w:rPr>
        <w:t xml:space="preserve">1. Примерная рабочая программа основного общего образования. Математика 7-9 классы. Базовый </w:t>
      </w:r>
      <w:r w:rsidRPr="00074510">
        <w:rPr>
          <w:rFonts w:ascii="Times New Roman" w:hAnsi="Times New Roman"/>
          <w:color w:val="000000"/>
          <w:sz w:val="28"/>
          <w:lang w:val="ru-RU"/>
        </w:rPr>
        <w:t>уровень. Москва, 2021.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2. Рабочей программы Алгебра. Сборник рабочих программ. 7-9 классы: А45 учеб. пособие для общеобразовательных организаций, составитель А.Т. Бурмистрова. М.: Просвещение, 2018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3. Математика. Вероятность и статистика.7–9 классы. Учеб</w:t>
      </w:r>
      <w:r w:rsidRPr="00074510">
        <w:rPr>
          <w:rFonts w:ascii="Times New Roman" w:hAnsi="Times New Roman"/>
          <w:color w:val="000000"/>
          <w:sz w:val="28"/>
          <w:lang w:val="ru-RU"/>
        </w:rPr>
        <w:t>ник в 2 частях. Учебник для учащихся общеобразовательных учреждений (базовый уровень)/ И.Р. Высоцкий, И.В.Ященко, под редакцией И.В. Ященко—М.: Просвещение, 2023.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4. Математика. Вероятность и статистика: 7—9-е классы: базовый уровень: методическое пособие</w:t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к предметной линии учебников по вероятности и статистике И. Р. Высоцкого,И. В. Ященко под ред. И. В. Ященко.—2-е изд., стер.—Москва: Просвещение, 2023.—38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5. Методика обучения математике. Изучение вероятностно-статистической линии в школьном курсе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ма</w:t>
      </w:r>
      <w:r w:rsidRPr="00074510">
        <w:rPr>
          <w:rFonts w:ascii="Times New Roman" w:hAnsi="Times New Roman"/>
          <w:color w:val="000000"/>
          <w:sz w:val="28"/>
          <w:lang w:val="ru-RU"/>
        </w:rPr>
        <w:t>тематики: учеб.-метод. пособие / А. С.Бабенко. –Кострома : Изд-во Костром. гос. ун-та, 2017.–56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6. Лекции по дискретной математике. Часть </w:t>
      </w:r>
      <w:r>
        <w:rPr>
          <w:rFonts w:ascii="Times New Roman" w:hAnsi="Times New Roman"/>
          <w:color w:val="000000"/>
          <w:sz w:val="28"/>
        </w:rPr>
        <w:t>I</w:t>
      </w:r>
      <w:r w:rsidRPr="00074510">
        <w:rPr>
          <w:rFonts w:ascii="Times New Roman" w:hAnsi="Times New Roman"/>
          <w:color w:val="000000"/>
          <w:sz w:val="28"/>
          <w:lang w:val="ru-RU"/>
        </w:rPr>
        <w:t>. Комбинаторика,: [Учеб. пособие.]: Э.Р. Зарипова, М.Г. Кокотчикова. –М.: РУДН, 2012.–78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7. Рассказы о множес</w:t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твах. 3-е издание/ Виленкин Н. Я.—М.: МЦНМО, </w:t>
      </w:r>
      <w:r w:rsidRPr="00074510">
        <w:rPr>
          <w:rFonts w:ascii="Times New Roman" w:hAnsi="Times New Roman"/>
          <w:color w:val="000000"/>
          <w:sz w:val="28"/>
          <w:lang w:val="ru-RU"/>
        </w:rPr>
        <w:lastRenderedPageBreak/>
        <w:t>2005. —150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8. Элементы теории множеств: Учебно-методическое пособие/ Сост.: Кулагина Т. В., Тихонова Н. Б–Пенза: ПГУ, 2014. –32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9. О.Г. Гофман, А.Н. Гудович .150 задач по теории вероятностей. ВГУ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10. Те</w:t>
      </w:r>
      <w:r w:rsidRPr="00074510">
        <w:rPr>
          <w:rFonts w:ascii="Times New Roman" w:hAnsi="Times New Roman"/>
          <w:color w:val="000000"/>
          <w:sz w:val="28"/>
          <w:lang w:val="ru-RU"/>
        </w:rPr>
        <w:t>ория вероятностей. Справочное пособие к решению задач.! А.А. Гусак, Е.А. Бричикова.-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Изд-е 4-е, стереотип.-Мн.: ТетраСистеме, 2003. -288 с.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11. Популярная комбинаторика. Н.Я. Виденкин. –Издательство «Наука», 1975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12. Шень А. Вероятность: примеры и задач</w:t>
      </w:r>
      <w:r w:rsidRPr="00074510">
        <w:rPr>
          <w:rFonts w:ascii="Times New Roman" w:hAnsi="Times New Roman"/>
          <w:color w:val="000000"/>
          <w:sz w:val="28"/>
          <w:lang w:val="ru-RU"/>
        </w:rPr>
        <w:t>и. / 4-е изд., стереотипное. –М.:МЦНМО, 2016</w:t>
      </w:r>
      <w:r w:rsidRPr="00074510">
        <w:rPr>
          <w:sz w:val="28"/>
          <w:lang w:val="ru-RU"/>
        </w:rPr>
        <w:br/>
      </w:r>
      <w:bookmarkStart w:id="13" w:name="8727f366-4471-4f0c-850e-3319573731e8"/>
      <w:bookmarkEnd w:id="13"/>
      <w:r w:rsidRPr="000745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69CB" w:rsidRDefault="001F457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74510">
        <w:rPr>
          <w:rFonts w:ascii="Times New Roman" w:hAnsi="Times New Roman"/>
          <w:color w:val="000000"/>
          <w:sz w:val="28"/>
          <w:lang w:val="ru-RU"/>
        </w:rPr>
        <w:t xml:space="preserve">1.Ю.Н.Тюрин, А.А.Макаров, И.Р.Высоцкий, И.В.Ященко Теория вероятностей и статистика – 2-е изд., переработанное. – М.: МЦНМО: ОАО «Московские учебники», 2015г. – 256 с.: ил.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SBN</w:t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987-5-94057- 319-7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2.Ю.Н.Тюрин, А.А.Макаров, И.Р.Высоцкий, И.В.Ященко Теория вероятностей и статистика: Методическое пособие для учителя – 2-е изд., исправленное и доработанное – М.:МЦНМО: МИОО, 2008. – 56 с.: ил. </w:t>
      </w:r>
      <w:r>
        <w:rPr>
          <w:rFonts w:ascii="Times New Roman" w:hAnsi="Times New Roman"/>
          <w:color w:val="000000"/>
          <w:sz w:val="28"/>
        </w:rPr>
        <w:t>ISBN</w:t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978-5-94057-189-6</w:t>
      </w:r>
      <w:r w:rsidRPr="00074510">
        <w:rPr>
          <w:sz w:val="28"/>
          <w:lang w:val="ru-RU"/>
        </w:rPr>
        <w:br/>
      </w:r>
      <w:bookmarkStart w:id="14" w:name="a3988093-b880-493b-8f1c-a7e3f3b642d5"/>
      <w:bookmarkEnd w:id="14"/>
    </w:p>
    <w:p w:rsidR="006969CB" w:rsidRDefault="006969C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B7EE6" w:rsidRPr="00074510" w:rsidRDefault="001F4571">
      <w:pPr>
        <w:spacing w:after="0" w:line="480" w:lineRule="auto"/>
        <w:ind w:left="120"/>
        <w:rPr>
          <w:lang w:val="ru-RU"/>
        </w:rPr>
      </w:pPr>
      <w:r w:rsidRPr="000745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</w:t>
      </w:r>
      <w:r w:rsidRPr="00074510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2B7EE6" w:rsidRPr="00074510" w:rsidRDefault="001F4571">
      <w:pPr>
        <w:spacing w:after="0" w:line="480" w:lineRule="auto"/>
        <w:ind w:left="120"/>
        <w:rPr>
          <w:lang w:val="ru-RU"/>
        </w:rPr>
      </w:pPr>
      <w:r w:rsidRPr="00074510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0745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745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745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45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45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745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074510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074510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0745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074510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07451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074510">
        <w:rPr>
          <w:rFonts w:ascii="Times New Roman" w:hAnsi="Times New Roman"/>
          <w:color w:val="000000"/>
          <w:sz w:val="28"/>
          <w:lang w:val="ru-RU"/>
        </w:rPr>
        <w:t>66/</w:t>
      </w:r>
      <w:r w:rsidRPr="00074510">
        <w:rPr>
          <w:sz w:val="28"/>
          <w:lang w:val="ru-RU"/>
        </w:rPr>
        <w:br/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07451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745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745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7451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745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745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074510">
        <w:rPr>
          <w:rFonts w:ascii="Times New Roman" w:hAnsi="Times New Roman"/>
          <w:color w:val="000000"/>
          <w:sz w:val="28"/>
          <w:lang w:val="ru-RU"/>
        </w:rPr>
        <w:t>/96</w:t>
      </w:r>
      <w:r>
        <w:rPr>
          <w:rFonts w:ascii="Times New Roman" w:hAnsi="Times New Roman"/>
          <w:color w:val="000000"/>
          <w:sz w:val="28"/>
        </w:rPr>
        <w:t>abc</w:t>
      </w:r>
      <w:r w:rsidRPr="0007451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ab</w:t>
      </w:r>
      <w:r w:rsidRPr="000745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fba</w:t>
      </w:r>
      <w:r w:rsidRPr="00074510">
        <w:rPr>
          <w:rFonts w:ascii="Times New Roman" w:hAnsi="Times New Roman"/>
          <w:color w:val="000000"/>
          <w:sz w:val="28"/>
          <w:lang w:val="ru-RU"/>
        </w:rPr>
        <w:t>3-49</w:t>
      </w:r>
      <w:r>
        <w:rPr>
          <w:rFonts w:ascii="Times New Roman" w:hAnsi="Times New Roman"/>
          <w:color w:val="000000"/>
          <w:sz w:val="28"/>
        </w:rPr>
        <w:t>b</w:t>
      </w:r>
      <w:r w:rsidRPr="00074510">
        <w:rPr>
          <w:rFonts w:ascii="Times New Roman" w:hAnsi="Times New Roman"/>
          <w:color w:val="000000"/>
          <w:sz w:val="28"/>
          <w:lang w:val="ru-RU"/>
        </w:rPr>
        <w:t>0-</w:t>
      </w:r>
      <w:r>
        <w:rPr>
          <w:rFonts w:ascii="Times New Roman" w:hAnsi="Times New Roman"/>
          <w:color w:val="000000"/>
          <w:sz w:val="28"/>
        </w:rPr>
        <w:t>a</w:t>
      </w:r>
      <w:r w:rsidRPr="00074510">
        <w:rPr>
          <w:rFonts w:ascii="Times New Roman" w:hAnsi="Times New Roman"/>
          <w:color w:val="000000"/>
          <w:sz w:val="28"/>
          <w:lang w:val="ru-RU"/>
        </w:rPr>
        <w:t>493-8</w:t>
      </w:r>
      <w:r>
        <w:rPr>
          <w:rFonts w:ascii="Times New Roman" w:hAnsi="Times New Roman"/>
          <w:color w:val="000000"/>
          <w:sz w:val="28"/>
        </w:rPr>
        <w:t>adc</w:t>
      </w:r>
      <w:r w:rsidRPr="00074510">
        <w:rPr>
          <w:rFonts w:ascii="Times New Roman" w:hAnsi="Times New Roman"/>
          <w:color w:val="000000"/>
          <w:sz w:val="28"/>
          <w:lang w:val="ru-RU"/>
        </w:rPr>
        <w:t>2485752</w:t>
      </w:r>
      <w:r>
        <w:rPr>
          <w:rFonts w:ascii="Times New Roman" w:hAnsi="Times New Roman"/>
          <w:color w:val="000000"/>
          <w:sz w:val="28"/>
        </w:rPr>
        <w:t>f</w:t>
      </w:r>
      <w:r w:rsidRPr="00074510">
        <w:rPr>
          <w:rFonts w:ascii="Times New Roman" w:hAnsi="Times New Roman"/>
          <w:color w:val="000000"/>
          <w:sz w:val="28"/>
          <w:lang w:val="ru-RU"/>
        </w:rPr>
        <w:t xml:space="preserve">/118194/? </w:t>
      </w:r>
      <w:r w:rsidRPr="00074510">
        <w:rPr>
          <w:sz w:val="28"/>
          <w:lang w:val="ru-RU"/>
        </w:rPr>
        <w:br/>
      </w:r>
      <w:r w:rsidRPr="00074510">
        <w:rPr>
          <w:sz w:val="28"/>
          <w:lang w:val="ru-RU"/>
        </w:rPr>
        <w:br/>
      </w:r>
      <w:bookmarkStart w:id="15" w:name="69d17760-19f2-48fc-b551-840656d5e70d"/>
      <w:bookmarkEnd w:id="15"/>
    </w:p>
    <w:bookmarkEnd w:id="12"/>
    <w:p w:rsidR="001F4571" w:rsidRPr="00074510" w:rsidRDefault="001F4571" w:rsidP="006969CB">
      <w:pPr>
        <w:rPr>
          <w:lang w:val="ru-RU"/>
        </w:rPr>
      </w:pPr>
    </w:p>
    <w:sectPr w:rsidR="001F4571" w:rsidRPr="00074510" w:rsidSect="002B7E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210"/>
    <w:multiLevelType w:val="multilevel"/>
    <w:tmpl w:val="D41AA2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5608A"/>
    <w:multiLevelType w:val="multilevel"/>
    <w:tmpl w:val="A5B487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DF1A97"/>
    <w:multiLevelType w:val="multilevel"/>
    <w:tmpl w:val="7E5ADA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70491E"/>
    <w:multiLevelType w:val="multilevel"/>
    <w:tmpl w:val="784C9C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D340B6"/>
    <w:multiLevelType w:val="multilevel"/>
    <w:tmpl w:val="9E7204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6A7977"/>
    <w:multiLevelType w:val="multilevel"/>
    <w:tmpl w:val="24D214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7EE6"/>
    <w:rsid w:val="00074510"/>
    <w:rsid w:val="001F4571"/>
    <w:rsid w:val="002B7EE6"/>
    <w:rsid w:val="00506B70"/>
    <w:rsid w:val="006969CB"/>
    <w:rsid w:val="00A4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7E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7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3392</Words>
  <Characters>19336</Characters>
  <Application>Microsoft Office Word</Application>
  <DocSecurity>0</DocSecurity>
  <Lines>161</Lines>
  <Paragraphs>45</Paragraphs>
  <ScaleCrop>false</ScaleCrop>
  <Company/>
  <LinksUpToDate>false</LinksUpToDate>
  <CharactersWithSpaces>22683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Еелена</cp:lastModifiedBy>
  <cp:revision>5</cp:revision>
  <dcterms:created xsi:type="dcterms:W3CDTF">2024-09-30T18:11:00Z</dcterms:created>
  <dcterms:modified xsi:type="dcterms:W3CDTF">2024-09-30T18:15:00Z</dcterms:modified>
</cp:coreProperties>
</file>