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F5" w:rsidRPr="00997192" w:rsidRDefault="00CE3050">
      <w:pPr>
        <w:spacing w:after="0" w:line="408" w:lineRule="auto"/>
        <w:ind w:left="120"/>
        <w:jc w:val="center"/>
        <w:rPr>
          <w:lang w:val="ru-RU"/>
        </w:rPr>
      </w:pPr>
      <w:bookmarkStart w:id="0" w:name="block-18059149"/>
      <w:r w:rsidRPr="009971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33F5" w:rsidRPr="00997192" w:rsidRDefault="00CE3050">
      <w:pPr>
        <w:spacing w:after="0" w:line="408" w:lineRule="auto"/>
        <w:ind w:left="120"/>
        <w:jc w:val="center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9971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9719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33F5" w:rsidRPr="00997192" w:rsidRDefault="00CE3050">
      <w:pPr>
        <w:spacing w:after="0" w:line="408" w:lineRule="auto"/>
        <w:ind w:left="120"/>
        <w:jc w:val="center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99719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Атяшевского муниципального района</w:t>
      </w:r>
      <w:bookmarkEnd w:id="2"/>
      <w:r w:rsidRPr="009971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7192">
        <w:rPr>
          <w:rFonts w:ascii="Times New Roman" w:hAnsi="Times New Roman"/>
          <w:color w:val="000000"/>
          <w:sz w:val="28"/>
          <w:lang w:val="ru-RU"/>
        </w:rPr>
        <w:t>​</w:t>
      </w:r>
    </w:p>
    <w:p w:rsidR="002E33F5" w:rsidRDefault="00CE30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2E33F5" w:rsidRDefault="002E33F5">
      <w:pPr>
        <w:spacing w:after="0"/>
        <w:ind w:left="120"/>
      </w:pPr>
    </w:p>
    <w:p w:rsidR="002E33F5" w:rsidRDefault="002E33F5">
      <w:pPr>
        <w:spacing w:after="0"/>
        <w:ind w:left="120"/>
      </w:pPr>
    </w:p>
    <w:p w:rsidR="002E33F5" w:rsidRDefault="002E33F5">
      <w:pPr>
        <w:spacing w:after="0"/>
        <w:ind w:left="120"/>
      </w:pPr>
    </w:p>
    <w:p w:rsidR="002E33F5" w:rsidRDefault="002E33F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E305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E305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CE30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E305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CE30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1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E305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E305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E30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E305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CE30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1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E30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E30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E305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E305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CE30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1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33F5" w:rsidRDefault="002E33F5">
      <w:pPr>
        <w:spacing w:after="0"/>
        <w:ind w:left="120"/>
      </w:pPr>
    </w:p>
    <w:p w:rsidR="002E33F5" w:rsidRDefault="00CE305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E33F5" w:rsidRDefault="002E33F5">
      <w:pPr>
        <w:spacing w:after="0"/>
        <w:ind w:left="120"/>
      </w:pPr>
    </w:p>
    <w:p w:rsidR="002E33F5" w:rsidRDefault="002E33F5">
      <w:pPr>
        <w:spacing w:after="0"/>
        <w:ind w:left="120"/>
      </w:pPr>
    </w:p>
    <w:p w:rsidR="002E33F5" w:rsidRDefault="002E33F5">
      <w:pPr>
        <w:spacing w:after="0"/>
        <w:ind w:left="120"/>
      </w:pPr>
    </w:p>
    <w:p w:rsidR="002E33F5" w:rsidRDefault="00CE30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E33F5" w:rsidRDefault="00CE305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2421862)</w:t>
      </w:r>
    </w:p>
    <w:p w:rsidR="002E33F5" w:rsidRDefault="002E33F5">
      <w:pPr>
        <w:spacing w:after="0"/>
        <w:ind w:left="120"/>
        <w:jc w:val="center"/>
      </w:pPr>
    </w:p>
    <w:p w:rsidR="002E33F5" w:rsidRPr="00731EC1" w:rsidRDefault="00CE3050">
      <w:pPr>
        <w:spacing w:after="0" w:line="408" w:lineRule="auto"/>
        <w:ind w:left="120"/>
        <w:jc w:val="center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E33F5" w:rsidRDefault="00CE305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2E33F5">
      <w:pPr>
        <w:spacing w:after="0"/>
        <w:ind w:left="120"/>
        <w:jc w:val="center"/>
        <w:rPr>
          <w:lang w:val="ru-RU"/>
        </w:rPr>
      </w:pPr>
    </w:p>
    <w:p w:rsidR="002E33F5" w:rsidRPr="00997192" w:rsidRDefault="00CE3050">
      <w:pPr>
        <w:spacing w:after="0"/>
        <w:ind w:left="120"/>
        <w:jc w:val="center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99719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97192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997192">
        <w:rPr>
          <w:rFonts w:ascii="Times New Roman" w:hAnsi="Times New Roman"/>
          <w:b/>
          <w:color w:val="000000"/>
          <w:sz w:val="28"/>
          <w:lang w:val="ru-RU"/>
        </w:rPr>
        <w:t xml:space="preserve">тяшево,2023 </w:t>
      </w:r>
      <w:bookmarkEnd w:id="3"/>
      <w:r w:rsidRPr="0099719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997192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9971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7192">
        <w:rPr>
          <w:rFonts w:ascii="Times New Roman" w:hAnsi="Times New Roman"/>
          <w:color w:val="000000"/>
          <w:sz w:val="28"/>
          <w:lang w:val="ru-RU"/>
        </w:rPr>
        <w:t>​</w:t>
      </w:r>
    </w:p>
    <w:p w:rsidR="002E33F5" w:rsidRPr="00997192" w:rsidRDefault="002E33F5">
      <w:pPr>
        <w:spacing w:after="0"/>
        <w:ind w:left="120"/>
        <w:rPr>
          <w:lang w:val="ru-RU"/>
        </w:rPr>
      </w:pPr>
    </w:p>
    <w:p w:rsidR="002E33F5" w:rsidRPr="00997192" w:rsidRDefault="00CE3050">
      <w:pPr>
        <w:spacing w:after="0" w:line="264" w:lineRule="auto"/>
        <w:ind w:left="120"/>
        <w:jc w:val="both"/>
        <w:rPr>
          <w:lang w:val="ru-RU"/>
        </w:rPr>
      </w:pPr>
      <w:bookmarkStart w:id="5" w:name="block-18059150"/>
      <w:bookmarkEnd w:id="0"/>
      <w:r w:rsidRPr="009971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99719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99719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​</w:t>
      </w:r>
    </w:p>
    <w:p w:rsidR="002E33F5" w:rsidRPr="00997192" w:rsidRDefault="002E33F5">
      <w:pPr>
        <w:rPr>
          <w:lang w:val="ru-RU"/>
        </w:rPr>
        <w:sectPr w:rsidR="002E33F5" w:rsidRPr="00997192">
          <w:pgSz w:w="11906" w:h="16383"/>
          <w:pgMar w:top="1134" w:right="850" w:bottom="1134" w:left="1701" w:header="720" w:footer="720" w:gutter="0"/>
          <w:cols w:space="720"/>
        </w:sectPr>
      </w:pPr>
    </w:p>
    <w:p w:rsidR="002E33F5" w:rsidRPr="00997192" w:rsidRDefault="00CE3050">
      <w:pPr>
        <w:spacing w:after="0" w:line="264" w:lineRule="auto"/>
        <w:ind w:left="120"/>
        <w:jc w:val="both"/>
        <w:rPr>
          <w:lang w:val="ru-RU"/>
        </w:rPr>
      </w:pPr>
      <w:bookmarkStart w:id="7" w:name="block-18059151"/>
      <w:bookmarkEnd w:id="5"/>
      <w:r w:rsidRPr="009971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left="12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назначение. 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Процессор. Оперативная и долговременная память. </w:t>
      </w:r>
      <w:r w:rsidRPr="00997192">
        <w:rPr>
          <w:rFonts w:ascii="Times New Roman" w:hAnsi="Times New Roman"/>
          <w:color w:val="000000"/>
          <w:sz w:val="28"/>
          <w:lang w:val="ru-RU"/>
        </w:rPr>
        <w:t>Устройства ввода и вывода. Сенсорный ввод, датчики мобильных устройств, средства биометрической аутентификации.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Сеть Интернет. Веб-страница, веб-сайт. Структура адресов веб-ресурсов. Браузер. </w:t>
      </w:r>
      <w:proofErr w:type="gramStart"/>
      <w:r>
        <w:rPr>
          <w:rFonts w:ascii="Times New Roman" w:hAnsi="Times New Roman"/>
          <w:color w:val="000000"/>
          <w:sz w:val="28"/>
        </w:rPr>
        <w:t>Поисковые системы.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97192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9719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9719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Растровое и векторное представление изображений. </w:t>
      </w:r>
      <w:r w:rsidRPr="00731EC1">
        <w:rPr>
          <w:rFonts w:ascii="Times New Roman" w:hAnsi="Times New Roman"/>
          <w:color w:val="000000"/>
          <w:sz w:val="28"/>
          <w:lang w:val="ru-RU"/>
        </w:rPr>
        <w:t>Пиксель. Оценка информационного объёма графических данных для растрового изображения.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Правила набора текста. Редактирование текста. Свойства символов. Шрифт. Типы шрифтов (рубленые, с засечками, моноширинные). </w:t>
      </w:r>
      <w:r w:rsidRPr="00997192">
        <w:rPr>
          <w:rFonts w:ascii="Times New Roman" w:hAnsi="Times New Roman"/>
          <w:color w:val="000000"/>
          <w:sz w:val="28"/>
          <w:lang w:val="ru-RU"/>
        </w:rPr>
        <w:t>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Подготовка мультимедийных презентаций. 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Слайд. Добавление на слайд текста и изображений. </w:t>
      </w:r>
      <w:r w:rsidRPr="00997192">
        <w:rPr>
          <w:rFonts w:ascii="Times New Roman" w:hAnsi="Times New Roman"/>
          <w:color w:val="000000"/>
          <w:sz w:val="28"/>
          <w:lang w:val="ru-RU"/>
        </w:rPr>
        <w:t>Работа с несколькими слайдами.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left="12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Алфавит. Основание. Развёрнутая форма записи числа. </w:t>
      </w:r>
      <w:r w:rsidRPr="00997192">
        <w:rPr>
          <w:rFonts w:ascii="Times New Roman" w:hAnsi="Times New Roman"/>
          <w:color w:val="000000"/>
          <w:sz w:val="28"/>
          <w:lang w:val="ru-RU"/>
        </w:rPr>
        <w:t>Перевод в десятичную систему чисел, записанных в других системах счисления.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9719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left="12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E33F5" w:rsidRPr="00997192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731EC1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7192">
        <w:rPr>
          <w:rFonts w:ascii="Times New Roman" w:hAnsi="Times New Roman"/>
          <w:color w:val="000000"/>
          <w:sz w:val="28"/>
          <w:lang w:val="ru-RU"/>
        </w:rPr>
        <w:t>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731EC1">
        <w:rPr>
          <w:rFonts w:ascii="Times New Roman" w:hAnsi="Times New Roman"/>
          <w:color w:val="000000"/>
          <w:sz w:val="28"/>
          <w:lang w:val="ru-RU"/>
        </w:rPr>
        <w:t>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99719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997192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E33F5" w:rsidRPr="00997192" w:rsidRDefault="00CE3050">
      <w:pPr>
        <w:spacing w:after="0" w:line="264" w:lineRule="auto"/>
        <w:ind w:firstLine="600"/>
        <w:jc w:val="both"/>
        <w:rPr>
          <w:lang w:val="ru-RU"/>
        </w:rPr>
      </w:pPr>
      <w:r w:rsidRPr="0099719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Граф. Вершина, ребро, путь.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97192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9971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(источник) и конечная вершина (сток) в ориентированном графе. </w:t>
      </w:r>
      <w:r w:rsidRPr="00731EC1">
        <w:rPr>
          <w:rFonts w:ascii="Times New Roman" w:hAnsi="Times New Roman"/>
          <w:color w:val="000000"/>
          <w:sz w:val="28"/>
          <w:lang w:val="ru-RU"/>
        </w:rPr>
        <w:t>Вычисление количества путей в направленном ациклическом графе.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proofErr w:type="gramStart"/>
      <w:r>
        <w:rPr>
          <w:rFonts w:ascii="Times New Roman" w:hAnsi="Times New Roman"/>
          <w:color w:val="000000"/>
          <w:sz w:val="28"/>
        </w:rPr>
        <w:t>Примеры использования деревьев.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31EC1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1EC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E33F5" w:rsidRPr="00731EC1" w:rsidRDefault="002E33F5">
      <w:pPr>
        <w:rPr>
          <w:lang w:val="ru-RU"/>
        </w:rPr>
        <w:sectPr w:rsidR="002E33F5" w:rsidRPr="00731EC1">
          <w:pgSz w:w="11906" w:h="16383"/>
          <w:pgMar w:top="1134" w:right="850" w:bottom="1134" w:left="1701" w:header="720" w:footer="720" w:gutter="0"/>
          <w:cols w:space="720"/>
        </w:sect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bookmarkStart w:id="8" w:name="block-18059152"/>
      <w:bookmarkEnd w:id="7"/>
      <w:r w:rsidRPr="00731E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731EC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31EC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1EC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>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1EC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1EC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E33F5" w:rsidRPr="00731EC1" w:rsidRDefault="002E33F5">
      <w:pPr>
        <w:spacing w:after="0" w:line="264" w:lineRule="auto"/>
        <w:ind w:left="120"/>
        <w:jc w:val="both"/>
        <w:rPr>
          <w:lang w:val="ru-RU"/>
        </w:rPr>
      </w:pPr>
    </w:p>
    <w:p w:rsidR="002E33F5" w:rsidRPr="00731EC1" w:rsidRDefault="00CE3050">
      <w:pPr>
        <w:spacing w:after="0" w:line="264" w:lineRule="auto"/>
        <w:ind w:left="12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1EC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731EC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31EC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E33F5" w:rsidRPr="00731EC1" w:rsidRDefault="00CE3050">
      <w:pPr>
        <w:spacing w:after="0" w:line="264" w:lineRule="auto"/>
        <w:ind w:firstLine="600"/>
        <w:jc w:val="both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E33F5" w:rsidRPr="00731EC1" w:rsidRDefault="002E33F5">
      <w:pPr>
        <w:rPr>
          <w:lang w:val="ru-RU"/>
        </w:rPr>
        <w:sectPr w:rsidR="002E33F5" w:rsidRPr="00731EC1">
          <w:pgSz w:w="11906" w:h="16383"/>
          <w:pgMar w:top="1134" w:right="850" w:bottom="1134" w:left="1701" w:header="720" w:footer="720" w:gutter="0"/>
          <w:cols w:space="720"/>
        </w:sectPr>
      </w:pPr>
    </w:p>
    <w:p w:rsidR="002E33F5" w:rsidRDefault="00CE3050">
      <w:pPr>
        <w:spacing w:after="0"/>
        <w:ind w:left="120"/>
      </w:pPr>
      <w:bookmarkStart w:id="9" w:name="block-18059154"/>
      <w:bookmarkEnd w:id="8"/>
      <w:r w:rsidRPr="00731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33F5" w:rsidRDefault="00CE3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E33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</w:tbl>
    <w:p w:rsidR="002E33F5" w:rsidRDefault="00CE3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2E33F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</w:tbl>
    <w:p w:rsidR="002E33F5" w:rsidRDefault="002E33F5">
      <w:pPr>
        <w:sectPr w:rsidR="002E33F5" w:rsidSect="00731EC1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2E33F5" w:rsidRDefault="00CE3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E33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</w:tbl>
    <w:p w:rsidR="002E33F5" w:rsidRDefault="00CE3050">
      <w:pPr>
        <w:spacing w:after="0"/>
        <w:ind w:left="120"/>
      </w:pPr>
      <w:bookmarkStart w:id="10" w:name="block-1805915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E33F5" w:rsidRDefault="00CE3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2E33F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Цифровое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редактирования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</w:tbl>
    <w:p w:rsidR="002E33F5" w:rsidRDefault="002E33F5">
      <w:pPr>
        <w:sectPr w:rsidR="002E3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3F5" w:rsidRDefault="00CE3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2E33F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</w:tbl>
    <w:p w:rsidR="002E33F5" w:rsidRDefault="00CE3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2E33F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33F5" w:rsidRDefault="002E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33F5" w:rsidRDefault="002E33F5"/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</w:pPr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максимума, минимума, суммы и </w:t>
            </w: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E33F5" w:rsidRPr="00731E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2E33F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1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Pr="00731EC1" w:rsidRDefault="00CE3050">
            <w:pPr>
              <w:spacing w:after="0"/>
              <w:ind w:left="135"/>
              <w:rPr>
                <w:lang w:val="ru-RU"/>
              </w:rPr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 w:rsidRPr="00731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E33F5" w:rsidRDefault="00CE3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3F5" w:rsidRDefault="002E33F5"/>
        </w:tc>
      </w:tr>
    </w:tbl>
    <w:p w:rsidR="002E33F5" w:rsidRDefault="002E33F5">
      <w:pPr>
        <w:sectPr w:rsidR="002E3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33F5" w:rsidRPr="00731EC1" w:rsidRDefault="00CE3050">
      <w:pPr>
        <w:spacing w:after="0"/>
        <w:ind w:left="120"/>
        <w:rPr>
          <w:lang w:val="ru-RU"/>
        </w:rPr>
      </w:pPr>
      <w:bookmarkStart w:id="11" w:name="block-18059153"/>
      <w:bookmarkEnd w:id="10"/>
      <w:r w:rsidRPr="00731E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33F5" w:rsidRDefault="00CE30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33F5" w:rsidRPr="00731EC1" w:rsidRDefault="00CE3050">
      <w:pPr>
        <w:spacing w:after="0" w:line="480" w:lineRule="auto"/>
        <w:ind w:left="120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​‌• Информатика, 8 класс/ Семакин И.Г., Залогова Л.А., Русаков С.В., Шестакова Л.В., Акционерное общество «Издательство «Просвещение»</w:t>
      </w:r>
      <w:r w:rsidRPr="00731EC1">
        <w:rPr>
          <w:sz w:val="28"/>
          <w:lang w:val="ru-RU"/>
        </w:rPr>
        <w:br/>
      </w:r>
      <w:r w:rsidRPr="00731EC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r w:rsidRPr="00731EC1">
        <w:rPr>
          <w:sz w:val="28"/>
          <w:lang w:val="ru-RU"/>
        </w:rPr>
        <w:br/>
      </w:r>
      <w:bookmarkStart w:id="12" w:name="1fdd9878-aabe-49b3-a26b-db65386f5009"/>
      <w:r w:rsidRPr="00731EC1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12"/>
      <w:r w:rsidRPr="00731E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33F5" w:rsidRPr="00731EC1" w:rsidRDefault="00CE3050">
      <w:pPr>
        <w:spacing w:after="0" w:line="480" w:lineRule="auto"/>
        <w:ind w:left="120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189cf7f-a98c-4278-875e-bd585c01429c"/>
      <w:r w:rsidRPr="00731EC1">
        <w:rPr>
          <w:rFonts w:ascii="Times New Roman" w:hAnsi="Times New Roman"/>
          <w:color w:val="000000"/>
          <w:sz w:val="28"/>
          <w:lang w:val="ru-RU"/>
        </w:rPr>
        <w:t>Информатика,7 класс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,Л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>.Л.Босова,А.Ю.Босова</w:t>
      </w:r>
      <w:bookmarkEnd w:id="13"/>
      <w:r w:rsidRPr="00731EC1">
        <w:rPr>
          <w:rFonts w:ascii="Times New Roman" w:hAnsi="Times New Roman"/>
          <w:color w:val="000000"/>
          <w:sz w:val="28"/>
          <w:lang w:val="ru-RU"/>
        </w:rPr>
        <w:t>‌</w:t>
      </w:r>
    </w:p>
    <w:p w:rsidR="002E33F5" w:rsidRPr="00731EC1" w:rsidRDefault="00CE3050">
      <w:pPr>
        <w:spacing w:after="0"/>
        <w:ind w:left="120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​</w:t>
      </w:r>
    </w:p>
    <w:p w:rsidR="002E33F5" w:rsidRPr="00731EC1" w:rsidRDefault="00CE3050">
      <w:pPr>
        <w:spacing w:after="0" w:line="480" w:lineRule="auto"/>
        <w:ind w:left="120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33F5" w:rsidRPr="00731EC1" w:rsidRDefault="00CE3050">
      <w:pPr>
        <w:spacing w:after="0" w:line="480" w:lineRule="auto"/>
        <w:ind w:left="120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r w:rsidRPr="00731EC1">
        <w:rPr>
          <w:rFonts w:ascii="Times New Roman" w:hAnsi="Times New Roman"/>
          <w:color w:val="000000"/>
          <w:sz w:val="28"/>
          <w:lang w:val="ru-RU"/>
        </w:rPr>
        <w:t>Информатика 7-9кл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,м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>етодическое пособие,Л.Л.Босова,А.Ю.Босова</w:t>
      </w:r>
      <w:bookmarkEnd w:id="14"/>
      <w:r w:rsidRPr="00731E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33F5" w:rsidRPr="00731EC1" w:rsidRDefault="002E33F5">
      <w:pPr>
        <w:spacing w:after="0"/>
        <w:ind w:left="120"/>
        <w:rPr>
          <w:lang w:val="ru-RU"/>
        </w:rPr>
      </w:pPr>
    </w:p>
    <w:p w:rsidR="002E33F5" w:rsidRPr="00731EC1" w:rsidRDefault="00CE3050">
      <w:pPr>
        <w:spacing w:after="0" w:line="480" w:lineRule="auto"/>
        <w:ind w:left="120"/>
        <w:rPr>
          <w:lang w:val="ru-RU"/>
        </w:rPr>
      </w:pPr>
      <w:r w:rsidRPr="00731E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33F5" w:rsidRPr="00731EC1" w:rsidRDefault="00CE3050">
      <w:pPr>
        <w:spacing w:after="0" w:line="480" w:lineRule="auto"/>
        <w:ind w:left="120"/>
        <w:rPr>
          <w:lang w:val="ru-RU"/>
        </w:rPr>
      </w:pPr>
      <w:r w:rsidRPr="00731EC1">
        <w:rPr>
          <w:rFonts w:ascii="Times New Roman" w:hAnsi="Times New Roman"/>
          <w:color w:val="000000"/>
          <w:sz w:val="28"/>
          <w:lang w:val="ru-RU"/>
        </w:rPr>
        <w:t>​</w:t>
      </w:r>
      <w:r w:rsidRPr="00731EC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bd0f172-0fc7-47ad-bd72-029d95fdc8ad"/>
      <w:r w:rsidRPr="00731EC1">
        <w:rPr>
          <w:rFonts w:ascii="Times New Roman" w:hAnsi="Times New Roman"/>
          <w:color w:val="000000"/>
          <w:sz w:val="28"/>
          <w:lang w:val="ru-RU"/>
        </w:rPr>
        <w:t>ЦОР по информатике</w:t>
      </w:r>
      <w:proofErr w:type="gramStart"/>
      <w:r w:rsidRPr="00731EC1">
        <w:rPr>
          <w:rFonts w:ascii="Times New Roman" w:hAnsi="Times New Roman"/>
          <w:color w:val="000000"/>
          <w:sz w:val="28"/>
          <w:lang w:val="ru-RU"/>
        </w:rPr>
        <w:t>.Л</w:t>
      </w:r>
      <w:proofErr w:type="gramEnd"/>
      <w:r w:rsidRPr="00731EC1">
        <w:rPr>
          <w:rFonts w:ascii="Times New Roman" w:hAnsi="Times New Roman"/>
          <w:color w:val="000000"/>
          <w:sz w:val="28"/>
          <w:lang w:val="ru-RU"/>
        </w:rPr>
        <w:t>.Л.Босова</w:t>
      </w:r>
      <w:bookmarkEnd w:id="15"/>
      <w:r w:rsidRPr="00731EC1">
        <w:rPr>
          <w:rFonts w:ascii="Times New Roman" w:hAnsi="Times New Roman"/>
          <w:color w:val="333333"/>
          <w:sz w:val="28"/>
          <w:lang w:val="ru-RU"/>
        </w:rPr>
        <w:t>‌</w:t>
      </w:r>
      <w:r w:rsidRPr="00731EC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CE3050" w:rsidRPr="00731EC1" w:rsidRDefault="00CE3050">
      <w:pPr>
        <w:rPr>
          <w:lang w:val="ru-RU"/>
        </w:rPr>
      </w:pPr>
    </w:p>
    <w:sectPr w:rsidR="00CE3050" w:rsidRPr="00731EC1" w:rsidSect="002E33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E33F5"/>
    <w:rsid w:val="001673A9"/>
    <w:rsid w:val="002E33F5"/>
    <w:rsid w:val="00731EC1"/>
    <w:rsid w:val="00997192"/>
    <w:rsid w:val="00CE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33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33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8716</Words>
  <Characters>49685</Characters>
  <Application>Microsoft Office Word</Application>
  <DocSecurity>0</DocSecurity>
  <Lines>414</Lines>
  <Paragraphs>116</Paragraphs>
  <ScaleCrop>false</ScaleCrop>
  <Company>Reanimator Extreme Edition</Company>
  <LinksUpToDate>false</LinksUpToDate>
  <CharactersWithSpaces>58285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4</cp:revision>
  <dcterms:created xsi:type="dcterms:W3CDTF">2023-09-19T13:39:00Z</dcterms:created>
  <dcterms:modified xsi:type="dcterms:W3CDTF">2023-09-19T13:46:00Z</dcterms:modified>
</cp:coreProperties>
</file>