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5F" w:rsidRDefault="0089195F" w:rsidP="0089195F">
      <w:pPr>
        <w:jc w:val="right"/>
        <w:rPr>
          <w:b/>
        </w:rPr>
      </w:pPr>
      <w:r>
        <w:rPr>
          <w:b/>
        </w:rPr>
        <w:t>Утверждён</w:t>
      </w:r>
    </w:p>
    <w:p w:rsidR="0089195F" w:rsidRPr="00587919" w:rsidRDefault="0089195F" w:rsidP="0089195F">
      <w:pPr>
        <w:jc w:val="right"/>
        <w:rPr>
          <w:b/>
        </w:rPr>
      </w:pPr>
      <w:r>
        <w:rPr>
          <w:b/>
        </w:rPr>
        <w:t>Приказ №60 от 31.08.2022 г.</w:t>
      </w:r>
    </w:p>
    <w:p w:rsidR="0089195F" w:rsidRDefault="0089195F" w:rsidP="0089195F">
      <w:pPr>
        <w:jc w:val="center"/>
        <w:rPr>
          <w:b/>
        </w:rPr>
      </w:pPr>
      <w:r w:rsidRPr="00587919">
        <w:rPr>
          <w:b/>
        </w:rPr>
        <w:t xml:space="preserve">Годовой календарный план-график работы </w:t>
      </w:r>
      <w:bookmarkStart w:id="0" w:name="_GoBack"/>
      <w:bookmarkEnd w:id="0"/>
    </w:p>
    <w:p w:rsidR="0089195F" w:rsidRDefault="0089195F" w:rsidP="0089195F">
      <w:pPr>
        <w:jc w:val="center"/>
        <w:rPr>
          <w:b/>
          <w:sz w:val="28"/>
          <w:szCs w:val="28"/>
        </w:rPr>
      </w:pPr>
      <w:r w:rsidRPr="00587919">
        <w:rPr>
          <w:b/>
        </w:rPr>
        <w:t>МБОУ «</w:t>
      </w:r>
      <w:proofErr w:type="spellStart"/>
      <w:r w:rsidRPr="00587919">
        <w:rPr>
          <w:b/>
        </w:rPr>
        <w:t>Атяшевская</w:t>
      </w:r>
      <w:proofErr w:type="spellEnd"/>
      <w:r w:rsidRPr="00587919">
        <w:rPr>
          <w:b/>
        </w:rPr>
        <w:t xml:space="preserve"> </w:t>
      </w:r>
      <w:proofErr w:type="gramStart"/>
      <w:r w:rsidRPr="00587919">
        <w:rPr>
          <w:b/>
        </w:rPr>
        <w:t>средняя</w:t>
      </w:r>
      <w:proofErr w:type="gramEnd"/>
      <w:r w:rsidRPr="00587919">
        <w:rPr>
          <w:b/>
        </w:rPr>
        <w:t xml:space="preserve"> школа» </w:t>
      </w:r>
      <w:r>
        <w:rPr>
          <w:b/>
        </w:rPr>
        <w:t>на 2022</w:t>
      </w:r>
      <w:r w:rsidRPr="00587919">
        <w:rPr>
          <w:b/>
        </w:rPr>
        <w:t>-2</w:t>
      </w:r>
      <w:r>
        <w:rPr>
          <w:b/>
        </w:rPr>
        <w:t>023</w:t>
      </w:r>
      <w:r w:rsidRPr="00587919">
        <w:rPr>
          <w:b/>
        </w:rPr>
        <w:t xml:space="preserve"> учебный год</w:t>
      </w:r>
      <w:r>
        <w:rPr>
          <w:b/>
          <w:sz w:val="28"/>
          <w:szCs w:val="28"/>
        </w:rPr>
        <w:t xml:space="preserve"> </w:t>
      </w:r>
      <w:r w:rsidRPr="0089195F">
        <w:rPr>
          <w:b/>
        </w:rPr>
        <w:t>для 1-4 классов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7200"/>
      </w:tblGrid>
      <w:tr w:rsidR="0089195F" w:rsidRPr="00F021E6" w:rsidTr="00A70A85">
        <w:tc>
          <w:tcPr>
            <w:tcW w:w="3420" w:type="dxa"/>
          </w:tcPr>
          <w:p w:rsidR="0089195F" w:rsidRPr="00F021E6" w:rsidRDefault="0089195F" w:rsidP="00A70A85">
            <w:pPr>
              <w:widowControl w:val="0"/>
              <w:overflowPunct w:val="0"/>
              <w:autoSpaceDE w:val="0"/>
              <w:autoSpaceDN w:val="0"/>
              <w:adjustRightInd w:val="0"/>
              <w:ind w:left="490"/>
              <w:textAlignment w:val="baseline"/>
              <w:rPr>
                <w:b/>
                <w:sz w:val="28"/>
                <w:szCs w:val="28"/>
              </w:rPr>
            </w:pPr>
            <w:r w:rsidRPr="00F021E6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200" w:type="dxa"/>
          </w:tcPr>
          <w:p w:rsidR="0089195F" w:rsidRPr="00F021E6" w:rsidRDefault="0089195F" w:rsidP="00A70A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F021E6">
              <w:rPr>
                <w:b/>
                <w:sz w:val="28"/>
                <w:szCs w:val="28"/>
              </w:rPr>
              <w:t>Даты,  продолжительность</w:t>
            </w:r>
          </w:p>
        </w:tc>
      </w:tr>
      <w:tr w:rsidR="0089195F" w:rsidRPr="00F021E6" w:rsidTr="00A70A85">
        <w:tc>
          <w:tcPr>
            <w:tcW w:w="3420" w:type="dxa"/>
          </w:tcPr>
          <w:p w:rsidR="0089195F" w:rsidRPr="00F021E6" w:rsidRDefault="0089195F" w:rsidP="0089195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490" w:hanging="283"/>
              <w:textAlignment w:val="baseline"/>
              <w:rPr>
                <w:b/>
              </w:rPr>
            </w:pPr>
            <w:r w:rsidRPr="00F021E6">
              <w:rPr>
                <w:b/>
              </w:rPr>
              <w:t>Начало учебного года:</w:t>
            </w:r>
          </w:p>
        </w:tc>
        <w:tc>
          <w:tcPr>
            <w:tcW w:w="7200" w:type="dxa"/>
          </w:tcPr>
          <w:p w:rsidR="0089195F" w:rsidRDefault="0089195F" w:rsidP="00A70A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01.09.2022</w:t>
            </w:r>
            <w:r w:rsidRPr="00F021E6">
              <w:t xml:space="preserve"> г.</w:t>
            </w:r>
          </w:p>
          <w:p w:rsidR="0089195F" w:rsidRPr="00F021E6" w:rsidRDefault="0089195F" w:rsidP="00A70A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9195F" w:rsidRPr="00F021E6" w:rsidTr="00A70A85">
        <w:tc>
          <w:tcPr>
            <w:tcW w:w="3420" w:type="dxa"/>
          </w:tcPr>
          <w:p w:rsidR="0089195F" w:rsidRPr="00F021E6" w:rsidRDefault="0089195F" w:rsidP="0089195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490" w:hanging="283"/>
              <w:textAlignment w:val="baseline"/>
              <w:rPr>
                <w:b/>
              </w:rPr>
            </w:pPr>
            <w:r w:rsidRPr="00F021E6">
              <w:rPr>
                <w:b/>
              </w:rPr>
              <w:t>Окончание учебного года:</w:t>
            </w:r>
          </w:p>
          <w:p w:rsidR="0089195F" w:rsidRPr="00F021E6" w:rsidRDefault="0089195F" w:rsidP="00A70A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7200" w:type="dxa"/>
          </w:tcPr>
          <w:p w:rsidR="0089195F" w:rsidRPr="00F021E6" w:rsidRDefault="0089195F" w:rsidP="00A70A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25.05.2023 г. – в 9 и 11</w:t>
            </w:r>
            <w:r w:rsidRPr="00F021E6">
              <w:t xml:space="preserve"> классах</w:t>
            </w:r>
          </w:p>
          <w:p w:rsidR="0089195F" w:rsidRPr="00F021E6" w:rsidRDefault="0089195F" w:rsidP="00A70A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31.05.2023 г. – в 1-8 </w:t>
            </w:r>
            <w:r w:rsidRPr="00F021E6">
              <w:t xml:space="preserve"> и 10-м классах.</w:t>
            </w:r>
          </w:p>
        </w:tc>
      </w:tr>
      <w:tr w:rsidR="0089195F" w:rsidRPr="00F021E6" w:rsidTr="00A70A85">
        <w:tc>
          <w:tcPr>
            <w:tcW w:w="3420" w:type="dxa"/>
          </w:tcPr>
          <w:p w:rsidR="0089195F" w:rsidRPr="00F021E6" w:rsidRDefault="0089195F" w:rsidP="0089195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490" w:hanging="283"/>
              <w:textAlignment w:val="baseline"/>
              <w:rPr>
                <w:b/>
              </w:rPr>
            </w:pPr>
            <w:r w:rsidRPr="00F021E6">
              <w:rPr>
                <w:b/>
              </w:rPr>
              <w:t>Сменность занятий</w:t>
            </w:r>
          </w:p>
        </w:tc>
        <w:tc>
          <w:tcPr>
            <w:tcW w:w="7200" w:type="dxa"/>
          </w:tcPr>
          <w:p w:rsidR="0089195F" w:rsidRDefault="0089195F" w:rsidP="00A70A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F021E6">
              <w:t xml:space="preserve">1 смена </w:t>
            </w:r>
          </w:p>
          <w:p w:rsidR="0089195F" w:rsidRPr="00F021E6" w:rsidRDefault="0089195F" w:rsidP="00A70A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</w:tr>
      <w:tr w:rsidR="0089195F" w:rsidRPr="00F021E6" w:rsidTr="00A70A85">
        <w:tc>
          <w:tcPr>
            <w:tcW w:w="3420" w:type="dxa"/>
          </w:tcPr>
          <w:p w:rsidR="0089195F" w:rsidRPr="006F2869" w:rsidRDefault="0089195F" w:rsidP="0089195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490" w:hanging="283"/>
              <w:textAlignment w:val="baseline"/>
              <w:rPr>
                <w:b/>
              </w:rPr>
            </w:pPr>
            <w:r w:rsidRPr="006F2869">
              <w:rPr>
                <w:b/>
                <w:bCs/>
                <w:color w:val="000000"/>
                <w:lang w:eastAsia="ru-RU"/>
              </w:rPr>
              <w:t>Регламентирование образовательного процесса на день</w:t>
            </w:r>
          </w:p>
        </w:tc>
        <w:tc>
          <w:tcPr>
            <w:tcW w:w="7200" w:type="dxa"/>
          </w:tcPr>
          <w:p w:rsidR="0089195F" w:rsidRPr="00587919" w:rsidRDefault="0089195F" w:rsidP="00A70A85">
            <w:pPr>
              <w:shd w:val="clear" w:color="auto" w:fill="FFFFFF"/>
              <w:spacing w:before="30" w:after="30"/>
              <w:jc w:val="both"/>
              <w:rPr>
                <w:color w:val="000000"/>
                <w:lang w:eastAsia="ru-RU"/>
              </w:rPr>
            </w:pPr>
            <w:proofErr w:type="gramStart"/>
            <w:r w:rsidRPr="00587919">
              <w:rPr>
                <w:color w:val="000000"/>
                <w:lang w:eastAsia="ru-RU"/>
              </w:rPr>
              <w:t>Занятия дополнительного образования (кружки, секции), групп продленного дня, обязательные индивидуальные и групповые занятия, элективные курсы и т. п. организуются в другую для обучающихся смену с предусмотренным временем на обед, но не ранее чем через час после основных занятий, кроме групп продленного дня</w:t>
            </w:r>
            <w:r>
              <w:rPr>
                <w:color w:val="000000"/>
                <w:lang w:eastAsia="ru-RU"/>
              </w:rPr>
              <w:t xml:space="preserve">, </w:t>
            </w:r>
            <w:r w:rsidRPr="00587919">
              <w:rPr>
                <w:color w:val="000000"/>
                <w:lang w:eastAsia="ru-RU"/>
              </w:rPr>
              <w:t xml:space="preserve"> для которых начало</w:t>
            </w:r>
            <w:r>
              <w:rPr>
                <w:color w:val="000000"/>
                <w:lang w:eastAsia="ru-RU"/>
              </w:rPr>
              <w:t>м</w:t>
            </w:r>
            <w:r w:rsidRPr="00587919">
              <w:rPr>
                <w:color w:val="000000"/>
                <w:lang w:eastAsia="ru-RU"/>
              </w:rPr>
              <w:t xml:space="preserve"> рабочего времени является окончание основных занятий обучающихся.</w:t>
            </w:r>
            <w:proofErr w:type="gramEnd"/>
          </w:p>
          <w:p w:rsidR="0089195F" w:rsidRDefault="0089195F" w:rsidP="00A70A85">
            <w:r>
              <w:t>Приложения №1-10</w:t>
            </w:r>
          </w:p>
          <w:p w:rsidR="0089195F" w:rsidRPr="00F021E6" w:rsidRDefault="0089195F" w:rsidP="00A70A85">
            <w:pPr>
              <w:jc w:val="both"/>
            </w:pPr>
          </w:p>
        </w:tc>
      </w:tr>
      <w:tr w:rsidR="0089195F" w:rsidRPr="00F021E6" w:rsidTr="00A70A85">
        <w:tc>
          <w:tcPr>
            <w:tcW w:w="3420" w:type="dxa"/>
          </w:tcPr>
          <w:p w:rsidR="0089195F" w:rsidRPr="00F021E6" w:rsidRDefault="0089195F" w:rsidP="0089195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490" w:hanging="283"/>
              <w:textAlignment w:val="baseline"/>
              <w:rPr>
                <w:b/>
              </w:rPr>
            </w:pPr>
            <w:r w:rsidRPr="00F021E6">
              <w:rPr>
                <w:b/>
              </w:rPr>
              <w:t>Начало учебных занятий</w:t>
            </w:r>
          </w:p>
        </w:tc>
        <w:tc>
          <w:tcPr>
            <w:tcW w:w="7200" w:type="dxa"/>
          </w:tcPr>
          <w:p w:rsidR="0089195F" w:rsidRDefault="0089195F" w:rsidP="00A70A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F021E6">
              <w:t>08:30</w:t>
            </w:r>
            <w:r>
              <w:t xml:space="preserve"> – 1 смена.</w:t>
            </w:r>
          </w:p>
          <w:p w:rsidR="0089195F" w:rsidRPr="00F021E6" w:rsidRDefault="0089195F" w:rsidP="00A70A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9195F" w:rsidRPr="00F021E6" w:rsidTr="00A70A85">
        <w:tc>
          <w:tcPr>
            <w:tcW w:w="3420" w:type="dxa"/>
          </w:tcPr>
          <w:p w:rsidR="0089195F" w:rsidRPr="00F021E6" w:rsidRDefault="0089195F" w:rsidP="0089195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490" w:hanging="283"/>
              <w:textAlignment w:val="baseline"/>
              <w:rPr>
                <w:b/>
              </w:rPr>
            </w:pPr>
            <w:r w:rsidRPr="00F021E6">
              <w:rPr>
                <w:b/>
              </w:rPr>
              <w:t>Количество учебных недель</w:t>
            </w:r>
          </w:p>
        </w:tc>
        <w:tc>
          <w:tcPr>
            <w:tcW w:w="7200" w:type="dxa"/>
          </w:tcPr>
          <w:p w:rsidR="0089195F" w:rsidRPr="00F021E6" w:rsidRDefault="0089195F" w:rsidP="0089195F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F021E6">
              <w:t>недели – 1 класс;</w:t>
            </w:r>
          </w:p>
          <w:p w:rsidR="0089195F" w:rsidRPr="00F021E6" w:rsidRDefault="0089195F" w:rsidP="0089195F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F021E6">
              <w:t xml:space="preserve">недели </w:t>
            </w:r>
            <w:r>
              <w:t>-2-11 класс.</w:t>
            </w:r>
          </w:p>
        </w:tc>
      </w:tr>
      <w:tr w:rsidR="0089195F" w:rsidRPr="00F021E6" w:rsidTr="00A70A85">
        <w:tc>
          <w:tcPr>
            <w:tcW w:w="3420" w:type="dxa"/>
          </w:tcPr>
          <w:p w:rsidR="0089195F" w:rsidRPr="00F021E6" w:rsidRDefault="0089195F" w:rsidP="0089195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490" w:hanging="283"/>
              <w:textAlignment w:val="baseline"/>
              <w:rPr>
                <w:b/>
              </w:rPr>
            </w:pPr>
            <w:r w:rsidRPr="00F021E6">
              <w:rPr>
                <w:b/>
              </w:rPr>
              <w:t>Количество учебных дней в неделю.</w:t>
            </w:r>
          </w:p>
        </w:tc>
        <w:tc>
          <w:tcPr>
            <w:tcW w:w="7200" w:type="dxa"/>
          </w:tcPr>
          <w:p w:rsidR="0089195F" w:rsidRPr="00F021E6" w:rsidRDefault="0089195F" w:rsidP="00A70A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5 дней –1-11 класс</w:t>
            </w:r>
            <w:r w:rsidRPr="00F021E6">
              <w:t>.</w:t>
            </w:r>
          </w:p>
          <w:p w:rsidR="0089195F" w:rsidRPr="00137A80" w:rsidRDefault="0089195F" w:rsidP="00A70A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9195F" w:rsidRPr="00F021E6" w:rsidTr="00A70A85">
        <w:tc>
          <w:tcPr>
            <w:tcW w:w="3420" w:type="dxa"/>
          </w:tcPr>
          <w:p w:rsidR="0089195F" w:rsidRPr="00F021E6" w:rsidRDefault="0089195F" w:rsidP="0089195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490" w:hanging="283"/>
              <w:textAlignment w:val="baseline"/>
              <w:rPr>
                <w:b/>
              </w:rPr>
            </w:pPr>
            <w:r w:rsidRPr="00F021E6">
              <w:rPr>
                <w:b/>
              </w:rPr>
              <w:t>Продолжительность учебной четверти.</w:t>
            </w:r>
          </w:p>
        </w:tc>
        <w:tc>
          <w:tcPr>
            <w:tcW w:w="7200" w:type="dxa"/>
          </w:tcPr>
          <w:p w:rsidR="0089195F" w:rsidRPr="00E84735" w:rsidRDefault="0089195F" w:rsidP="00A70A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E84735">
              <w:t>1 че</w:t>
            </w:r>
            <w:r>
              <w:t>тверть с 01.09.2022</w:t>
            </w:r>
            <w:r w:rsidRPr="00E84735">
              <w:t xml:space="preserve"> г. по 2</w:t>
            </w:r>
            <w:r>
              <w:t>5.10.2022</w:t>
            </w:r>
            <w:r w:rsidRPr="00E84735">
              <w:t xml:space="preserve"> г.-8 недель</w:t>
            </w:r>
            <w:r>
              <w:t xml:space="preserve"> </w:t>
            </w:r>
          </w:p>
          <w:p w:rsidR="0089195F" w:rsidRPr="00E84735" w:rsidRDefault="0089195F" w:rsidP="00A70A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 четверть с 07.11.2022 г. по 23.12.2022</w:t>
            </w:r>
            <w:r w:rsidRPr="00E84735">
              <w:t xml:space="preserve"> г.</w:t>
            </w:r>
            <w:r>
              <w:t>-7</w:t>
            </w:r>
            <w:r w:rsidRPr="00E84735">
              <w:t xml:space="preserve"> недель</w:t>
            </w:r>
            <w:r>
              <w:t xml:space="preserve"> </w:t>
            </w:r>
          </w:p>
          <w:p w:rsidR="0089195F" w:rsidRPr="00E84735" w:rsidRDefault="0089195F" w:rsidP="00A70A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3 четверть с 09.01.2023 г. по 24.03.2023</w:t>
            </w:r>
            <w:r w:rsidRPr="00E84735">
              <w:t xml:space="preserve"> г.</w:t>
            </w:r>
            <w:r>
              <w:t>-11</w:t>
            </w:r>
            <w:r w:rsidRPr="00E84735">
              <w:t xml:space="preserve"> недель</w:t>
            </w:r>
            <w:r>
              <w:t xml:space="preserve"> </w:t>
            </w:r>
          </w:p>
          <w:p w:rsidR="0089195F" w:rsidRPr="00E84735" w:rsidRDefault="0089195F" w:rsidP="00A70A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 четверть с 03.04.2023 г. по 31.05.2023</w:t>
            </w:r>
            <w:r w:rsidRPr="00E84735">
              <w:t xml:space="preserve"> г.-8 недель</w:t>
            </w:r>
          </w:p>
          <w:p w:rsidR="0089195F" w:rsidRPr="00F021E6" w:rsidRDefault="0089195F" w:rsidP="00A70A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9195F" w:rsidRPr="00F021E6" w:rsidTr="00A70A85">
        <w:tc>
          <w:tcPr>
            <w:tcW w:w="3420" w:type="dxa"/>
          </w:tcPr>
          <w:p w:rsidR="0089195F" w:rsidRPr="00F021E6" w:rsidRDefault="0089195F" w:rsidP="0089195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490" w:hanging="283"/>
              <w:textAlignment w:val="baseline"/>
              <w:rPr>
                <w:b/>
              </w:rPr>
            </w:pPr>
            <w:r w:rsidRPr="00F021E6">
              <w:rPr>
                <w:b/>
              </w:rPr>
              <w:t>Продолжительность каникул</w:t>
            </w:r>
            <w:r w:rsidRPr="00F021E6">
              <w:t xml:space="preserve"> </w:t>
            </w:r>
          </w:p>
          <w:p w:rsidR="0089195F" w:rsidRPr="00F021E6" w:rsidRDefault="0089195F" w:rsidP="00A70A85">
            <w:pPr>
              <w:widowControl w:val="0"/>
              <w:overflowPunct w:val="0"/>
              <w:autoSpaceDE w:val="0"/>
              <w:autoSpaceDN w:val="0"/>
              <w:adjustRightInd w:val="0"/>
              <w:ind w:left="490"/>
              <w:textAlignment w:val="baseline"/>
              <w:rPr>
                <w:b/>
              </w:rPr>
            </w:pPr>
          </w:p>
          <w:p w:rsidR="0089195F" w:rsidRPr="00F021E6" w:rsidRDefault="0089195F" w:rsidP="00A70A85">
            <w:pPr>
              <w:widowControl w:val="0"/>
              <w:overflowPunct w:val="0"/>
              <w:autoSpaceDE w:val="0"/>
              <w:autoSpaceDN w:val="0"/>
              <w:adjustRightInd w:val="0"/>
              <w:ind w:left="490"/>
              <w:textAlignment w:val="baseline"/>
              <w:rPr>
                <w:b/>
              </w:rPr>
            </w:pPr>
          </w:p>
          <w:p w:rsidR="0089195F" w:rsidRPr="00F021E6" w:rsidRDefault="0089195F" w:rsidP="00A70A85">
            <w:pPr>
              <w:widowControl w:val="0"/>
              <w:overflowPunct w:val="0"/>
              <w:autoSpaceDE w:val="0"/>
              <w:autoSpaceDN w:val="0"/>
              <w:adjustRightInd w:val="0"/>
              <w:ind w:left="490"/>
              <w:textAlignment w:val="baseline"/>
              <w:rPr>
                <w:b/>
              </w:rPr>
            </w:pPr>
            <w:r w:rsidRPr="00F021E6">
              <w:rPr>
                <w:b/>
              </w:rPr>
              <w:t>Дополнительные каникулы</w:t>
            </w:r>
          </w:p>
        </w:tc>
        <w:tc>
          <w:tcPr>
            <w:tcW w:w="7200" w:type="dxa"/>
          </w:tcPr>
          <w:p w:rsidR="0089195F" w:rsidRPr="00F021E6" w:rsidRDefault="0089195F" w:rsidP="00A70A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Осенние 9 дней с 26.10.2022 г. по 03.11.2021 г.</w:t>
            </w:r>
          </w:p>
          <w:p w:rsidR="0089195F" w:rsidRPr="00F021E6" w:rsidRDefault="0089195F" w:rsidP="00A70A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Зимние  14 дней с 26.12.2022 г. по 08.01.2023</w:t>
            </w:r>
            <w:r w:rsidRPr="00F021E6">
              <w:t xml:space="preserve"> г.</w:t>
            </w:r>
          </w:p>
          <w:p w:rsidR="0089195F" w:rsidRPr="00F021E6" w:rsidRDefault="0089195F" w:rsidP="00A70A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Весенние  7 дней с 27.03.2023 г. по 02.04.2023</w:t>
            </w:r>
            <w:r w:rsidRPr="00F021E6">
              <w:t xml:space="preserve"> г.</w:t>
            </w:r>
          </w:p>
          <w:p w:rsidR="0089195F" w:rsidRDefault="0089195F" w:rsidP="00A70A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F021E6">
              <w:t>Для первого к</w:t>
            </w:r>
            <w:r>
              <w:t>ласса  7 дней дополнительно с 20.02.2023 г. по 26.02.2023</w:t>
            </w:r>
            <w:r w:rsidRPr="00F021E6">
              <w:t xml:space="preserve"> г</w:t>
            </w:r>
          </w:p>
          <w:p w:rsidR="0089195F" w:rsidRPr="00F021E6" w:rsidRDefault="0089195F" w:rsidP="00A70A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Летние с 01.06.2023 г. по 31.08.2023 г.</w:t>
            </w:r>
          </w:p>
        </w:tc>
      </w:tr>
      <w:tr w:rsidR="0089195F" w:rsidRPr="00F021E6" w:rsidTr="00A70A85">
        <w:tc>
          <w:tcPr>
            <w:tcW w:w="3420" w:type="dxa"/>
          </w:tcPr>
          <w:p w:rsidR="0089195F" w:rsidRPr="00F021E6" w:rsidRDefault="0089195F" w:rsidP="0089195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b/>
              </w:rPr>
            </w:pPr>
            <w:r w:rsidRPr="00F021E6">
              <w:rPr>
                <w:b/>
              </w:rPr>
              <w:t>Праздничные дни</w:t>
            </w:r>
          </w:p>
        </w:tc>
        <w:tc>
          <w:tcPr>
            <w:tcW w:w="7200" w:type="dxa"/>
          </w:tcPr>
          <w:p w:rsidR="0089195F" w:rsidRDefault="0089195F" w:rsidP="00A70A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 ноября        День народного единства</w:t>
            </w:r>
          </w:p>
          <w:p w:rsidR="0089195F" w:rsidRPr="00F021E6" w:rsidRDefault="0089195F" w:rsidP="00A70A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F021E6">
              <w:t>23 февраля    День защитника Отечества</w:t>
            </w:r>
          </w:p>
          <w:p w:rsidR="0089195F" w:rsidRPr="00F021E6" w:rsidRDefault="0089195F" w:rsidP="00A70A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F021E6">
              <w:t>8 марта           Международный женский день</w:t>
            </w:r>
          </w:p>
          <w:p w:rsidR="0089195F" w:rsidRPr="00F021E6" w:rsidRDefault="0089195F" w:rsidP="00A70A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F021E6">
              <w:t>1 мая              Праздник Весны и Труда</w:t>
            </w:r>
          </w:p>
          <w:p w:rsidR="0089195F" w:rsidRPr="00F021E6" w:rsidRDefault="0089195F" w:rsidP="00A70A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F021E6">
              <w:t>9 мая              День Победы</w:t>
            </w:r>
          </w:p>
        </w:tc>
      </w:tr>
      <w:tr w:rsidR="0089195F" w:rsidRPr="00F021E6" w:rsidTr="00A70A85">
        <w:tc>
          <w:tcPr>
            <w:tcW w:w="3420" w:type="dxa"/>
          </w:tcPr>
          <w:p w:rsidR="0089195F" w:rsidRPr="00F021E6" w:rsidRDefault="0089195F" w:rsidP="0089195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b/>
              </w:rPr>
            </w:pPr>
            <w:r w:rsidRPr="00F021E6">
              <w:rPr>
                <w:b/>
              </w:rPr>
              <w:t>Отмена  учебных занятий</w:t>
            </w:r>
          </w:p>
        </w:tc>
        <w:tc>
          <w:tcPr>
            <w:tcW w:w="7200" w:type="dxa"/>
          </w:tcPr>
          <w:p w:rsidR="0089195F" w:rsidRPr="00294FF6" w:rsidRDefault="0089195F" w:rsidP="00A70A8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94FF6">
              <w:t xml:space="preserve">По плану работы школы (Дни Здоровья и т.д.) или  по указанию или согласованию  с Управлением образования Администрации </w:t>
            </w:r>
            <w:proofErr w:type="spellStart"/>
            <w:r w:rsidRPr="00294FF6">
              <w:t>Атяшевского</w:t>
            </w:r>
            <w:proofErr w:type="spellEnd"/>
            <w:r w:rsidRPr="00294FF6">
              <w:t xml:space="preserve"> муниципального района.</w:t>
            </w:r>
          </w:p>
        </w:tc>
      </w:tr>
      <w:tr w:rsidR="0089195F" w:rsidRPr="00F021E6" w:rsidTr="00A70A85">
        <w:tc>
          <w:tcPr>
            <w:tcW w:w="3420" w:type="dxa"/>
          </w:tcPr>
          <w:p w:rsidR="0089195F" w:rsidRPr="00F021E6" w:rsidRDefault="0089195F" w:rsidP="0089195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b/>
              </w:rPr>
            </w:pPr>
            <w:r>
              <w:rPr>
                <w:b/>
              </w:rPr>
              <w:t xml:space="preserve">Промежуточная аттестация </w:t>
            </w:r>
          </w:p>
        </w:tc>
        <w:tc>
          <w:tcPr>
            <w:tcW w:w="7200" w:type="dxa"/>
          </w:tcPr>
          <w:p w:rsidR="0089195F" w:rsidRPr="00D02784" w:rsidRDefault="0089195F" w:rsidP="00A70A85">
            <w:pPr>
              <w:spacing w:before="30" w:after="30"/>
              <w:jc w:val="both"/>
              <w:rPr>
                <w:color w:val="000000"/>
                <w:shd w:val="clear" w:color="auto" w:fill="FFFFFF"/>
                <w:lang w:eastAsia="ru-RU"/>
              </w:rPr>
            </w:pPr>
            <w:r w:rsidRPr="00D02784">
              <w:rPr>
                <w:color w:val="000000"/>
                <w:shd w:val="clear" w:color="auto" w:fill="FFFFFF"/>
                <w:lang w:eastAsia="ru-RU"/>
              </w:rPr>
              <w:t>Промежуточная аттестация проводится по итогам освоения образовательной программы:</w:t>
            </w:r>
          </w:p>
          <w:p w:rsidR="0089195F" w:rsidRPr="00294FF6" w:rsidRDefault="0089195F" w:rsidP="00A70A85">
            <w:pPr>
              <w:shd w:val="clear" w:color="auto" w:fill="FFFFFF"/>
              <w:jc w:val="both"/>
              <w:rPr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 </w:t>
            </w:r>
            <w:r w:rsidRPr="00D02784">
              <w:rPr>
                <w:color w:val="000000"/>
                <w:shd w:val="clear" w:color="auto" w:fill="FFFFFF"/>
                <w:lang w:eastAsia="ru-RU"/>
              </w:rPr>
              <w:t>на первом и втором уровне обучения - за четверти, на третьем уровне - за полугодия</w:t>
            </w:r>
            <w:r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 w:rsidRPr="00D02784">
              <w:rPr>
                <w:lang w:eastAsia="ru-RU"/>
              </w:rPr>
              <w:t>в форме итоговых контрольных работ (тестирований), в соответствии с Положением о промежуточной аттестации обучающихся.</w:t>
            </w:r>
          </w:p>
        </w:tc>
      </w:tr>
      <w:tr w:rsidR="0089195F" w:rsidRPr="00F021E6" w:rsidTr="00A70A85">
        <w:tc>
          <w:tcPr>
            <w:tcW w:w="3420" w:type="dxa"/>
          </w:tcPr>
          <w:p w:rsidR="0089195F" w:rsidRPr="00F021E6" w:rsidRDefault="0089195F" w:rsidP="0089195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b/>
              </w:rPr>
            </w:pPr>
            <w:r w:rsidRPr="00F021E6">
              <w:rPr>
                <w:b/>
              </w:rPr>
              <w:t>Государственная (итоговая) аттестация.</w:t>
            </w:r>
          </w:p>
        </w:tc>
        <w:tc>
          <w:tcPr>
            <w:tcW w:w="7200" w:type="dxa"/>
          </w:tcPr>
          <w:p w:rsidR="0089195F" w:rsidRPr="00F021E6" w:rsidRDefault="0089195F" w:rsidP="00A70A85">
            <w:pPr>
              <w:shd w:val="clear" w:color="auto" w:fill="FFFFFF"/>
              <w:rPr>
                <w:lang w:eastAsia="ru-RU"/>
              </w:rPr>
            </w:pPr>
            <w:r w:rsidRPr="00F021E6">
              <w:rPr>
                <w:lang w:eastAsia="ru-RU"/>
              </w:rPr>
              <w:t>Сроки проведения государственной (ит</w:t>
            </w:r>
            <w:r>
              <w:rPr>
                <w:lang w:eastAsia="ru-RU"/>
              </w:rPr>
              <w:t>оговой) аттестации для 9, 11</w:t>
            </w:r>
            <w:r w:rsidRPr="00F021E6">
              <w:rPr>
                <w:lang w:eastAsia="ru-RU"/>
              </w:rPr>
              <w:t xml:space="preserve"> классов устанавливаются Федеральной службой по надзору в сфере образования и науки (</w:t>
            </w:r>
            <w:proofErr w:type="spellStart"/>
            <w:r w:rsidRPr="00F021E6">
              <w:rPr>
                <w:lang w:eastAsia="ru-RU"/>
              </w:rPr>
              <w:t>Рособрнадзор</w:t>
            </w:r>
            <w:proofErr w:type="spellEnd"/>
            <w:r w:rsidRPr="00F021E6">
              <w:rPr>
                <w:lang w:eastAsia="ru-RU"/>
              </w:rPr>
              <w:t>).</w:t>
            </w:r>
          </w:p>
        </w:tc>
      </w:tr>
    </w:tbl>
    <w:p w:rsidR="0089195F" w:rsidRDefault="0089195F" w:rsidP="0089195F">
      <w:pPr>
        <w:jc w:val="right"/>
        <w:rPr>
          <w:b/>
        </w:rPr>
      </w:pPr>
    </w:p>
    <w:p w:rsidR="0089195F" w:rsidRDefault="0089195F" w:rsidP="0089195F">
      <w:pPr>
        <w:jc w:val="right"/>
        <w:rPr>
          <w:b/>
        </w:rPr>
      </w:pPr>
      <w:r w:rsidRPr="006F2869">
        <w:rPr>
          <w:b/>
        </w:rPr>
        <w:lastRenderedPageBreak/>
        <w:t xml:space="preserve">Приложение №1  к  </w:t>
      </w:r>
      <w:proofErr w:type="gramStart"/>
      <w:r w:rsidRPr="006F2869">
        <w:rPr>
          <w:b/>
        </w:rPr>
        <w:t>годовому</w:t>
      </w:r>
      <w:proofErr w:type="gramEnd"/>
      <w:r w:rsidRPr="006F2869">
        <w:rPr>
          <w:b/>
        </w:rPr>
        <w:t xml:space="preserve"> </w:t>
      </w:r>
    </w:p>
    <w:p w:rsidR="0089195F" w:rsidRPr="006F2869" w:rsidRDefault="0089195F" w:rsidP="0089195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Pr="006F2869">
        <w:rPr>
          <w:b/>
        </w:rPr>
        <w:t xml:space="preserve">календарному плану-графику                                                                </w:t>
      </w:r>
    </w:p>
    <w:p w:rsidR="0089195F" w:rsidRDefault="0089195F" w:rsidP="0089195F">
      <w:pPr>
        <w:jc w:val="right"/>
        <w:rPr>
          <w:b/>
        </w:rPr>
      </w:pPr>
      <w:r w:rsidRPr="006F2869">
        <w:rPr>
          <w:b/>
        </w:rPr>
        <w:t>МБОУ «</w:t>
      </w:r>
      <w:proofErr w:type="spellStart"/>
      <w:r w:rsidRPr="006F2869">
        <w:rPr>
          <w:b/>
        </w:rPr>
        <w:t>Атяшевская</w:t>
      </w:r>
      <w:proofErr w:type="spellEnd"/>
      <w:r w:rsidRPr="006F2869">
        <w:rPr>
          <w:b/>
        </w:rPr>
        <w:t xml:space="preserve"> средняя школа» </w:t>
      </w:r>
    </w:p>
    <w:p w:rsidR="0089195F" w:rsidRPr="006F2869" w:rsidRDefault="0089195F" w:rsidP="0089195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на 2022-2023 </w:t>
      </w:r>
      <w:r w:rsidRPr="006F2869">
        <w:rPr>
          <w:b/>
        </w:rPr>
        <w:t>учебный год.</w:t>
      </w:r>
    </w:p>
    <w:p w:rsidR="0089195F" w:rsidRDefault="0089195F" w:rsidP="0089195F">
      <w:pPr>
        <w:suppressAutoHyphens w:val="0"/>
        <w:spacing w:after="200" w:line="276" w:lineRule="auto"/>
        <w:jc w:val="center"/>
        <w:rPr>
          <w:b/>
          <w:lang w:eastAsia="ru-RU"/>
        </w:rPr>
      </w:pPr>
      <w:r w:rsidRPr="00907485">
        <w:rPr>
          <w:b/>
          <w:lang w:eastAsia="ru-RU"/>
        </w:rPr>
        <w:t>Расписание звонков МБОУ «</w:t>
      </w:r>
      <w:proofErr w:type="spellStart"/>
      <w:r w:rsidRPr="00907485">
        <w:rPr>
          <w:b/>
          <w:lang w:eastAsia="ru-RU"/>
        </w:rPr>
        <w:t>Атяшевская</w:t>
      </w:r>
      <w:proofErr w:type="spellEnd"/>
      <w:r w:rsidRPr="00907485">
        <w:rPr>
          <w:b/>
          <w:lang w:eastAsia="ru-RU"/>
        </w:rPr>
        <w:t xml:space="preserve"> </w:t>
      </w:r>
      <w:proofErr w:type="gramStart"/>
      <w:r w:rsidRPr="00907485">
        <w:rPr>
          <w:b/>
          <w:lang w:eastAsia="ru-RU"/>
        </w:rPr>
        <w:t>сре</w:t>
      </w:r>
      <w:r>
        <w:rPr>
          <w:b/>
          <w:lang w:eastAsia="ru-RU"/>
        </w:rPr>
        <w:t>дняя</w:t>
      </w:r>
      <w:proofErr w:type="gramEnd"/>
      <w:r>
        <w:rPr>
          <w:b/>
          <w:lang w:eastAsia="ru-RU"/>
        </w:rPr>
        <w:t xml:space="preserve"> школа» для 2</w:t>
      </w:r>
      <w:r w:rsidRPr="00907485">
        <w:rPr>
          <w:b/>
          <w:lang w:eastAsia="ru-RU"/>
        </w:rPr>
        <w:t>-4 классов.</w:t>
      </w:r>
    </w:p>
    <w:tbl>
      <w:tblPr>
        <w:tblW w:w="1026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520"/>
        <w:gridCol w:w="2340"/>
        <w:gridCol w:w="2524"/>
      </w:tblGrid>
      <w:tr w:rsidR="0089195F" w:rsidRPr="00E749EF" w:rsidTr="00A70A85">
        <w:tc>
          <w:tcPr>
            <w:tcW w:w="2880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b/>
                <w:lang w:eastAsia="ru-RU"/>
              </w:rPr>
            </w:pPr>
            <w:r w:rsidRPr="00E749EF">
              <w:rPr>
                <w:b/>
                <w:lang w:eastAsia="ru-RU"/>
              </w:rPr>
              <w:t>Урок</w:t>
            </w:r>
          </w:p>
        </w:tc>
        <w:tc>
          <w:tcPr>
            <w:tcW w:w="2520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b/>
                <w:lang w:eastAsia="ru-RU"/>
              </w:rPr>
            </w:pPr>
            <w:r w:rsidRPr="00E749EF">
              <w:rPr>
                <w:b/>
                <w:lang w:eastAsia="ru-RU"/>
              </w:rPr>
              <w:t>Начало</w:t>
            </w:r>
          </w:p>
          <w:p w:rsidR="0089195F" w:rsidRPr="00E749EF" w:rsidRDefault="0089195F" w:rsidP="00A70A85">
            <w:pPr>
              <w:suppressAutoHyphens w:val="0"/>
              <w:jc w:val="center"/>
              <w:rPr>
                <w:b/>
                <w:lang w:eastAsia="ru-RU"/>
              </w:rPr>
            </w:pPr>
            <w:r w:rsidRPr="00E749EF">
              <w:rPr>
                <w:b/>
                <w:lang w:eastAsia="ru-RU"/>
              </w:rPr>
              <w:t>урока</w:t>
            </w:r>
          </w:p>
        </w:tc>
        <w:tc>
          <w:tcPr>
            <w:tcW w:w="2340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b/>
                <w:lang w:eastAsia="ru-RU"/>
              </w:rPr>
            </w:pPr>
            <w:r w:rsidRPr="00E749EF">
              <w:rPr>
                <w:b/>
                <w:lang w:eastAsia="ru-RU"/>
              </w:rPr>
              <w:t>Конец</w:t>
            </w:r>
          </w:p>
          <w:p w:rsidR="0089195F" w:rsidRPr="00E749EF" w:rsidRDefault="0089195F" w:rsidP="00A70A85">
            <w:pPr>
              <w:suppressAutoHyphens w:val="0"/>
              <w:jc w:val="center"/>
              <w:rPr>
                <w:b/>
                <w:lang w:eastAsia="ru-RU"/>
              </w:rPr>
            </w:pPr>
            <w:r w:rsidRPr="00E749EF">
              <w:rPr>
                <w:b/>
                <w:lang w:eastAsia="ru-RU"/>
              </w:rPr>
              <w:t>урока</w:t>
            </w:r>
          </w:p>
          <w:p w:rsidR="0089195F" w:rsidRPr="00E749EF" w:rsidRDefault="0089195F" w:rsidP="00A70A8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524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b/>
                <w:lang w:eastAsia="ru-RU"/>
              </w:rPr>
            </w:pPr>
            <w:r w:rsidRPr="00E749EF">
              <w:rPr>
                <w:b/>
                <w:lang w:eastAsia="ru-RU"/>
              </w:rPr>
              <w:t>Перерыв</w:t>
            </w:r>
          </w:p>
        </w:tc>
      </w:tr>
      <w:tr w:rsidR="0089195F" w:rsidRPr="00E749EF" w:rsidTr="00A70A85">
        <w:tc>
          <w:tcPr>
            <w:tcW w:w="2880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1</w:t>
            </w:r>
          </w:p>
        </w:tc>
        <w:tc>
          <w:tcPr>
            <w:tcW w:w="2520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8.30</w:t>
            </w:r>
          </w:p>
        </w:tc>
        <w:tc>
          <w:tcPr>
            <w:tcW w:w="2340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9.15</w:t>
            </w:r>
          </w:p>
        </w:tc>
        <w:tc>
          <w:tcPr>
            <w:tcW w:w="2524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10 мин.</w:t>
            </w:r>
          </w:p>
        </w:tc>
      </w:tr>
      <w:tr w:rsidR="0089195F" w:rsidRPr="00E749EF" w:rsidTr="00A70A85">
        <w:trPr>
          <w:trHeight w:val="445"/>
        </w:trPr>
        <w:tc>
          <w:tcPr>
            <w:tcW w:w="2880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2</w:t>
            </w:r>
          </w:p>
        </w:tc>
        <w:tc>
          <w:tcPr>
            <w:tcW w:w="2520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9.25</w:t>
            </w:r>
          </w:p>
        </w:tc>
        <w:tc>
          <w:tcPr>
            <w:tcW w:w="2340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10.10</w:t>
            </w:r>
          </w:p>
        </w:tc>
        <w:tc>
          <w:tcPr>
            <w:tcW w:w="2524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10 мин.</w:t>
            </w:r>
          </w:p>
        </w:tc>
      </w:tr>
      <w:tr w:rsidR="0089195F" w:rsidRPr="00E749EF" w:rsidTr="00A70A85">
        <w:tc>
          <w:tcPr>
            <w:tcW w:w="2880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3</w:t>
            </w:r>
          </w:p>
        </w:tc>
        <w:tc>
          <w:tcPr>
            <w:tcW w:w="2520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10.20</w:t>
            </w:r>
          </w:p>
        </w:tc>
        <w:tc>
          <w:tcPr>
            <w:tcW w:w="2340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11.05</w:t>
            </w:r>
          </w:p>
        </w:tc>
        <w:tc>
          <w:tcPr>
            <w:tcW w:w="2524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25 мин.</w:t>
            </w:r>
          </w:p>
        </w:tc>
      </w:tr>
      <w:tr w:rsidR="0089195F" w:rsidRPr="00E749EF" w:rsidTr="00A70A85">
        <w:tc>
          <w:tcPr>
            <w:tcW w:w="2880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4</w:t>
            </w:r>
          </w:p>
        </w:tc>
        <w:tc>
          <w:tcPr>
            <w:tcW w:w="2520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11.30</w:t>
            </w:r>
          </w:p>
        </w:tc>
        <w:tc>
          <w:tcPr>
            <w:tcW w:w="2340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12.15</w:t>
            </w:r>
          </w:p>
        </w:tc>
        <w:tc>
          <w:tcPr>
            <w:tcW w:w="2524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25 мин.</w:t>
            </w:r>
          </w:p>
        </w:tc>
      </w:tr>
      <w:tr w:rsidR="0089195F" w:rsidRPr="00E749EF" w:rsidTr="00A70A85">
        <w:tc>
          <w:tcPr>
            <w:tcW w:w="2880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5</w:t>
            </w:r>
          </w:p>
        </w:tc>
        <w:tc>
          <w:tcPr>
            <w:tcW w:w="2520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12.40</w:t>
            </w:r>
          </w:p>
        </w:tc>
        <w:tc>
          <w:tcPr>
            <w:tcW w:w="2340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13.25</w:t>
            </w:r>
          </w:p>
        </w:tc>
        <w:tc>
          <w:tcPr>
            <w:tcW w:w="2524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10 мин.</w:t>
            </w:r>
          </w:p>
        </w:tc>
      </w:tr>
      <w:tr w:rsidR="0089195F" w:rsidRPr="00E749EF" w:rsidTr="00A70A85">
        <w:tc>
          <w:tcPr>
            <w:tcW w:w="2880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6</w:t>
            </w:r>
          </w:p>
        </w:tc>
        <w:tc>
          <w:tcPr>
            <w:tcW w:w="2520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13.35</w:t>
            </w:r>
          </w:p>
        </w:tc>
        <w:tc>
          <w:tcPr>
            <w:tcW w:w="2340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14.20</w:t>
            </w:r>
          </w:p>
        </w:tc>
        <w:tc>
          <w:tcPr>
            <w:tcW w:w="2524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10 мин.</w:t>
            </w:r>
          </w:p>
        </w:tc>
      </w:tr>
      <w:tr w:rsidR="0089195F" w:rsidRPr="00E749EF" w:rsidTr="00A70A85">
        <w:tc>
          <w:tcPr>
            <w:tcW w:w="2880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7</w:t>
            </w:r>
          </w:p>
        </w:tc>
        <w:tc>
          <w:tcPr>
            <w:tcW w:w="2520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14.30</w:t>
            </w:r>
          </w:p>
        </w:tc>
        <w:tc>
          <w:tcPr>
            <w:tcW w:w="2340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15.15</w:t>
            </w:r>
          </w:p>
        </w:tc>
        <w:tc>
          <w:tcPr>
            <w:tcW w:w="2524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9195F" w:rsidRPr="00E749EF" w:rsidTr="00A70A85">
        <w:tc>
          <w:tcPr>
            <w:tcW w:w="2880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 xml:space="preserve">Понедельник: линейка (поднятие флага, исполнение гимна). </w:t>
            </w:r>
          </w:p>
        </w:tc>
        <w:tc>
          <w:tcPr>
            <w:tcW w:w="2520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8.15</w:t>
            </w:r>
          </w:p>
        </w:tc>
        <w:tc>
          <w:tcPr>
            <w:tcW w:w="2340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8.30</w:t>
            </w:r>
          </w:p>
        </w:tc>
        <w:tc>
          <w:tcPr>
            <w:tcW w:w="2524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9195F" w:rsidRPr="00E749EF" w:rsidTr="00A70A85">
        <w:tc>
          <w:tcPr>
            <w:tcW w:w="2880" w:type="dxa"/>
          </w:tcPr>
          <w:p w:rsidR="0089195F" w:rsidRPr="00E749EF" w:rsidRDefault="0089195F" w:rsidP="00A70A85">
            <w:pPr>
              <w:suppressAutoHyphens w:val="0"/>
              <w:rPr>
                <w:lang w:eastAsia="ru-RU"/>
              </w:rPr>
            </w:pPr>
            <w:r w:rsidRPr="00E749EF">
              <w:rPr>
                <w:lang w:eastAsia="ru-RU"/>
              </w:rPr>
              <w:t xml:space="preserve">Понедельник: «Разговоры о </w:t>
            </w:r>
            <w:proofErr w:type="gramStart"/>
            <w:r w:rsidRPr="00E749EF">
              <w:rPr>
                <w:lang w:eastAsia="ru-RU"/>
              </w:rPr>
              <w:t>важном</w:t>
            </w:r>
            <w:proofErr w:type="gramEnd"/>
            <w:r w:rsidRPr="00E749EF">
              <w:rPr>
                <w:lang w:eastAsia="ru-RU"/>
              </w:rPr>
              <w:t>»</w:t>
            </w:r>
          </w:p>
        </w:tc>
        <w:tc>
          <w:tcPr>
            <w:tcW w:w="2520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8.30</w:t>
            </w:r>
          </w:p>
        </w:tc>
        <w:tc>
          <w:tcPr>
            <w:tcW w:w="2340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9.15</w:t>
            </w:r>
          </w:p>
        </w:tc>
        <w:tc>
          <w:tcPr>
            <w:tcW w:w="2524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9195F" w:rsidRPr="00E749EF" w:rsidTr="00A70A85">
        <w:tc>
          <w:tcPr>
            <w:tcW w:w="2880" w:type="dxa"/>
          </w:tcPr>
          <w:p w:rsidR="0089195F" w:rsidRPr="00E749EF" w:rsidRDefault="0089195F" w:rsidP="00A70A85">
            <w:pPr>
              <w:suppressAutoHyphens w:val="0"/>
              <w:rPr>
                <w:lang w:eastAsia="ru-RU"/>
              </w:rPr>
            </w:pPr>
            <w:proofErr w:type="spellStart"/>
            <w:r w:rsidRPr="00E749EF">
              <w:rPr>
                <w:lang w:eastAsia="ru-RU"/>
              </w:rPr>
              <w:t>Среда</w:t>
            </w:r>
            <w:proofErr w:type="gramStart"/>
            <w:r w:rsidRPr="00E749EF">
              <w:rPr>
                <w:lang w:eastAsia="ru-RU"/>
              </w:rPr>
              <w:t>:и</w:t>
            </w:r>
            <w:proofErr w:type="gramEnd"/>
            <w:r w:rsidRPr="00E749EF">
              <w:rPr>
                <w:lang w:eastAsia="ru-RU"/>
              </w:rPr>
              <w:t>нформац-я</w:t>
            </w:r>
            <w:proofErr w:type="spellEnd"/>
            <w:r w:rsidRPr="00E749EF">
              <w:rPr>
                <w:lang w:eastAsia="ru-RU"/>
              </w:rPr>
              <w:t xml:space="preserve"> мин.</w:t>
            </w:r>
          </w:p>
        </w:tc>
        <w:tc>
          <w:tcPr>
            <w:tcW w:w="2520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8.10</w:t>
            </w:r>
          </w:p>
        </w:tc>
        <w:tc>
          <w:tcPr>
            <w:tcW w:w="2340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  <w:r w:rsidRPr="00E749EF">
              <w:rPr>
                <w:lang w:eastAsia="ru-RU"/>
              </w:rPr>
              <w:t>8.25</w:t>
            </w:r>
          </w:p>
        </w:tc>
        <w:tc>
          <w:tcPr>
            <w:tcW w:w="2524" w:type="dxa"/>
          </w:tcPr>
          <w:p w:rsidR="0089195F" w:rsidRPr="00E749EF" w:rsidRDefault="0089195F" w:rsidP="00A70A85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89195F" w:rsidRDefault="0089195F" w:rsidP="0089195F">
      <w:pPr>
        <w:jc w:val="center"/>
        <w:rPr>
          <w:b/>
        </w:rPr>
      </w:pPr>
    </w:p>
    <w:p w:rsidR="0089195F" w:rsidRDefault="0089195F" w:rsidP="0089195F">
      <w:pPr>
        <w:jc w:val="right"/>
        <w:rPr>
          <w:b/>
        </w:rPr>
      </w:pPr>
      <w:r>
        <w:rPr>
          <w:b/>
        </w:rPr>
        <w:t>Приложение №2</w:t>
      </w:r>
      <w:r w:rsidRPr="006F2869">
        <w:rPr>
          <w:b/>
        </w:rPr>
        <w:t xml:space="preserve">  к  </w:t>
      </w:r>
      <w:proofErr w:type="gramStart"/>
      <w:r w:rsidRPr="006F2869">
        <w:rPr>
          <w:b/>
        </w:rPr>
        <w:t>годовому</w:t>
      </w:r>
      <w:proofErr w:type="gramEnd"/>
      <w:r w:rsidRPr="006F2869">
        <w:rPr>
          <w:b/>
        </w:rPr>
        <w:t xml:space="preserve"> </w:t>
      </w:r>
    </w:p>
    <w:p w:rsidR="0089195F" w:rsidRPr="006F2869" w:rsidRDefault="0089195F" w:rsidP="0089195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Pr="006F2869">
        <w:rPr>
          <w:b/>
        </w:rPr>
        <w:t xml:space="preserve">календарному плану-графику                                                                </w:t>
      </w:r>
    </w:p>
    <w:p w:rsidR="0089195F" w:rsidRDefault="0089195F" w:rsidP="0089195F">
      <w:pPr>
        <w:jc w:val="right"/>
        <w:rPr>
          <w:b/>
        </w:rPr>
      </w:pPr>
      <w:r w:rsidRPr="006F2869">
        <w:rPr>
          <w:b/>
        </w:rPr>
        <w:t>МБОУ «</w:t>
      </w:r>
      <w:proofErr w:type="spellStart"/>
      <w:r w:rsidRPr="006F2869">
        <w:rPr>
          <w:b/>
        </w:rPr>
        <w:t>Атяшевская</w:t>
      </w:r>
      <w:proofErr w:type="spellEnd"/>
      <w:r w:rsidRPr="006F2869">
        <w:rPr>
          <w:b/>
        </w:rPr>
        <w:t xml:space="preserve"> средняя школа» </w:t>
      </w:r>
    </w:p>
    <w:p w:rsidR="0089195F" w:rsidRDefault="0089195F" w:rsidP="0089195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на 2022-2023</w:t>
      </w:r>
      <w:r w:rsidRPr="006F2869">
        <w:rPr>
          <w:b/>
        </w:rPr>
        <w:t xml:space="preserve"> учебный год.</w:t>
      </w:r>
    </w:p>
    <w:p w:rsidR="0089195F" w:rsidRDefault="0089195F" w:rsidP="0089195F">
      <w:pPr>
        <w:jc w:val="center"/>
        <w:rPr>
          <w:b/>
        </w:rPr>
      </w:pPr>
    </w:p>
    <w:p w:rsidR="0089195F" w:rsidRDefault="0089195F" w:rsidP="0089195F">
      <w:pPr>
        <w:jc w:val="center"/>
        <w:rPr>
          <w:b/>
        </w:rPr>
      </w:pPr>
      <w:r w:rsidRPr="00907485">
        <w:rPr>
          <w:b/>
        </w:rPr>
        <w:t>Распорядок дня учащихся 1 класса.</w:t>
      </w:r>
    </w:p>
    <w:p w:rsidR="0089195F" w:rsidRPr="00E749EF" w:rsidRDefault="0089195F" w:rsidP="0089195F">
      <w:pPr>
        <w:jc w:val="center"/>
        <w:rPr>
          <w:b/>
        </w:rPr>
      </w:pPr>
      <w:r w:rsidRPr="00E749EF">
        <w:rPr>
          <w:b/>
        </w:rPr>
        <w:t>на 1 полугодие 2021-2022 учебного года.</w:t>
      </w:r>
    </w:p>
    <w:p w:rsidR="0089195F" w:rsidRPr="00E749EF" w:rsidRDefault="0089195F" w:rsidP="0089195F">
      <w:pPr>
        <w:jc w:val="center"/>
        <w:rPr>
          <w:b/>
        </w:rPr>
      </w:pPr>
    </w:p>
    <w:p w:rsidR="0089195F" w:rsidRPr="00E749EF" w:rsidRDefault="0089195F" w:rsidP="0089195F">
      <w:pPr>
        <w:rPr>
          <w:b/>
        </w:rPr>
      </w:pPr>
      <w:r w:rsidRPr="00E749EF">
        <w:rPr>
          <w:b/>
          <w:i/>
          <w:u w:val="single"/>
        </w:rPr>
        <w:t>08.20-08.25</w:t>
      </w:r>
      <w:r w:rsidRPr="00E749EF">
        <w:rPr>
          <w:b/>
        </w:rPr>
        <w:t xml:space="preserve">- зарядка на свежем воздухе </w:t>
      </w:r>
    </w:p>
    <w:p w:rsidR="0089195F" w:rsidRPr="00E749EF" w:rsidRDefault="0089195F" w:rsidP="0089195F">
      <w:pPr>
        <w:rPr>
          <w:b/>
        </w:rPr>
      </w:pPr>
    </w:p>
    <w:p w:rsidR="0089195F" w:rsidRPr="00E749EF" w:rsidRDefault="0089195F" w:rsidP="0089195F">
      <w:pPr>
        <w:rPr>
          <w:b/>
        </w:rPr>
      </w:pPr>
      <w:r w:rsidRPr="00E749EF">
        <w:rPr>
          <w:b/>
          <w:u w:val="single"/>
        </w:rPr>
        <w:t>08.30-09.05</w:t>
      </w:r>
      <w:r w:rsidRPr="00E749EF">
        <w:rPr>
          <w:b/>
        </w:rPr>
        <w:t>- первый урок</w:t>
      </w:r>
    </w:p>
    <w:p w:rsidR="0089195F" w:rsidRPr="00E749EF" w:rsidRDefault="0089195F" w:rsidP="0089195F">
      <w:pPr>
        <w:rPr>
          <w:b/>
        </w:rPr>
      </w:pPr>
    </w:p>
    <w:p w:rsidR="0089195F" w:rsidRPr="00E749EF" w:rsidRDefault="0089195F" w:rsidP="0089195F">
      <w:pPr>
        <w:rPr>
          <w:b/>
        </w:rPr>
      </w:pPr>
      <w:r w:rsidRPr="00E749EF">
        <w:rPr>
          <w:b/>
        </w:rPr>
        <w:t>09.05-09.20-завтрак</w:t>
      </w:r>
    </w:p>
    <w:p w:rsidR="0089195F" w:rsidRPr="00E749EF" w:rsidRDefault="0089195F" w:rsidP="0089195F">
      <w:pPr>
        <w:rPr>
          <w:b/>
        </w:rPr>
      </w:pPr>
    </w:p>
    <w:p w:rsidR="0089195F" w:rsidRPr="00E749EF" w:rsidRDefault="0089195F" w:rsidP="0089195F">
      <w:pPr>
        <w:rPr>
          <w:b/>
        </w:rPr>
      </w:pPr>
      <w:r w:rsidRPr="00E749EF">
        <w:rPr>
          <w:b/>
          <w:i/>
          <w:u w:val="single"/>
        </w:rPr>
        <w:t>09.25-10.00</w:t>
      </w:r>
      <w:r w:rsidRPr="00E749EF">
        <w:rPr>
          <w:b/>
        </w:rPr>
        <w:t>- второй урок</w:t>
      </w:r>
    </w:p>
    <w:p w:rsidR="0089195F" w:rsidRPr="00E749EF" w:rsidRDefault="0089195F" w:rsidP="0089195F">
      <w:pPr>
        <w:rPr>
          <w:b/>
        </w:rPr>
      </w:pPr>
    </w:p>
    <w:p w:rsidR="0089195F" w:rsidRPr="00E749EF" w:rsidRDefault="0089195F" w:rsidP="0089195F">
      <w:pPr>
        <w:rPr>
          <w:b/>
        </w:rPr>
      </w:pPr>
      <w:r w:rsidRPr="00E749EF">
        <w:rPr>
          <w:b/>
          <w:i/>
          <w:u w:val="single"/>
        </w:rPr>
        <w:t>10.10-10.45</w:t>
      </w:r>
      <w:r w:rsidRPr="00E749EF">
        <w:rPr>
          <w:b/>
        </w:rPr>
        <w:t>- третий урок</w:t>
      </w:r>
    </w:p>
    <w:p w:rsidR="0089195F" w:rsidRPr="00E749EF" w:rsidRDefault="0089195F" w:rsidP="0089195F">
      <w:pPr>
        <w:rPr>
          <w:b/>
        </w:rPr>
      </w:pPr>
    </w:p>
    <w:p w:rsidR="0089195F" w:rsidRPr="00E749EF" w:rsidRDefault="0089195F" w:rsidP="0089195F">
      <w:pPr>
        <w:rPr>
          <w:b/>
        </w:rPr>
      </w:pPr>
      <w:r w:rsidRPr="00E749EF">
        <w:rPr>
          <w:b/>
          <w:i/>
          <w:u w:val="single"/>
        </w:rPr>
        <w:t>10.45-11.25</w:t>
      </w:r>
      <w:r w:rsidRPr="00E749EF">
        <w:rPr>
          <w:b/>
        </w:rPr>
        <w:t>- динамическая пауза</w:t>
      </w:r>
    </w:p>
    <w:p w:rsidR="0089195F" w:rsidRPr="00E749EF" w:rsidRDefault="0089195F" w:rsidP="0089195F">
      <w:pPr>
        <w:rPr>
          <w:b/>
        </w:rPr>
      </w:pPr>
    </w:p>
    <w:p w:rsidR="0089195F" w:rsidRPr="00E749EF" w:rsidRDefault="0089195F" w:rsidP="0089195F">
      <w:pPr>
        <w:rPr>
          <w:b/>
        </w:rPr>
      </w:pPr>
      <w:r w:rsidRPr="00E749EF">
        <w:rPr>
          <w:b/>
          <w:i/>
          <w:u w:val="single"/>
        </w:rPr>
        <w:t>11.25-12.00</w:t>
      </w:r>
      <w:r w:rsidRPr="00E749EF">
        <w:rPr>
          <w:b/>
        </w:rPr>
        <w:t>- четвертый урок</w:t>
      </w:r>
    </w:p>
    <w:p w:rsidR="0089195F" w:rsidRPr="00E749EF" w:rsidRDefault="0089195F" w:rsidP="0089195F">
      <w:pPr>
        <w:rPr>
          <w:b/>
        </w:rPr>
      </w:pPr>
    </w:p>
    <w:p w:rsidR="0089195F" w:rsidRPr="00E749EF" w:rsidRDefault="0089195F" w:rsidP="0089195F">
      <w:pPr>
        <w:rPr>
          <w:b/>
        </w:rPr>
      </w:pPr>
      <w:r w:rsidRPr="00E749EF">
        <w:rPr>
          <w:b/>
          <w:i/>
          <w:u w:val="single"/>
        </w:rPr>
        <w:t>12.10-12.45</w:t>
      </w:r>
      <w:r w:rsidRPr="00E749EF">
        <w:rPr>
          <w:b/>
        </w:rPr>
        <w:t>- пятый урок</w:t>
      </w:r>
    </w:p>
    <w:p w:rsidR="0089195F" w:rsidRPr="00E749EF" w:rsidRDefault="0089195F" w:rsidP="0089195F">
      <w:pPr>
        <w:rPr>
          <w:b/>
        </w:rPr>
      </w:pPr>
    </w:p>
    <w:p w:rsidR="0089195F" w:rsidRPr="00E749EF" w:rsidRDefault="0089195F" w:rsidP="0089195F">
      <w:pPr>
        <w:rPr>
          <w:b/>
        </w:rPr>
      </w:pPr>
      <w:r w:rsidRPr="00E749EF">
        <w:rPr>
          <w:b/>
          <w:i/>
          <w:u w:val="single"/>
        </w:rPr>
        <w:t>12.45-13.05</w:t>
      </w:r>
      <w:r w:rsidRPr="00E749EF">
        <w:rPr>
          <w:b/>
        </w:rPr>
        <w:t>- игры на свежем воздухе</w:t>
      </w:r>
    </w:p>
    <w:p w:rsidR="0089195F" w:rsidRPr="00E749EF" w:rsidRDefault="0089195F" w:rsidP="0089195F">
      <w:pPr>
        <w:rPr>
          <w:b/>
        </w:rPr>
      </w:pPr>
    </w:p>
    <w:p w:rsidR="0089195F" w:rsidRPr="00E749EF" w:rsidRDefault="0089195F" w:rsidP="0089195F">
      <w:pPr>
        <w:rPr>
          <w:b/>
        </w:rPr>
      </w:pPr>
      <w:r w:rsidRPr="00E749EF">
        <w:rPr>
          <w:b/>
          <w:u w:val="single"/>
        </w:rPr>
        <w:t>13.10-13.30</w:t>
      </w:r>
      <w:r w:rsidRPr="00E749EF">
        <w:rPr>
          <w:b/>
        </w:rPr>
        <w:t>-обед</w:t>
      </w:r>
    </w:p>
    <w:p w:rsidR="0089195F" w:rsidRDefault="0089195F" w:rsidP="0089195F">
      <w:pPr>
        <w:rPr>
          <w:b/>
        </w:rPr>
      </w:pPr>
    </w:p>
    <w:p w:rsidR="0089195F" w:rsidRDefault="0089195F" w:rsidP="0089195F">
      <w:pPr>
        <w:jc w:val="center"/>
        <w:rPr>
          <w:b/>
        </w:rPr>
      </w:pPr>
    </w:p>
    <w:p w:rsidR="0089195F" w:rsidRDefault="0089195F" w:rsidP="0089195F">
      <w:pPr>
        <w:jc w:val="center"/>
        <w:rPr>
          <w:b/>
        </w:rPr>
      </w:pPr>
    </w:p>
    <w:p w:rsidR="0089195F" w:rsidRDefault="0089195F" w:rsidP="0089195F">
      <w:pPr>
        <w:jc w:val="center"/>
        <w:rPr>
          <w:b/>
        </w:rPr>
      </w:pPr>
    </w:p>
    <w:p w:rsidR="0089195F" w:rsidRDefault="0089195F" w:rsidP="0089195F">
      <w:pPr>
        <w:jc w:val="center"/>
        <w:rPr>
          <w:b/>
        </w:rPr>
      </w:pPr>
    </w:p>
    <w:p w:rsidR="0089195F" w:rsidRPr="00907485" w:rsidRDefault="0089195F" w:rsidP="0089195F">
      <w:pPr>
        <w:jc w:val="center"/>
        <w:rPr>
          <w:b/>
        </w:rPr>
      </w:pPr>
    </w:p>
    <w:p w:rsidR="0089195F" w:rsidRPr="00907485" w:rsidRDefault="0089195F" w:rsidP="0089195F">
      <w:pPr>
        <w:jc w:val="center"/>
        <w:rPr>
          <w:b/>
        </w:rPr>
      </w:pPr>
    </w:p>
    <w:p w:rsidR="0089195F" w:rsidRPr="00907485" w:rsidRDefault="0089195F" w:rsidP="0089195F">
      <w:pPr>
        <w:rPr>
          <w:b/>
        </w:rPr>
      </w:pPr>
    </w:p>
    <w:p w:rsidR="0089195F" w:rsidRDefault="0089195F" w:rsidP="0089195F">
      <w:pPr>
        <w:jc w:val="center"/>
        <w:rPr>
          <w:b/>
        </w:rPr>
      </w:pPr>
      <w:r w:rsidRPr="00E749EF">
        <w:rPr>
          <w:b/>
        </w:rPr>
        <w:t>Распорядок дня учащихся 1 класса  МБОУ «</w:t>
      </w:r>
      <w:proofErr w:type="spellStart"/>
      <w:r w:rsidRPr="00E749EF">
        <w:rPr>
          <w:b/>
        </w:rPr>
        <w:t>Атяшевская</w:t>
      </w:r>
      <w:proofErr w:type="spellEnd"/>
      <w:r w:rsidRPr="00E749EF">
        <w:rPr>
          <w:b/>
        </w:rPr>
        <w:t xml:space="preserve"> </w:t>
      </w:r>
      <w:proofErr w:type="gramStart"/>
      <w:r w:rsidRPr="00E749EF">
        <w:rPr>
          <w:b/>
        </w:rPr>
        <w:t>средняя</w:t>
      </w:r>
      <w:proofErr w:type="gramEnd"/>
      <w:r w:rsidRPr="00E749EF">
        <w:rPr>
          <w:b/>
        </w:rPr>
        <w:t xml:space="preserve"> школа»</w:t>
      </w:r>
    </w:p>
    <w:p w:rsidR="0089195F" w:rsidRPr="00E749EF" w:rsidRDefault="0089195F" w:rsidP="0089195F">
      <w:pPr>
        <w:jc w:val="center"/>
        <w:rPr>
          <w:b/>
        </w:rPr>
      </w:pPr>
      <w:r w:rsidRPr="00E749EF">
        <w:rPr>
          <w:b/>
        </w:rPr>
        <w:t xml:space="preserve"> на 2 полугодие 2022-2023 учебного года.</w:t>
      </w:r>
    </w:p>
    <w:p w:rsidR="0089195F" w:rsidRPr="00E749EF" w:rsidRDefault="0089195F" w:rsidP="0089195F">
      <w:pPr>
        <w:jc w:val="center"/>
        <w:rPr>
          <w:b/>
        </w:rPr>
      </w:pPr>
    </w:p>
    <w:p w:rsidR="0089195F" w:rsidRPr="00E749EF" w:rsidRDefault="0089195F" w:rsidP="0089195F">
      <w:pPr>
        <w:rPr>
          <w:b/>
        </w:rPr>
      </w:pPr>
      <w:r w:rsidRPr="00E749EF">
        <w:rPr>
          <w:b/>
          <w:i/>
          <w:u w:val="single"/>
        </w:rPr>
        <w:t>8.20-8.25</w:t>
      </w:r>
      <w:r w:rsidRPr="00E749EF">
        <w:rPr>
          <w:b/>
        </w:rPr>
        <w:t xml:space="preserve">- зарядка на свежем воздухе </w:t>
      </w:r>
    </w:p>
    <w:p w:rsidR="0089195F" w:rsidRPr="00E749EF" w:rsidRDefault="0089195F" w:rsidP="0089195F">
      <w:pPr>
        <w:rPr>
          <w:b/>
        </w:rPr>
      </w:pPr>
    </w:p>
    <w:p w:rsidR="0089195F" w:rsidRPr="00E749EF" w:rsidRDefault="0089195F" w:rsidP="0089195F">
      <w:pPr>
        <w:rPr>
          <w:b/>
        </w:rPr>
      </w:pPr>
      <w:r w:rsidRPr="00E749EF">
        <w:rPr>
          <w:b/>
          <w:u w:val="single"/>
        </w:rPr>
        <w:t>8.30-9.15</w:t>
      </w:r>
      <w:r w:rsidRPr="00E749EF">
        <w:rPr>
          <w:b/>
        </w:rPr>
        <w:t>- первый урок</w:t>
      </w:r>
    </w:p>
    <w:p w:rsidR="0089195F" w:rsidRPr="00E749EF" w:rsidRDefault="0089195F" w:rsidP="0089195F">
      <w:pPr>
        <w:rPr>
          <w:b/>
        </w:rPr>
      </w:pPr>
    </w:p>
    <w:p w:rsidR="0089195F" w:rsidRPr="00E749EF" w:rsidRDefault="0089195F" w:rsidP="0089195F">
      <w:pPr>
        <w:rPr>
          <w:b/>
        </w:rPr>
      </w:pPr>
      <w:r w:rsidRPr="00E749EF">
        <w:rPr>
          <w:b/>
          <w:u w:val="single"/>
        </w:rPr>
        <w:t>9.15-9.25</w:t>
      </w:r>
      <w:r w:rsidRPr="00E749EF">
        <w:rPr>
          <w:b/>
        </w:rPr>
        <w:t>-завтрак</w:t>
      </w:r>
    </w:p>
    <w:p w:rsidR="0089195F" w:rsidRPr="00E749EF" w:rsidRDefault="0089195F" w:rsidP="0089195F">
      <w:pPr>
        <w:rPr>
          <w:b/>
        </w:rPr>
      </w:pPr>
    </w:p>
    <w:p w:rsidR="0089195F" w:rsidRPr="00E749EF" w:rsidRDefault="0089195F" w:rsidP="0089195F">
      <w:pPr>
        <w:rPr>
          <w:b/>
        </w:rPr>
      </w:pPr>
      <w:r w:rsidRPr="00E749EF">
        <w:rPr>
          <w:b/>
          <w:i/>
          <w:u w:val="single"/>
        </w:rPr>
        <w:t>9.25-10.10</w:t>
      </w:r>
      <w:r w:rsidRPr="00E749EF">
        <w:rPr>
          <w:b/>
        </w:rPr>
        <w:t>- второй урок</w:t>
      </w:r>
    </w:p>
    <w:p w:rsidR="0089195F" w:rsidRPr="00E749EF" w:rsidRDefault="0089195F" w:rsidP="0089195F">
      <w:pPr>
        <w:rPr>
          <w:b/>
        </w:rPr>
      </w:pPr>
    </w:p>
    <w:p w:rsidR="0089195F" w:rsidRPr="00E749EF" w:rsidRDefault="0089195F" w:rsidP="0089195F">
      <w:pPr>
        <w:rPr>
          <w:b/>
        </w:rPr>
      </w:pPr>
      <w:r w:rsidRPr="00E749EF">
        <w:rPr>
          <w:b/>
          <w:i/>
          <w:u w:val="single"/>
        </w:rPr>
        <w:t>10.20-11.05</w:t>
      </w:r>
      <w:r w:rsidRPr="00E749EF">
        <w:rPr>
          <w:b/>
        </w:rPr>
        <w:t>- третий урок</w:t>
      </w:r>
    </w:p>
    <w:p w:rsidR="0089195F" w:rsidRPr="00E749EF" w:rsidRDefault="0089195F" w:rsidP="0089195F">
      <w:pPr>
        <w:rPr>
          <w:b/>
        </w:rPr>
      </w:pPr>
    </w:p>
    <w:p w:rsidR="0089195F" w:rsidRPr="00E749EF" w:rsidRDefault="0089195F" w:rsidP="0089195F">
      <w:pPr>
        <w:rPr>
          <w:b/>
        </w:rPr>
      </w:pPr>
      <w:r w:rsidRPr="00E749EF">
        <w:rPr>
          <w:b/>
          <w:i/>
          <w:u w:val="single"/>
        </w:rPr>
        <w:t>11.05-11.45</w:t>
      </w:r>
      <w:r w:rsidRPr="00E749EF">
        <w:rPr>
          <w:b/>
        </w:rPr>
        <w:t>- динамическая пауза</w:t>
      </w:r>
    </w:p>
    <w:p w:rsidR="0089195F" w:rsidRPr="00E749EF" w:rsidRDefault="0089195F" w:rsidP="0089195F">
      <w:pPr>
        <w:rPr>
          <w:b/>
        </w:rPr>
      </w:pPr>
    </w:p>
    <w:p w:rsidR="0089195F" w:rsidRPr="00E749EF" w:rsidRDefault="0089195F" w:rsidP="0089195F">
      <w:pPr>
        <w:rPr>
          <w:b/>
        </w:rPr>
      </w:pPr>
      <w:r w:rsidRPr="00E749EF">
        <w:rPr>
          <w:b/>
          <w:i/>
          <w:u w:val="single"/>
        </w:rPr>
        <w:t>11.45-12.30</w:t>
      </w:r>
      <w:r w:rsidRPr="00E749EF">
        <w:rPr>
          <w:b/>
        </w:rPr>
        <w:t>- четвертый урок</w:t>
      </w:r>
    </w:p>
    <w:p w:rsidR="0089195F" w:rsidRPr="00E749EF" w:rsidRDefault="0089195F" w:rsidP="0089195F">
      <w:pPr>
        <w:rPr>
          <w:b/>
        </w:rPr>
      </w:pPr>
    </w:p>
    <w:p w:rsidR="0089195F" w:rsidRPr="00E749EF" w:rsidRDefault="0089195F" w:rsidP="0089195F">
      <w:pPr>
        <w:rPr>
          <w:b/>
        </w:rPr>
      </w:pPr>
      <w:r w:rsidRPr="00E749EF">
        <w:rPr>
          <w:b/>
          <w:i/>
          <w:u w:val="single"/>
        </w:rPr>
        <w:t>12.40-13.25</w:t>
      </w:r>
      <w:r w:rsidRPr="00E749EF">
        <w:rPr>
          <w:b/>
        </w:rPr>
        <w:t>- пятый урок</w:t>
      </w:r>
    </w:p>
    <w:p w:rsidR="0089195F" w:rsidRPr="00E749EF" w:rsidRDefault="0089195F" w:rsidP="0089195F">
      <w:pPr>
        <w:rPr>
          <w:b/>
        </w:rPr>
      </w:pPr>
    </w:p>
    <w:p w:rsidR="0089195F" w:rsidRPr="00E749EF" w:rsidRDefault="0089195F" w:rsidP="0089195F">
      <w:pPr>
        <w:rPr>
          <w:b/>
        </w:rPr>
      </w:pPr>
      <w:r w:rsidRPr="00E749EF">
        <w:rPr>
          <w:b/>
          <w:u w:val="single"/>
        </w:rPr>
        <w:t>13.30-13.50</w:t>
      </w:r>
      <w:r w:rsidRPr="00E749EF">
        <w:rPr>
          <w:b/>
        </w:rPr>
        <w:t>-обед</w:t>
      </w:r>
    </w:p>
    <w:p w:rsidR="0089195F" w:rsidRPr="00E749EF" w:rsidRDefault="0089195F" w:rsidP="0089195F">
      <w:pPr>
        <w:rPr>
          <w:b/>
        </w:rPr>
      </w:pPr>
      <w:r w:rsidRPr="00E749EF">
        <w:rPr>
          <w:b/>
          <w:i/>
          <w:u w:val="single"/>
        </w:rPr>
        <w:t>13.50-14.15</w:t>
      </w:r>
      <w:r w:rsidRPr="00E749EF">
        <w:rPr>
          <w:b/>
        </w:rPr>
        <w:t>- игры на свежем воздухе</w:t>
      </w:r>
    </w:p>
    <w:p w:rsidR="0089195F" w:rsidRDefault="0089195F" w:rsidP="0089195F">
      <w:pPr>
        <w:jc w:val="right"/>
        <w:rPr>
          <w:b/>
        </w:rPr>
      </w:pPr>
    </w:p>
    <w:p w:rsidR="0089195F" w:rsidRDefault="0089195F" w:rsidP="0089195F">
      <w:pPr>
        <w:jc w:val="right"/>
        <w:rPr>
          <w:b/>
        </w:rPr>
      </w:pPr>
    </w:p>
    <w:p w:rsidR="0089195F" w:rsidRDefault="0089195F" w:rsidP="0089195F">
      <w:pPr>
        <w:jc w:val="right"/>
        <w:rPr>
          <w:b/>
        </w:rPr>
      </w:pPr>
      <w:r>
        <w:rPr>
          <w:b/>
        </w:rPr>
        <w:t>Приложение №3</w:t>
      </w:r>
      <w:r w:rsidRPr="006F2869">
        <w:rPr>
          <w:b/>
        </w:rPr>
        <w:t xml:space="preserve">  к  </w:t>
      </w:r>
      <w:proofErr w:type="gramStart"/>
      <w:r w:rsidRPr="006F2869">
        <w:rPr>
          <w:b/>
        </w:rPr>
        <w:t>годовому</w:t>
      </w:r>
      <w:proofErr w:type="gramEnd"/>
      <w:r w:rsidRPr="006F2869">
        <w:rPr>
          <w:b/>
        </w:rPr>
        <w:t xml:space="preserve"> </w:t>
      </w:r>
    </w:p>
    <w:p w:rsidR="0089195F" w:rsidRPr="006F2869" w:rsidRDefault="0089195F" w:rsidP="0089195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Pr="006F2869">
        <w:rPr>
          <w:b/>
        </w:rPr>
        <w:t xml:space="preserve">календарному плану-графику                                                                </w:t>
      </w:r>
    </w:p>
    <w:p w:rsidR="0089195F" w:rsidRDefault="0089195F" w:rsidP="0089195F">
      <w:pPr>
        <w:jc w:val="right"/>
        <w:rPr>
          <w:b/>
        </w:rPr>
      </w:pPr>
      <w:r w:rsidRPr="006F2869">
        <w:rPr>
          <w:b/>
        </w:rPr>
        <w:t>МБОУ «</w:t>
      </w:r>
      <w:proofErr w:type="spellStart"/>
      <w:r w:rsidRPr="006F2869">
        <w:rPr>
          <w:b/>
        </w:rPr>
        <w:t>Атяшевская</w:t>
      </w:r>
      <w:proofErr w:type="spellEnd"/>
      <w:r w:rsidRPr="006F2869">
        <w:rPr>
          <w:b/>
        </w:rPr>
        <w:t xml:space="preserve"> средняя школа» </w:t>
      </w:r>
    </w:p>
    <w:p w:rsidR="0089195F" w:rsidRDefault="0089195F" w:rsidP="0089195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на 2022-2023</w:t>
      </w:r>
      <w:r w:rsidRPr="006F2869">
        <w:rPr>
          <w:b/>
        </w:rPr>
        <w:t xml:space="preserve"> учебный год.</w:t>
      </w:r>
    </w:p>
    <w:p w:rsidR="0089195F" w:rsidRPr="00907485" w:rsidRDefault="0089195F" w:rsidP="0089195F">
      <w:pPr>
        <w:jc w:val="center"/>
        <w:rPr>
          <w:b/>
        </w:rPr>
      </w:pPr>
    </w:p>
    <w:p w:rsidR="0089195F" w:rsidRPr="00907485" w:rsidRDefault="0089195F" w:rsidP="0089195F">
      <w:pPr>
        <w:jc w:val="center"/>
        <w:rPr>
          <w:b/>
        </w:rPr>
      </w:pPr>
      <w:r w:rsidRPr="00907485">
        <w:rPr>
          <w:b/>
        </w:rPr>
        <w:t xml:space="preserve">План </w:t>
      </w:r>
      <w:proofErr w:type="gramStart"/>
      <w:r w:rsidRPr="00907485">
        <w:rPr>
          <w:b/>
        </w:rPr>
        <w:t>–г</w:t>
      </w:r>
      <w:proofErr w:type="gramEnd"/>
      <w:r w:rsidRPr="00907485">
        <w:rPr>
          <w:b/>
        </w:rPr>
        <w:t>рафик обучения детей,</w:t>
      </w:r>
    </w:p>
    <w:p w:rsidR="0089195F" w:rsidRDefault="0089195F" w:rsidP="0089195F">
      <w:pPr>
        <w:jc w:val="center"/>
        <w:rPr>
          <w:b/>
        </w:rPr>
      </w:pPr>
      <w:proofErr w:type="gramStart"/>
      <w:r w:rsidRPr="00907485">
        <w:rPr>
          <w:b/>
        </w:rPr>
        <w:t>включающий</w:t>
      </w:r>
      <w:proofErr w:type="gramEnd"/>
      <w:r w:rsidRPr="00907485">
        <w:rPr>
          <w:b/>
        </w:rPr>
        <w:t xml:space="preserve"> термометрию.</w:t>
      </w:r>
    </w:p>
    <w:p w:rsidR="0089195F" w:rsidRDefault="0089195F" w:rsidP="0089195F">
      <w:pPr>
        <w:jc w:val="center"/>
        <w:rPr>
          <w:b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4395"/>
        <w:gridCol w:w="2268"/>
      </w:tblGrid>
      <w:tr w:rsidR="0089195F" w:rsidRPr="00E749EF" w:rsidTr="00A70A85">
        <w:tc>
          <w:tcPr>
            <w:tcW w:w="2376" w:type="dxa"/>
          </w:tcPr>
          <w:p w:rsidR="0089195F" w:rsidRPr="00E749EF" w:rsidRDefault="0089195F" w:rsidP="00A70A85">
            <w:pPr>
              <w:jc w:val="center"/>
            </w:pPr>
            <w:r w:rsidRPr="00E749EF">
              <w:t>Время прихода</w:t>
            </w:r>
          </w:p>
        </w:tc>
        <w:tc>
          <w:tcPr>
            <w:tcW w:w="4395" w:type="dxa"/>
          </w:tcPr>
          <w:p w:rsidR="0089195F" w:rsidRPr="00E749EF" w:rsidRDefault="0089195F" w:rsidP="00A70A85">
            <w:pPr>
              <w:jc w:val="center"/>
            </w:pPr>
            <w:r w:rsidRPr="00E749EF">
              <w:t>Входы</w:t>
            </w:r>
          </w:p>
          <w:p w:rsidR="0089195F" w:rsidRPr="00E749EF" w:rsidRDefault="0089195F" w:rsidP="00A70A85">
            <w:pPr>
              <w:jc w:val="center"/>
            </w:pPr>
          </w:p>
        </w:tc>
        <w:tc>
          <w:tcPr>
            <w:tcW w:w="2268" w:type="dxa"/>
          </w:tcPr>
          <w:p w:rsidR="0089195F" w:rsidRPr="00E749EF" w:rsidRDefault="0089195F" w:rsidP="00A70A85">
            <w:pPr>
              <w:jc w:val="center"/>
            </w:pPr>
            <w:r w:rsidRPr="00E749EF">
              <w:t>Количество входящих</w:t>
            </w:r>
          </w:p>
        </w:tc>
      </w:tr>
      <w:tr w:rsidR="0089195F" w:rsidRPr="00E749EF" w:rsidTr="00A70A85">
        <w:tc>
          <w:tcPr>
            <w:tcW w:w="2376" w:type="dxa"/>
          </w:tcPr>
          <w:p w:rsidR="0089195F" w:rsidRPr="00E749EF" w:rsidRDefault="0089195F" w:rsidP="00A70A85">
            <w:pPr>
              <w:jc w:val="center"/>
            </w:pPr>
            <w:r w:rsidRPr="00E749EF">
              <w:t>7.30-7.40</w:t>
            </w:r>
          </w:p>
        </w:tc>
        <w:tc>
          <w:tcPr>
            <w:tcW w:w="4395" w:type="dxa"/>
          </w:tcPr>
          <w:p w:rsidR="0089195F" w:rsidRPr="00E749EF" w:rsidRDefault="0089195F" w:rsidP="00A70A85">
            <w:pPr>
              <w:jc w:val="center"/>
            </w:pPr>
            <w:r w:rsidRPr="00E749EF">
              <w:t xml:space="preserve">Подвозимые 1-11 </w:t>
            </w:r>
            <w:proofErr w:type="spellStart"/>
            <w:r w:rsidRPr="00E749EF">
              <w:t>кл</w:t>
            </w:r>
            <w:proofErr w:type="spellEnd"/>
            <w:r w:rsidRPr="00E749EF">
              <w:t>.</w:t>
            </w:r>
          </w:p>
          <w:p w:rsidR="0089195F" w:rsidRPr="00E749EF" w:rsidRDefault="0089195F" w:rsidP="00A70A85">
            <w:pPr>
              <w:jc w:val="center"/>
            </w:pPr>
            <w:r w:rsidRPr="00E749EF">
              <w:t xml:space="preserve">с </w:t>
            </w:r>
            <w:proofErr w:type="spellStart"/>
            <w:r w:rsidRPr="00E749EF">
              <w:t>Селищи</w:t>
            </w:r>
            <w:proofErr w:type="spellEnd"/>
            <w:r w:rsidRPr="00E749EF">
              <w:t xml:space="preserve"> и </w:t>
            </w:r>
            <w:proofErr w:type="spellStart"/>
            <w:r w:rsidRPr="00E749EF">
              <w:t>Алашеевка</w:t>
            </w:r>
            <w:proofErr w:type="spellEnd"/>
            <w:r w:rsidRPr="00E749EF">
              <w:t>/главные входы корпус №1 и  №2</w:t>
            </w:r>
          </w:p>
          <w:p w:rsidR="0089195F" w:rsidRPr="00E749EF" w:rsidRDefault="0089195F" w:rsidP="00A70A85">
            <w:pPr>
              <w:jc w:val="center"/>
            </w:pPr>
          </w:p>
        </w:tc>
        <w:tc>
          <w:tcPr>
            <w:tcW w:w="2268" w:type="dxa"/>
          </w:tcPr>
          <w:p w:rsidR="0089195F" w:rsidRPr="00E749EF" w:rsidRDefault="0089195F" w:rsidP="00A70A85">
            <w:pPr>
              <w:jc w:val="center"/>
            </w:pPr>
            <w:r w:rsidRPr="00E749EF">
              <w:t>14</w:t>
            </w:r>
          </w:p>
        </w:tc>
      </w:tr>
      <w:tr w:rsidR="0089195F" w:rsidRPr="00E749EF" w:rsidTr="00A70A85">
        <w:tc>
          <w:tcPr>
            <w:tcW w:w="2376" w:type="dxa"/>
          </w:tcPr>
          <w:p w:rsidR="0089195F" w:rsidRPr="00E749EF" w:rsidRDefault="0089195F" w:rsidP="00A70A85">
            <w:pPr>
              <w:jc w:val="center"/>
            </w:pPr>
            <w:r w:rsidRPr="00E749EF">
              <w:t>7.40-7.50</w:t>
            </w:r>
          </w:p>
        </w:tc>
        <w:tc>
          <w:tcPr>
            <w:tcW w:w="4395" w:type="dxa"/>
          </w:tcPr>
          <w:p w:rsidR="0089195F" w:rsidRPr="00E749EF" w:rsidRDefault="0089195F" w:rsidP="00A70A85">
            <w:pPr>
              <w:jc w:val="center"/>
            </w:pPr>
            <w:r w:rsidRPr="00E749EF">
              <w:t xml:space="preserve">5,10-11 </w:t>
            </w:r>
            <w:proofErr w:type="spellStart"/>
            <w:r w:rsidRPr="00E749EF">
              <w:t>кл</w:t>
            </w:r>
            <w:proofErr w:type="spellEnd"/>
            <w:r w:rsidRPr="00E749EF">
              <w:t>./запасный вход,</w:t>
            </w:r>
          </w:p>
          <w:p w:rsidR="0089195F" w:rsidRPr="00E749EF" w:rsidRDefault="0089195F" w:rsidP="00A70A85">
            <w:pPr>
              <w:jc w:val="center"/>
            </w:pPr>
            <w:r w:rsidRPr="00E749EF">
              <w:t>корпус №1</w:t>
            </w:r>
          </w:p>
          <w:p w:rsidR="0089195F" w:rsidRPr="00E749EF" w:rsidRDefault="0089195F" w:rsidP="00A70A85">
            <w:pPr>
              <w:jc w:val="center"/>
            </w:pPr>
          </w:p>
        </w:tc>
        <w:tc>
          <w:tcPr>
            <w:tcW w:w="2268" w:type="dxa"/>
          </w:tcPr>
          <w:p w:rsidR="0089195F" w:rsidRPr="00E749EF" w:rsidRDefault="0089195F" w:rsidP="00A70A85">
            <w:pPr>
              <w:jc w:val="center"/>
            </w:pPr>
            <w:r w:rsidRPr="00E749EF">
              <w:t>16</w:t>
            </w:r>
          </w:p>
          <w:p w:rsidR="0089195F" w:rsidRPr="00E749EF" w:rsidRDefault="0089195F" w:rsidP="00A70A85">
            <w:pPr>
              <w:jc w:val="center"/>
            </w:pPr>
          </w:p>
        </w:tc>
      </w:tr>
      <w:tr w:rsidR="0089195F" w:rsidRPr="00E749EF" w:rsidTr="00A70A85">
        <w:tc>
          <w:tcPr>
            <w:tcW w:w="2376" w:type="dxa"/>
          </w:tcPr>
          <w:p w:rsidR="0089195F" w:rsidRPr="00E749EF" w:rsidRDefault="0089195F" w:rsidP="00A70A85">
            <w:pPr>
              <w:jc w:val="center"/>
            </w:pPr>
            <w:r w:rsidRPr="00E749EF">
              <w:t>7.50.-7.57</w:t>
            </w:r>
          </w:p>
        </w:tc>
        <w:tc>
          <w:tcPr>
            <w:tcW w:w="4395" w:type="dxa"/>
          </w:tcPr>
          <w:p w:rsidR="0089195F" w:rsidRPr="00E749EF" w:rsidRDefault="0089195F" w:rsidP="00A70A85">
            <w:pPr>
              <w:jc w:val="center"/>
            </w:pPr>
            <w:r w:rsidRPr="00E749EF">
              <w:t xml:space="preserve">Подвозимые 1-11 </w:t>
            </w:r>
            <w:proofErr w:type="spellStart"/>
            <w:r w:rsidRPr="00E749EF">
              <w:t>кл.с</w:t>
            </w:r>
            <w:proofErr w:type="gramStart"/>
            <w:r w:rsidRPr="00E749EF">
              <w:t>.Б</w:t>
            </w:r>
            <w:proofErr w:type="gramEnd"/>
            <w:r w:rsidRPr="00E749EF">
              <w:t>атушево</w:t>
            </w:r>
            <w:proofErr w:type="spellEnd"/>
            <w:r w:rsidRPr="00E749EF">
              <w:t>/ главные входы корпус №1 и  №2</w:t>
            </w:r>
          </w:p>
          <w:p w:rsidR="0089195F" w:rsidRPr="00E749EF" w:rsidRDefault="0089195F" w:rsidP="00A70A85">
            <w:pPr>
              <w:jc w:val="center"/>
            </w:pPr>
          </w:p>
        </w:tc>
        <w:tc>
          <w:tcPr>
            <w:tcW w:w="2268" w:type="dxa"/>
          </w:tcPr>
          <w:p w:rsidR="0089195F" w:rsidRPr="00E749EF" w:rsidRDefault="0089195F" w:rsidP="00A70A85">
            <w:pPr>
              <w:jc w:val="center"/>
            </w:pPr>
            <w:r w:rsidRPr="00E749EF">
              <w:t>16</w:t>
            </w:r>
          </w:p>
        </w:tc>
      </w:tr>
      <w:tr w:rsidR="0089195F" w:rsidRPr="00E749EF" w:rsidTr="00A70A85">
        <w:tc>
          <w:tcPr>
            <w:tcW w:w="2376" w:type="dxa"/>
          </w:tcPr>
          <w:p w:rsidR="0089195F" w:rsidRPr="00E749EF" w:rsidRDefault="0089195F" w:rsidP="00A70A85">
            <w:pPr>
              <w:jc w:val="center"/>
            </w:pPr>
            <w:r w:rsidRPr="00E749EF">
              <w:t>7.57-8.12</w:t>
            </w:r>
          </w:p>
        </w:tc>
        <w:tc>
          <w:tcPr>
            <w:tcW w:w="4395" w:type="dxa"/>
          </w:tcPr>
          <w:p w:rsidR="0089195F" w:rsidRPr="00E749EF" w:rsidRDefault="0089195F" w:rsidP="00A70A85">
            <w:pPr>
              <w:jc w:val="center"/>
            </w:pPr>
            <w:r w:rsidRPr="00E749EF">
              <w:t xml:space="preserve">6-7 </w:t>
            </w:r>
            <w:proofErr w:type="spellStart"/>
            <w:r w:rsidRPr="00E749EF">
              <w:t>кл</w:t>
            </w:r>
            <w:proofErr w:type="spellEnd"/>
            <w:r w:rsidRPr="00E749EF">
              <w:t xml:space="preserve">./главный вход </w:t>
            </w:r>
          </w:p>
          <w:p w:rsidR="0089195F" w:rsidRPr="00E749EF" w:rsidRDefault="0089195F" w:rsidP="00A70A85">
            <w:pPr>
              <w:jc w:val="center"/>
            </w:pPr>
            <w:r w:rsidRPr="00E749EF">
              <w:t>корпус №1</w:t>
            </w:r>
          </w:p>
          <w:p w:rsidR="0089195F" w:rsidRPr="00E749EF" w:rsidRDefault="0089195F" w:rsidP="00A70A85">
            <w:pPr>
              <w:jc w:val="center"/>
            </w:pPr>
          </w:p>
        </w:tc>
        <w:tc>
          <w:tcPr>
            <w:tcW w:w="2268" w:type="dxa"/>
          </w:tcPr>
          <w:p w:rsidR="0089195F" w:rsidRPr="00E749EF" w:rsidRDefault="0089195F" w:rsidP="00A70A85">
            <w:pPr>
              <w:jc w:val="center"/>
            </w:pPr>
            <w:r w:rsidRPr="00E749EF">
              <w:t>21</w:t>
            </w:r>
          </w:p>
          <w:p w:rsidR="0089195F" w:rsidRPr="00E749EF" w:rsidRDefault="0089195F" w:rsidP="00A70A85">
            <w:pPr>
              <w:jc w:val="center"/>
            </w:pPr>
          </w:p>
        </w:tc>
      </w:tr>
      <w:tr w:rsidR="0089195F" w:rsidRPr="00E749EF" w:rsidTr="00A70A85">
        <w:tc>
          <w:tcPr>
            <w:tcW w:w="2376" w:type="dxa"/>
          </w:tcPr>
          <w:p w:rsidR="0089195F" w:rsidRPr="00E749EF" w:rsidRDefault="0089195F" w:rsidP="00A70A85">
            <w:pPr>
              <w:jc w:val="center"/>
            </w:pPr>
            <w:r w:rsidRPr="00E749EF">
              <w:t>8.12-8.25</w:t>
            </w:r>
          </w:p>
        </w:tc>
        <w:tc>
          <w:tcPr>
            <w:tcW w:w="4395" w:type="dxa"/>
          </w:tcPr>
          <w:p w:rsidR="0089195F" w:rsidRPr="00E749EF" w:rsidRDefault="0089195F" w:rsidP="00A70A85">
            <w:pPr>
              <w:jc w:val="center"/>
            </w:pPr>
            <w:r w:rsidRPr="00E749EF">
              <w:t xml:space="preserve">8-9 </w:t>
            </w:r>
            <w:proofErr w:type="spellStart"/>
            <w:r w:rsidRPr="00E749EF">
              <w:t>кл</w:t>
            </w:r>
            <w:proofErr w:type="spellEnd"/>
            <w:r w:rsidRPr="00E749EF">
              <w:t>./ главный вход</w:t>
            </w:r>
          </w:p>
          <w:p w:rsidR="0089195F" w:rsidRPr="00E749EF" w:rsidRDefault="0089195F" w:rsidP="00A70A85">
            <w:pPr>
              <w:jc w:val="center"/>
            </w:pPr>
            <w:r w:rsidRPr="00E749EF">
              <w:t xml:space="preserve"> корпус №1</w:t>
            </w:r>
          </w:p>
          <w:p w:rsidR="0089195F" w:rsidRPr="00E749EF" w:rsidRDefault="0089195F" w:rsidP="00A70A85">
            <w:pPr>
              <w:jc w:val="center"/>
            </w:pPr>
          </w:p>
        </w:tc>
        <w:tc>
          <w:tcPr>
            <w:tcW w:w="2268" w:type="dxa"/>
          </w:tcPr>
          <w:p w:rsidR="0089195F" w:rsidRPr="00E749EF" w:rsidRDefault="0089195F" w:rsidP="00A70A85">
            <w:pPr>
              <w:jc w:val="center"/>
            </w:pPr>
            <w:r w:rsidRPr="00E749EF">
              <w:t>22</w:t>
            </w:r>
          </w:p>
          <w:p w:rsidR="0089195F" w:rsidRPr="00E749EF" w:rsidRDefault="0089195F" w:rsidP="00A70A85">
            <w:pPr>
              <w:jc w:val="center"/>
            </w:pPr>
          </w:p>
        </w:tc>
      </w:tr>
      <w:tr w:rsidR="0089195F" w:rsidRPr="00E749EF" w:rsidTr="00A70A85">
        <w:tc>
          <w:tcPr>
            <w:tcW w:w="2376" w:type="dxa"/>
          </w:tcPr>
          <w:p w:rsidR="0089195F" w:rsidRPr="00E749EF" w:rsidRDefault="0089195F" w:rsidP="00A70A85">
            <w:pPr>
              <w:jc w:val="center"/>
            </w:pPr>
            <w:r w:rsidRPr="00E749EF">
              <w:t>8.12-8.25</w:t>
            </w:r>
          </w:p>
        </w:tc>
        <w:tc>
          <w:tcPr>
            <w:tcW w:w="4395" w:type="dxa"/>
          </w:tcPr>
          <w:p w:rsidR="0089195F" w:rsidRPr="00E749EF" w:rsidRDefault="0089195F" w:rsidP="00A70A85">
            <w:pPr>
              <w:jc w:val="center"/>
            </w:pPr>
            <w:r w:rsidRPr="00E749EF">
              <w:t xml:space="preserve">2-4 </w:t>
            </w:r>
            <w:proofErr w:type="spellStart"/>
            <w:r w:rsidRPr="00E749EF">
              <w:t>кл</w:t>
            </w:r>
            <w:proofErr w:type="spellEnd"/>
            <w:r w:rsidRPr="00E749EF">
              <w:t xml:space="preserve">. /главный вход </w:t>
            </w:r>
          </w:p>
          <w:p w:rsidR="0089195F" w:rsidRPr="00E749EF" w:rsidRDefault="0089195F" w:rsidP="00A70A85">
            <w:pPr>
              <w:jc w:val="center"/>
            </w:pPr>
            <w:r w:rsidRPr="00E749EF">
              <w:t>корпус №1</w:t>
            </w:r>
          </w:p>
          <w:p w:rsidR="0089195F" w:rsidRPr="00E749EF" w:rsidRDefault="0089195F" w:rsidP="00A70A85">
            <w:pPr>
              <w:jc w:val="center"/>
            </w:pPr>
          </w:p>
        </w:tc>
        <w:tc>
          <w:tcPr>
            <w:tcW w:w="2268" w:type="dxa"/>
          </w:tcPr>
          <w:p w:rsidR="0089195F" w:rsidRPr="00E749EF" w:rsidRDefault="0089195F" w:rsidP="00A70A85">
            <w:pPr>
              <w:jc w:val="center"/>
            </w:pPr>
            <w:r w:rsidRPr="00E749EF">
              <w:t>26</w:t>
            </w:r>
          </w:p>
          <w:p w:rsidR="0089195F" w:rsidRPr="00E749EF" w:rsidRDefault="0089195F" w:rsidP="00A70A85">
            <w:pPr>
              <w:jc w:val="center"/>
            </w:pPr>
          </w:p>
        </w:tc>
      </w:tr>
      <w:tr w:rsidR="0089195F" w:rsidRPr="00E749EF" w:rsidTr="00A70A85">
        <w:tc>
          <w:tcPr>
            <w:tcW w:w="2376" w:type="dxa"/>
          </w:tcPr>
          <w:p w:rsidR="0089195F" w:rsidRPr="00E749EF" w:rsidRDefault="0089195F" w:rsidP="00A70A85">
            <w:pPr>
              <w:jc w:val="center"/>
            </w:pPr>
            <w:r w:rsidRPr="00E749EF">
              <w:t>8.12-8.25</w:t>
            </w:r>
          </w:p>
        </w:tc>
        <w:tc>
          <w:tcPr>
            <w:tcW w:w="4395" w:type="dxa"/>
          </w:tcPr>
          <w:p w:rsidR="0089195F" w:rsidRPr="00E749EF" w:rsidRDefault="0089195F" w:rsidP="00A70A85">
            <w:pPr>
              <w:jc w:val="center"/>
            </w:pPr>
            <w:r w:rsidRPr="00E749EF">
              <w:t xml:space="preserve">1 </w:t>
            </w:r>
            <w:proofErr w:type="spellStart"/>
            <w:r w:rsidRPr="00E749EF">
              <w:t>кл</w:t>
            </w:r>
            <w:proofErr w:type="spellEnd"/>
            <w:r w:rsidRPr="00E749EF">
              <w:t>./главный вход</w:t>
            </w:r>
          </w:p>
          <w:p w:rsidR="0089195F" w:rsidRPr="00E749EF" w:rsidRDefault="0089195F" w:rsidP="00A70A85">
            <w:pPr>
              <w:jc w:val="center"/>
            </w:pPr>
            <w:r w:rsidRPr="00E749EF">
              <w:t xml:space="preserve"> корпус №2</w:t>
            </w:r>
          </w:p>
          <w:p w:rsidR="0089195F" w:rsidRPr="00E749EF" w:rsidRDefault="0089195F" w:rsidP="00A70A85">
            <w:pPr>
              <w:jc w:val="center"/>
            </w:pPr>
          </w:p>
        </w:tc>
        <w:tc>
          <w:tcPr>
            <w:tcW w:w="2268" w:type="dxa"/>
          </w:tcPr>
          <w:p w:rsidR="0089195F" w:rsidRPr="00E749EF" w:rsidRDefault="0089195F" w:rsidP="00A70A85">
            <w:pPr>
              <w:jc w:val="center"/>
            </w:pPr>
            <w:r w:rsidRPr="00E749EF">
              <w:t>18</w:t>
            </w:r>
          </w:p>
          <w:p w:rsidR="0089195F" w:rsidRPr="00E749EF" w:rsidRDefault="0089195F" w:rsidP="00A70A85">
            <w:pPr>
              <w:jc w:val="center"/>
            </w:pPr>
          </w:p>
        </w:tc>
      </w:tr>
    </w:tbl>
    <w:p w:rsidR="0089195F" w:rsidRDefault="0089195F" w:rsidP="0089195F">
      <w:pPr>
        <w:jc w:val="center"/>
        <w:rPr>
          <w:b/>
        </w:rPr>
      </w:pPr>
    </w:p>
    <w:p w:rsidR="0089195F" w:rsidRPr="005B09E0" w:rsidRDefault="0089195F" w:rsidP="0089195F">
      <w:pPr>
        <w:rPr>
          <w:b/>
          <w:sz w:val="22"/>
          <w:szCs w:val="22"/>
          <w:u w:val="single"/>
        </w:rPr>
      </w:pPr>
    </w:p>
    <w:p w:rsidR="0089195F" w:rsidRPr="005B09E0" w:rsidRDefault="0089195F" w:rsidP="0089195F">
      <w:pPr>
        <w:jc w:val="right"/>
        <w:rPr>
          <w:b/>
          <w:sz w:val="22"/>
          <w:szCs w:val="22"/>
          <w:u w:val="single"/>
        </w:rPr>
      </w:pPr>
      <w:r w:rsidRPr="005B09E0">
        <w:rPr>
          <w:b/>
          <w:sz w:val="22"/>
          <w:szCs w:val="22"/>
          <w:u w:val="single"/>
        </w:rPr>
        <w:t>УТВЕРЖДЕНО</w:t>
      </w:r>
    </w:p>
    <w:p w:rsidR="0089195F" w:rsidRPr="005B09E0" w:rsidRDefault="0089195F" w:rsidP="0089195F">
      <w:pP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Приказ №60 от 31.08.2022</w:t>
      </w:r>
      <w:r w:rsidRPr="005B09E0">
        <w:rPr>
          <w:b/>
          <w:sz w:val="22"/>
          <w:szCs w:val="22"/>
          <w:u w:val="single"/>
        </w:rPr>
        <w:t xml:space="preserve"> г.</w:t>
      </w:r>
    </w:p>
    <w:p w:rsidR="0089195F" w:rsidRPr="005B09E0" w:rsidRDefault="0089195F" w:rsidP="0089195F">
      <w:pPr>
        <w:jc w:val="center"/>
        <w:rPr>
          <w:b/>
        </w:rPr>
      </w:pPr>
      <w:r w:rsidRPr="005B09E0">
        <w:rPr>
          <w:b/>
        </w:rPr>
        <w:t>Расписание уроков 1-4 класса  МБОУ «</w:t>
      </w:r>
      <w:proofErr w:type="spellStart"/>
      <w:r w:rsidRPr="005B09E0">
        <w:rPr>
          <w:b/>
        </w:rPr>
        <w:t>Атяшевская</w:t>
      </w:r>
      <w:proofErr w:type="spellEnd"/>
      <w:r w:rsidRPr="005B09E0">
        <w:rPr>
          <w:b/>
        </w:rPr>
        <w:t xml:space="preserve"> </w:t>
      </w:r>
      <w:proofErr w:type="gramStart"/>
      <w:r w:rsidRPr="005B09E0">
        <w:rPr>
          <w:b/>
        </w:rPr>
        <w:t>средняя</w:t>
      </w:r>
      <w:proofErr w:type="gramEnd"/>
      <w:r w:rsidRPr="005B09E0">
        <w:rPr>
          <w:b/>
        </w:rPr>
        <w:t xml:space="preserve"> школа» </w:t>
      </w:r>
    </w:p>
    <w:p w:rsidR="0089195F" w:rsidRPr="005B09E0" w:rsidRDefault="0089195F" w:rsidP="0089195F">
      <w:pPr>
        <w:jc w:val="center"/>
        <w:rPr>
          <w:b/>
        </w:rPr>
      </w:pPr>
      <w:r>
        <w:rPr>
          <w:b/>
        </w:rPr>
        <w:t>на  1 полугодие 2022-2023</w:t>
      </w:r>
      <w:r w:rsidRPr="005B09E0">
        <w:rPr>
          <w:b/>
        </w:rPr>
        <w:t xml:space="preserve"> учебного года.</w:t>
      </w:r>
    </w:p>
    <w:p w:rsidR="0089195F" w:rsidRPr="005B09E0" w:rsidRDefault="0089195F" w:rsidP="0089195F">
      <w:pPr>
        <w:jc w:val="center"/>
        <w:rPr>
          <w:b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846"/>
        <w:gridCol w:w="2268"/>
        <w:gridCol w:w="1985"/>
        <w:gridCol w:w="2126"/>
        <w:gridCol w:w="2268"/>
      </w:tblGrid>
      <w:tr w:rsidR="0089195F" w:rsidRPr="005B09E0" w:rsidTr="00A70A85">
        <w:trPr>
          <w:trHeight w:val="2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5F" w:rsidRPr="00B02DE0" w:rsidRDefault="0089195F" w:rsidP="00A70A85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5F" w:rsidRPr="00B02DE0" w:rsidRDefault="0089195F" w:rsidP="00A70A8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02DE0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5F" w:rsidRPr="00B02DE0" w:rsidRDefault="0089195F" w:rsidP="00A70A8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02DE0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5F" w:rsidRPr="00B02DE0" w:rsidRDefault="0089195F" w:rsidP="00A70A8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02DE0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5F" w:rsidRPr="00B02DE0" w:rsidRDefault="0089195F" w:rsidP="00A70A8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02DE0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</w:tr>
      <w:tr w:rsidR="0089195F" w:rsidRPr="005B09E0" w:rsidTr="00A70A85">
        <w:trPr>
          <w:trHeight w:val="21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89195F" w:rsidRPr="00B02DE0" w:rsidRDefault="0089195F" w:rsidP="00A70A85">
            <w:pPr>
              <w:suppressAutoHyphens w:val="0"/>
              <w:ind w:left="113" w:right="113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B02DE0">
              <w:rPr>
                <w:rFonts w:ascii="Arial CYR" w:hAnsi="Arial CYR" w:cs="Arial CYR"/>
                <w:sz w:val="22"/>
                <w:szCs w:val="22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02DE0">
              <w:rPr>
                <w:sz w:val="22"/>
                <w:szCs w:val="22"/>
              </w:rPr>
              <w:t xml:space="preserve">Разговоры о </w:t>
            </w:r>
            <w:proofErr w:type="gramStart"/>
            <w:r w:rsidRPr="00B02DE0">
              <w:rPr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 xml:space="preserve">Разговоры о </w:t>
            </w:r>
            <w:proofErr w:type="gramStart"/>
            <w:r w:rsidRPr="00B02DE0">
              <w:rPr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 xml:space="preserve">Разговоры о </w:t>
            </w:r>
            <w:proofErr w:type="gramStart"/>
            <w:r w:rsidRPr="00B02DE0">
              <w:rPr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 xml:space="preserve">Разговоры о </w:t>
            </w:r>
            <w:proofErr w:type="gramStart"/>
            <w:r w:rsidRPr="00B02DE0">
              <w:rPr>
                <w:sz w:val="22"/>
                <w:szCs w:val="22"/>
              </w:rPr>
              <w:t>важном</w:t>
            </w:r>
            <w:proofErr w:type="gramEnd"/>
          </w:p>
        </w:tc>
      </w:tr>
      <w:tr w:rsidR="0089195F" w:rsidRPr="005B09E0" w:rsidTr="00A70A85">
        <w:trPr>
          <w:trHeight w:val="210"/>
        </w:trPr>
        <w:tc>
          <w:tcPr>
            <w:tcW w:w="8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89195F" w:rsidRPr="00B02DE0" w:rsidRDefault="0089195F" w:rsidP="00A70A85">
            <w:pPr>
              <w:suppressAutoHyphens w:val="0"/>
              <w:ind w:left="113" w:right="113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ИЗО</w:t>
            </w:r>
          </w:p>
        </w:tc>
      </w:tr>
      <w:tr w:rsidR="0089195F" w:rsidRPr="005B09E0" w:rsidTr="00A70A85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95F" w:rsidRPr="00B02DE0" w:rsidRDefault="0089195F" w:rsidP="00A70A8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математика</w:t>
            </w:r>
          </w:p>
        </w:tc>
      </w:tr>
      <w:tr w:rsidR="0089195F" w:rsidRPr="005B09E0" w:rsidTr="00A70A85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95F" w:rsidRPr="00B02DE0" w:rsidRDefault="0089195F" w:rsidP="00A70A8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bCs/>
                <w:iCs/>
                <w:sz w:val="22"/>
                <w:szCs w:val="22"/>
              </w:rPr>
            </w:pPr>
            <w:r w:rsidRPr="00B02DE0">
              <w:rPr>
                <w:bCs/>
                <w:iCs/>
                <w:sz w:val="22"/>
                <w:szCs w:val="22"/>
              </w:rPr>
              <w:t>физкультура</w:t>
            </w:r>
          </w:p>
        </w:tc>
      </w:tr>
      <w:tr w:rsidR="0089195F" w:rsidRPr="005B09E0" w:rsidTr="00A70A85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95F" w:rsidRPr="00B02DE0" w:rsidRDefault="0089195F" w:rsidP="00A70A8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ИЗО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физкультура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музыка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литературное чтение</w:t>
            </w:r>
          </w:p>
        </w:tc>
      </w:tr>
      <w:tr w:rsidR="0089195F" w:rsidRPr="005B09E0" w:rsidTr="00A70A85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95F" w:rsidRPr="00B02DE0" w:rsidRDefault="0089195F" w:rsidP="00A70A8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</w:p>
        </w:tc>
      </w:tr>
      <w:tr w:rsidR="0089195F" w:rsidRPr="005B09E0" w:rsidTr="00A70A85">
        <w:trPr>
          <w:trHeight w:val="28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5F" w:rsidRPr="00B02DE0" w:rsidRDefault="0089195F" w:rsidP="00A70A8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</w:p>
        </w:tc>
      </w:tr>
      <w:tr w:rsidR="0089195F" w:rsidRPr="00B52417" w:rsidTr="00A70A85">
        <w:trPr>
          <w:trHeight w:val="21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89195F" w:rsidRPr="00B02DE0" w:rsidRDefault="0089195F" w:rsidP="00A70A85">
            <w:pPr>
              <w:suppressAutoHyphens w:val="0"/>
              <w:ind w:left="113" w:right="113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B02DE0">
              <w:rPr>
                <w:rFonts w:ascii="Arial CYR" w:hAnsi="Arial CYR" w:cs="Arial CYR"/>
                <w:sz w:val="22"/>
                <w:szCs w:val="22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02DE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математика</w:t>
            </w:r>
          </w:p>
        </w:tc>
      </w:tr>
      <w:tr w:rsidR="0089195F" w:rsidRPr="00B52417" w:rsidTr="00A70A85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95F" w:rsidRPr="00B02DE0" w:rsidRDefault="0089195F" w:rsidP="00A70A8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эрзянский язык</w:t>
            </w:r>
          </w:p>
        </w:tc>
      </w:tr>
      <w:tr w:rsidR="0089195F" w:rsidRPr="00B52417" w:rsidTr="00A70A85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95F" w:rsidRPr="00B02DE0" w:rsidRDefault="0089195F" w:rsidP="00A70A8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музыка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английский язык</w:t>
            </w:r>
          </w:p>
        </w:tc>
      </w:tr>
      <w:tr w:rsidR="0089195F" w:rsidRPr="00B52417" w:rsidTr="00A70A85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95F" w:rsidRPr="00B02DE0" w:rsidRDefault="0089195F" w:rsidP="00A70A8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технология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окружающий мир</w:t>
            </w:r>
          </w:p>
        </w:tc>
      </w:tr>
      <w:tr w:rsidR="0089195F" w:rsidRPr="00B52417" w:rsidTr="00A70A85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95F" w:rsidRPr="00B02DE0" w:rsidRDefault="0089195F" w:rsidP="00A70A8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физкультура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физкультура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музыка</w:t>
            </w:r>
          </w:p>
        </w:tc>
      </w:tr>
      <w:tr w:rsidR="0089195F" w:rsidRPr="00B52417" w:rsidTr="00A70A85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5F" w:rsidRPr="00B02DE0" w:rsidRDefault="0089195F" w:rsidP="00A70A8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</w:p>
        </w:tc>
      </w:tr>
      <w:tr w:rsidR="0089195F" w:rsidRPr="00B52417" w:rsidTr="00A70A85">
        <w:trPr>
          <w:trHeight w:val="21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89195F" w:rsidRPr="00B02DE0" w:rsidRDefault="0089195F" w:rsidP="00A70A85">
            <w:pPr>
              <w:suppressAutoHyphens w:val="0"/>
              <w:ind w:left="113" w:right="113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B02DE0">
              <w:rPr>
                <w:rFonts w:ascii="Arial CYR" w:hAnsi="Arial CYR" w:cs="Arial CYR"/>
                <w:sz w:val="22"/>
                <w:szCs w:val="22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02DE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B02DE0">
              <w:rPr>
                <w:bCs/>
                <w:iCs/>
                <w:sz w:val="22"/>
                <w:szCs w:val="22"/>
              </w:rPr>
              <w:t>фикультура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русский язык</w:t>
            </w:r>
          </w:p>
        </w:tc>
      </w:tr>
      <w:tr w:rsidR="0089195F" w:rsidRPr="00B52417" w:rsidTr="00A70A85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95F" w:rsidRPr="00B02DE0" w:rsidRDefault="0089195F" w:rsidP="00A70A8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математика</w:t>
            </w:r>
          </w:p>
        </w:tc>
      </w:tr>
      <w:tr w:rsidR="0089195F" w:rsidRPr="00B52417" w:rsidTr="00A70A85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95F" w:rsidRPr="00B02DE0" w:rsidRDefault="0089195F" w:rsidP="00A70A8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технология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окружающий мир</w:t>
            </w:r>
          </w:p>
        </w:tc>
      </w:tr>
      <w:tr w:rsidR="0089195F" w:rsidRPr="00B52417" w:rsidTr="00A70A85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95F" w:rsidRPr="00B02DE0" w:rsidRDefault="0089195F" w:rsidP="00A70A8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физкультура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лит</w:t>
            </w:r>
            <w:proofErr w:type="gramStart"/>
            <w:r w:rsidRPr="00B02DE0">
              <w:rPr>
                <w:sz w:val="22"/>
                <w:szCs w:val="22"/>
              </w:rPr>
              <w:t>.</w:t>
            </w:r>
            <w:proofErr w:type="gramEnd"/>
            <w:r w:rsidRPr="00B02DE0">
              <w:rPr>
                <w:sz w:val="22"/>
                <w:szCs w:val="22"/>
              </w:rPr>
              <w:t xml:space="preserve"> </w:t>
            </w:r>
            <w:proofErr w:type="gramStart"/>
            <w:r w:rsidRPr="00B02DE0">
              <w:rPr>
                <w:sz w:val="22"/>
                <w:szCs w:val="22"/>
              </w:rPr>
              <w:t>ч</w:t>
            </w:r>
            <w:proofErr w:type="gramEnd"/>
            <w:r w:rsidRPr="00B02DE0">
              <w:rPr>
                <w:sz w:val="22"/>
                <w:szCs w:val="22"/>
              </w:rPr>
              <w:t xml:space="preserve">т. на род. </w:t>
            </w:r>
            <w:proofErr w:type="spellStart"/>
            <w:r w:rsidRPr="00B02DE0">
              <w:rPr>
                <w:sz w:val="22"/>
                <w:szCs w:val="22"/>
              </w:rPr>
              <w:t>яз</w:t>
            </w:r>
            <w:proofErr w:type="spellEnd"/>
          </w:p>
        </w:tc>
      </w:tr>
      <w:tr w:rsidR="0089195F" w:rsidRPr="00B52417" w:rsidTr="00A70A85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95F" w:rsidRPr="00B02DE0" w:rsidRDefault="0089195F" w:rsidP="00A70A8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технология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эрзянский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технология</w:t>
            </w:r>
          </w:p>
        </w:tc>
      </w:tr>
      <w:tr w:rsidR="0089195F" w:rsidRPr="00B52417" w:rsidTr="00A70A85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5F" w:rsidRPr="00B02DE0" w:rsidRDefault="0089195F" w:rsidP="00A70A8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</w:p>
        </w:tc>
      </w:tr>
      <w:tr w:rsidR="0089195F" w:rsidRPr="00B52417" w:rsidTr="00A70A85">
        <w:trPr>
          <w:trHeight w:val="21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89195F" w:rsidRPr="00B02DE0" w:rsidRDefault="0089195F" w:rsidP="00A70A85">
            <w:pPr>
              <w:suppressAutoHyphens w:val="0"/>
              <w:ind w:left="113" w:right="113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B02DE0">
              <w:rPr>
                <w:rFonts w:ascii="Arial CYR" w:hAnsi="Arial CYR" w:cs="Arial CYR"/>
                <w:sz w:val="22"/>
                <w:szCs w:val="22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02DE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русский язык</w:t>
            </w:r>
          </w:p>
        </w:tc>
      </w:tr>
      <w:tr w:rsidR="0089195F" w:rsidRPr="00B52417" w:rsidTr="00A70A85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95F" w:rsidRPr="00B02DE0" w:rsidRDefault="0089195F" w:rsidP="00A70A8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математика</w:t>
            </w:r>
          </w:p>
        </w:tc>
      </w:tr>
      <w:tr w:rsidR="0089195F" w:rsidRPr="00B52417" w:rsidTr="00A70A85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95F" w:rsidRPr="00B02DE0" w:rsidRDefault="0089195F" w:rsidP="00A70A8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литературное чтение</w:t>
            </w:r>
          </w:p>
        </w:tc>
      </w:tr>
      <w:tr w:rsidR="0089195F" w:rsidRPr="00B52417" w:rsidTr="00A70A85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95F" w:rsidRPr="00B02DE0" w:rsidRDefault="0089195F" w:rsidP="00A70A8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proofErr w:type="spellStart"/>
            <w:r w:rsidRPr="00B02DE0">
              <w:rPr>
                <w:sz w:val="22"/>
                <w:szCs w:val="22"/>
              </w:rPr>
              <w:t>лит</w:t>
            </w:r>
            <w:proofErr w:type="gramStart"/>
            <w:r w:rsidRPr="00B02DE0">
              <w:rPr>
                <w:sz w:val="22"/>
                <w:szCs w:val="22"/>
              </w:rPr>
              <w:t>.ч</w:t>
            </w:r>
            <w:proofErr w:type="gramEnd"/>
            <w:r w:rsidRPr="00B02DE0">
              <w:rPr>
                <w:sz w:val="22"/>
                <w:szCs w:val="22"/>
              </w:rPr>
              <w:t>т.на</w:t>
            </w:r>
            <w:proofErr w:type="spellEnd"/>
            <w:r w:rsidRPr="00B02DE0">
              <w:rPr>
                <w:sz w:val="22"/>
                <w:szCs w:val="22"/>
              </w:rPr>
              <w:t xml:space="preserve"> </w:t>
            </w:r>
            <w:proofErr w:type="spellStart"/>
            <w:r w:rsidRPr="00B02DE0">
              <w:rPr>
                <w:sz w:val="22"/>
                <w:szCs w:val="22"/>
              </w:rPr>
              <w:t>род.яз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ИЗО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физкультура</w:t>
            </w:r>
          </w:p>
        </w:tc>
      </w:tr>
      <w:tr w:rsidR="0089195F" w:rsidRPr="00B52417" w:rsidTr="00A70A85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95F" w:rsidRPr="00B02DE0" w:rsidRDefault="0089195F" w:rsidP="00A70A8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физкультура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ОПК</w:t>
            </w:r>
          </w:p>
        </w:tc>
      </w:tr>
      <w:tr w:rsidR="0089195F" w:rsidRPr="00B52417" w:rsidTr="00A70A85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5F" w:rsidRPr="00B02DE0" w:rsidRDefault="0089195F" w:rsidP="00A70A8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</w:p>
        </w:tc>
      </w:tr>
      <w:tr w:rsidR="0089195F" w:rsidRPr="00B52417" w:rsidTr="00A70A85">
        <w:trPr>
          <w:trHeight w:val="21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89195F" w:rsidRPr="00B02DE0" w:rsidRDefault="0089195F" w:rsidP="00A70A85">
            <w:pPr>
              <w:suppressAutoHyphens w:val="0"/>
              <w:ind w:left="113" w:right="113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B02DE0">
              <w:rPr>
                <w:rFonts w:ascii="Arial CYR" w:hAnsi="Arial CYR" w:cs="Arial CYR"/>
                <w:sz w:val="22"/>
                <w:szCs w:val="22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02DE0">
              <w:rPr>
                <w:sz w:val="22"/>
                <w:szCs w:val="22"/>
              </w:rPr>
              <w:t>эрзянский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эрзянский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литературное чтение</w:t>
            </w:r>
          </w:p>
        </w:tc>
      </w:tr>
      <w:tr w:rsidR="0089195F" w:rsidRPr="00B52417" w:rsidTr="00A70A85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95F" w:rsidRPr="00B02DE0" w:rsidRDefault="0089195F" w:rsidP="00A70A8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русский язык</w:t>
            </w:r>
          </w:p>
        </w:tc>
      </w:tr>
      <w:tr w:rsidR="0089195F" w:rsidRPr="00B52417" w:rsidTr="00A70A85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95F" w:rsidRPr="00B02DE0" w:rsidRDefault="0089195F" w:rsidP="00A70A8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английский язык</w:t>
            </w:r>
          </w:p>
        </w:tc>
      </w:tr>
      <w:tr w:rsidR="0089195F" w:rsidRPr="00B52417" w:rsidTr="00A70A85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95F" w:rsidRPr="00B02DE0" w:rsidRDefault="0089195F" w:rsidP="00A70A8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музыка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bCs/>
                <w:iCs/>
                <w:sz w:val="22"/>
                <w:szCs w:val="22"/>
              </w:rPr>
            </w:pPr>
            <w:r w:rsidRPr="00B02DE0">
              <w:rPr>
                <w:bCs/>
                <w:iCs/>
                <w:sz w:val="22"/>
                <w:szCs w:val="22"/>
              </w:rPr>
              <w:t>физкультура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proofErr w:type="spellStart"/>
            <w:r w:rsidRPr="00B02DE0">
              <w:rPr>
                <w:sz w:val="22"/>
                <w:szCs w:val="22"/>
              </w:rPr>
              <w:t>лит</w:t>
            </w:r>
            <w:proofErr w:type="gramStart"/>
            <w:r w:rsidRPr="00B02DE0">
              <w:rPr>
                <w:sz w:val="22"/>
                <w:szCs w:val="22"/>
              </w:rPr>
              <w:t>.ч</w:t>
            </w:r>
            <w:proofErr w:type="gramEnd"/>
            <w:r w:rsidRPr="00B02DE0">
              <w:rPr>
                <w:sz w:val="22"/>
                <w:szCs w:val="22"/>
              </w:rPr>
              <w:t>т</w:t>
            </w:r>
            <w:proofErr w:type="spellEnd"/>
            <w:r w:rsidRPr="00B02DE0">
              <w:rPr>
                <w:sz w:val="22"/>
                <w:szCs w:val="22"/>
              </w:rPr>
              <w:t xml:space="preserve"> на род. </w:t>
            </w:r>
            <w:proofErr w:type="spellStart"/>
            <w:r w:rsidRPr="00B02DE0">
              <w:rPr>
                <w:sz w:val="22"/>
                <w:szCs w:val="22"/>
              </w:rPr>
              <w:t>яз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  <w:r w:rsidRPr="00B02DE0">
              <w:rPr>
                <w:sz w:val="22"/>
                <w:szCs w:val="22"/>
              </w:rPr>
              <w:t>физкультура</w:t>
            </w:r>
          </w:p>
        </w:tc>
      </w:tr>
      <w:tr w:rsidR="0089195F" w:rsidRPr="00B52417" w:rsidTr="00A70A85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5F" w:rsidRPr="00B02DE0" w:rsidRDefault="0089195F" w:rsidP="00A70A8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5F" w:rsidRPr="00B02DE0" w:rsidRDefault="0089195F" w:rsidP="00A70A85">
            <w:pPr>
              <w:rPr>
                <w:sz w:val="22"/>
                <w:szCs w:val="22"/>
              </w:rPr>
            </w:pPr>
          </w:p>
        </w:tc>
      </w:tr>
    </w:tbl>
    <w:p w:rsidR="0089195F" w:rsidRPr="007450E7" w:rsidRDefault="0089195F" w:rsidP="0089195F">
      <w:pPr>
        <w:jc w:val="right"/>
        <w:rPr>
          <w:b/>
        </w:rPr>
      </w:pPr>
    </w:p>
    <w:p w:rsidR="00A430EE" w:rsidRDefault="00A430EE">
      <w:pPr>
        <w:rPr>
          <w:b/>
          <w:sz w:val="22"/>
          <w:szCs w:val="22"/>
          <w:u w:val="single"/>
        </w:rPr>
      </w:pPr>
    </w:p>
    <w:p w:rsidR="0089195F" w:rsidRDefault="0089195F"/>
    <w:sectPr w:rsidR="0089195F" w:rsidSect="00CE5335">
      <w:pgSz w:w="11906" w:h="16838"/>
      <w:pgMar w:top="425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EB6"/>
    <w:multiLevelType w:val="hybridMultilevel"/>
    <w:tmpl w:val="B2B2C338"/>
    <w:lvl w:ilvl="0" w:tplc="AE428E04">
      <w:start w:val="3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A1397C"/>
    <w:multiLevelType w:val="hybridMultilevel"/>
    <w:tmpl w:val="0944F8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A4"/>
    <w:rsid w:val="0089195F"/>
    <w:rsid w:val="00A430EE"/>
    <w:rsid w:val="00BA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2022-10-12T10:50:00Z</dcterms:created>
  <dcterms:modified xsi:type="dcterms:W3CDTF">2022-10-12T10:50:00Z</dcterms:modified>
</cp:coreProperties>
</file>