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-необходимое условие долгой и полноценной жизни, отсутствия многих заболеваний.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школе(обязательно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2B0CC7" w:rsidRDefault="00071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>рекомендуется употреблять пищу, состоящую на 15 - 20% из белков, на 20 - 30% из жиров на 50- 55% из углеводов, содержащихся в овощах,фруктах, злаках, орехах.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принимать):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2B0CC7" w:rsidRDefault="000719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нельзя есть сладкое после еды, так как наступает блокировка пищеварения и начинается процесс брожения.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овощии фрукты; 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есть3—4 разав день;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копчёного, жареногои острого;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2B0CC7" w:rsidRDefault="0007192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не перекусывать чипсами, сухарикамии т. п.</w:t>
      </w:r>
    </w:p>
    <w:p w:rsidR="002B0CC7" w:rsidRDefault="00071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2B0CC7" w:rsidRDefault="00071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умеренность.</w:t>
      </w:r>
      <w:r>
        <w:rPr>
          <w:rFonts w:ascii="Times New Roman" w:hAnsi="Times New Roman"/>
          <w:sz w:val="24"/>
          <w:szCs w:val="24"/>
        </w:rPr>
        <w:br/>
        <w:t>четырехразовый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2B0CC7" w:rsidRDefault="000719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2B0CC7" w:rsidRDefault="000719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2B0CC7" w:rsidRDefault="0007192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усваиваемость пищи. При беспорядочности питания условный рефлекс не вырабатывается, организм к приему пищи не готовится и как результат — ухудшается усваиваемость пищи, нарушается пищеварение, что может привести к заболеваниям желудочно-кишечного тракта.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2B0CC7" w:rsidRDefault="00D763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071924"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 w:rsidR="00071924">
        <w:rPr>
          <w:rFonts w:ascii="Times New Roman" w:hAnsi="Times New Roman"/>
          <w:sz w:val="24"/>
          <w:szCs w:val="24"/>
        </w:rPr>
        <w:t xml:space="preserve">; </w:t>
      </w:r>
    </w:p>
    <w:p w:rsidR="002B0CC7" w:rsidRDefault="00D763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071924">
        <w:rPr>
          <w:rFonts w:ascii="Times New Roman" w:hAnsi="Times New Roman"/>
          <w:sz w:val="24"/>
          <w:szCs w:val="24"/>
        </w:rPr>
        <w:t>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:rsidR="002B0CC7" w:rsidRDefault="00D763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 w:rsidR="00071924">
        <w:rPr>
          <w:rFonts w:ascii="Times New Roman" w:hAnsi="Times New Roman"/>
          <w:sz w:val="24"/>
          <w:szCs w:val="24"/>
        </w:rPr>
        <w:t>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неперевариваемые пищевые волокна. </w:t>
      </w:r>
      <w:r>
        <w:rPr>
          <w:rFonts w:ascii="Times New Roman" w:hAnsi="Times New Roman"/>
          <w:sz w:val="24"/>
          <w:szCs w:val="24"/>
        </w:rPr>
        <w:br/>
        <w:t xml:space="preserve">Суточная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2B0CC7" w:rsidRDefault="0007192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 w:rsidR="00071924">
        <w:rPr>
          <w:rFonts w:ascii="Times New Roman" w:hAnsi="Times New Roman"/>
          <w:sz w:val="24"/>
          <w:szCs w:val="24"/>
        </w:rPr>
        <w:t>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 А:</w:t>
      </w:r>
    </w:p>
    <w:p w:rsidR="002B0CC7" w:rsidRDefault="00D76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0719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2B0CC7" w:rsidRDefault="000719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2B0CC7" w:rsidRDefault="000719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2B0CC7" w:rsidRDefault="000719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2B0CC7" w:rsidRDefault="00D76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07192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 С:</w:t>
      </w:r>
    </w:p>
    <w:p w:rsidR="002B0CC7" w:rsidRDefault="00D763B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0719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2B0CC7" w:rsidRDefault="0007192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2B0CC7" w:rsidRDefault="00D763B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071924">
        <w:rPr>
          <w:rFonts w:ascii="Times New Roman" w:hAnsi="Times New Roman"/>
          <w:sz w:val="24"/>
          <w:szCs w:val="24"/>
        </w:rPr>
        <w:t xml:space="preserve">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 Е содержится в следующих продуктах:</w:t>
      </w:r>
    </w:p>
    <w:p w:rsidR="002B0CC7" w:rsidRDefault="00D763B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07192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2B0CC7" w:rsidRDefault="00D763B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 w:rsidR="00071924"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 w:rsidR="00071924">
        <w:rPr>
          <w:rFonts w:ascii="Times New Roman" w:hAnsi="Times New Roman"/>
          <w:sz w:val="24"/>
          <w:szCs w:val="24"/>
        </w:rPr>
        <w:t>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 В: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0719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2B0CC7" w:rsidRDefault="0007192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071924">
        <w:rPr>
          <w:rFonts w:ascii="Times New Roman" w:hAnsi="Times New Roman"/>
          <w:sz w:val="24"/>
          <w:szCs w:val="24"/>
        </w:rPr>
        <w:t>;</w:t>
      </w:r>
    </w:p>
    <w:p w:rsidR="002B0CC7" w:rsidRDefault="00D763B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 w:rsidR="00071924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 w:rsidR="00071924">
        <w:rPr>
          <w:rFonts w:ascii="Times New Roman" w:hAnsi="Times New Roman"/>
          <w:sz w:val="24"/>
          <w:szCs w:val="24"/>
        </w:rPr>
        <w:t>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Все учащиеся, независимо от времени начала занятий  в школе, должны вставать и завтракать в одно и тоже время.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энергозатрат.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Привычным делом для многих из нас стал повседневный «перекус» готовой пищей. Хот-доги, гамбургеры, сэндвичи, шаурма,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Быстрое питание, фастфуд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fast food, [</w:t>
      </w:r>
      <w:hyperlink r:id="rId52" w:tooltip="Международный фонетический алфавит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f</w:t>
        </w:r>
        <w:r>
          <w:rPr>
            <w:rFonts w:ascii="Lucida Sans Unicode" w:eastAsia="MS Mincho" w:hAnsi="Lucida Sans Unicode"/>
            <w:i/>
            <w:iCs/>
            <w:color w:val="0000FF"/>
            <w:sz w:val="24"/>
            <w:szCs w:val="24"/>
            <w:u w:val="single"/>
          </w:rPr>
          <w:t>ɑ</w:t>
        </w:r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st fud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]) — понятие, включающее в себя употребление блюд быстрого приготовления, обычно предлагаемых специализированными заведениями. Термином «фастфуд» обозначают пищу, которую можно быстро приготовить, а клиенту удобно – быстро съесть. Термин «фастфуд» был впервые введён в </w:t>
      </w:r>
      <w:hyperlink r:id="rId53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Чем опасен фаст-фуд?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Фастфуд, высококалориен, что приводит к ожирению и связанным с этим болезням.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Фастфуд зачастую богат канцерогенными </w:t>
      </w:r>
      <w:hyperlink r:id="rId54" w:tooltip="Транс-жиры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5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6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>), фастфуд содержит множество жареных продуктов (картофель фри и т. п.), также богатых канцерогенами (</w:t>
      </w:r>
      <w:hyperlink r:id="rId57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Фастфуд опасен для нервной системы человека: богатая сахаром и насыщенными жирами, (а также пищевыми разрыхлителями красителями, ароматизаторами) диета приводит к повреждению структуры мозга, разрушают нервные ткани и запускают воспалительные процессы.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Полуфабрикаты, широко используемые в фастфудах,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болезнь желудка и 12-перстной кишки. 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Если вы чувствуете себя зависимым от фаст-фуда, старайтесь избавляться от этой зависимости постепенно.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Сокращайте количество потребляемого фаст-фуда: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фаст-фуд, особенно в жаркое время года.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травматичен для вашего желудка фаст-фуд, который употребляется не на голодный желудок. Это снизит риск агрессивного влияния фаст-фуда на слизистую желудка.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фаст-фуд – нужно тщательно пережевывать, облегчая тем самым работу желудочно-кишечного тракта. 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Ни в коем случае не приучайте к фаст-фуду своих детей. Злоупотребление фаст-фудом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B0CC7" w:rsidRDefault="00071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2B0CC7" w:rsidRDefault="0007192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2B0CC7" w:rsidRDefault="0007192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Хлеб, изделия из муки, крупы, картофель должны употребляться неск. раз в день.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фрукты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Контролируйте поступление жира с пищей, и заменяйте животный мир на растительный.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Заменяйте жирное мясо на бобовые, зерновые, рыбу, птицу или постное мясо.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жира и соли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микроволновой печи или кипячение уменьшат содержание жира, масла, соли и сахара.</w:t>
      </w:r>
    </w:p>
    <w:p w:rsidR="002B0CC7" w:rsidRDefault="00071924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внешность,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2B0CC7" w:rsidRDefault="00071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2B0CC7" w:rsidRDefault="00071924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9" o:title=""/>
              </v:shape>
            </w:pict>
          </mc:Fallback>
        </mc:AlternateContent>
      </w:r>
    </w:p>
    <w:sectPr w:rsidR="002B0C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E3C62"/>
    <w:multiLevelType w:val="hybridMultilevel"/>
    <w:tmpl w:val="56B60280"/>
    <w:lvl w:ilvl="0" w:tplc="4204059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A92631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D6AE71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B3821D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394299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08144EE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DAEE5F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D49275D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624786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93E44B9"/>
    <w:multiLevelType w:val="hybridMultilevel"/>
    <w:tmpl w:val="49BAE864"/>
    <w:lvl w:ilvl="0" w:tplc="EF7AA05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947845B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A70F4C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712481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9865AC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EEC3B6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BD287A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CBE48B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610750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15C718CF"/>
    <w:multiLevelType w:val="hybridMultilevel"/>
    <w:tmpl w:val="F8068F5E"/>
    <w:lvl w:ilvl="0" w:tplc="A5064C1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6CA4B2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A66093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76D07FA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0C4401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E54F62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B74A6B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010AA3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E42672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29C768E9"/>
    <w:multiLevelType w:val="hybridMultilevel"/>
    <w:tmpl w:val="0F0207A0"/>
    <w:lvl w:ilvl="0" w:tplc="D988F1E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C04B4A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18A612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C9EF1D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6FFC95F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FE0519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5E4769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70DE94B2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19485E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1733DA6"/>
    <w:multiLevelType w:val="hybridMultilevel"/>
    <w:tmpl w:val="ABF8E2FE"/>
    <w:lvl w:ilvl="0" w:tplc="AAF64DF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A21A533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C5C897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3C69B2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8FA34F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F28432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4A14377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3D21A9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7984A4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47303AB3"/>
    <w:multiLevelType w:val="hybridMultilevel"/>
    <w:tmpl w:val="50C0530C"/>
    <w:lvl w:ilvl="0" w:tplc="513E251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DFEE79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1C0E0E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C7C285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63C754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4A41B2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97C976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ADED3E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7428A8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56F96754"/>
    <w:multiLevelType w:val="hybridMultilevel"/>
    <w:tmpl w:val="90E07A38"/>
    <w:lvl w:ilvl="0" w:tplc="1B7CCFD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928B04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185E196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4145A0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434B84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74EC59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D26A78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AC27B0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A62EC2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5ABA6178"/>
    <w:multiLevelType w:val="hybridMultilevel"/>
    <w:tmpl w:val="0E2C1878"/>
    <w:lvl w:ilvl="0" w:tplc="00E0E78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B388F0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AACBD6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D8EA29F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046E14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56E986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410A6EE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84D8EF9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9A46AB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5AC0363E"/>
    <w:multiLevelType w:val="hybridMultilevel"/>
    <w:tmpl w:val="606C9D7C"/>
    <w:lvl w:ilvl="0" w:tplc="12025E9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A2696C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4E962EE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80C764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0B6EB0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3A0764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37C80C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BFAA60D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BFEB79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69D025B6"/>
    <w:multiLevelType w:val="hybridMultilevel"/>
    <w:tmpl w:val="D44AA1F8"/>
    <w:lvl w:ilvl="0" w:tplc="50CAA5F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650F39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64AEEE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F983DD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8F80F4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0E8C4E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9E56BB5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1B4D0F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B060F43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76E91C4A"/>
    <w:multiLevelType w:val="hybridMultilevel"/>
    <w:tmpl w:val="13202676"/>
    <w:lvl w:ilvl="0" w:tplc="0602B508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834EC1FC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65FC0656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8FAC25A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C17AFBFC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7E5E5F88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67882F5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BD726E4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97A0176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C7"/>
    <w:rsid w:val="00071924"/>
    <w:rsid w:val="002B0CC7"/>
    <w:rsid w:val="00D7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iki/%D0%9C%D0%B0%D1%80%D0%B3%D0%B0%D1%80%D0%B8%D0%BD" TargetMode="Externa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9" Type="http://schemas.openxmlformats.org/officeDocument/2006/relationships/hyperlink" Target="http://www.goodsmatrix.ru/goods-catalogue/Salt-sugar-and-soda/Sugar.html" TargetMode="External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1951_%D0%B3%D0%BE%D0%B4" TargetMode="External"/><Relationship Id="rId58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://www.goodsmatrix.ru/goods-catalogue/Meat-poultry-and-eggs/Meat.html" TargetMode="External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A%D0%BE%D0%BC%D0%B1%D0%B8%D0%B6%D0%B8%D1%80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image" Target="media/image60.png"/><Relationship Id="rId20" Type="http://schemas.openxmlformats.org/officeDocument/2006/relationships/hyperlink" Target="http://www.goodsmatrix.ru/goods-catalogue/Eggs/Hen%27s-egg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A2%D1%80%D0%B0%D0%BD%D1%81-%D0%B6%D0%B8%D1%80%D1%8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hyperlink" Target="http://ru.wikipedia.org/w/index.php?title=%D0%90%D0%BA%D1%80%D0%B8%D0%BB%D0%B0%D0%BC%D0%B8%D0%B4&amp;action=edit&amp;redlink=1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3572</Words>
  <Characters>20361</Characters>
  <Application>Microsoft Office Word</Application>
  <DocSecurity>0</DocSecurity>
  <Lines>169</Lines>
  <Paragraphs>47</Paragraphs>
  <ScaleCrop>false</ScaleCrop>
  <Company/>
  <LinksUpToDate>false</LinksUpToDate>
  <CharactersWithSpaces>23886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2022-08-30T13:23:00Z</dcterms:created>
  <dcterms:modified xsi:type="dcterms:W3CDTF">2022-08-30T13:23:00Z</dcterms:modified>
</cp:coreProperties>
</file>